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7E5C" w:rsidRDefault="00DA7E5C" w:rsidP="00DA7E5C">
      <w:pPr>
        <w:spacing w:line="360" w:lineRule="auto"/>
        <w:jc w:val="center"/>
        <w:rPr>
          <w:rFonts w:ascii="Times New Roman" w:hAnsi="Times New Roman"/>
          <w:sz w:val="24"/>
          <w:szCs w:val="24"/>
        </w:rPr>
      </w:pPr>
      <w:r>
        <w:rPr>
          <w:rFonts w:ascii="Times New Roman" w:hAnsi="Times New Roman"/>
          <w:b/>
          <w:color w:val="000000"/>
          <w:sz w:val="28"/>
          <w:szCs w:val="28"/>
        </w:rPr>
        <w:t xml:space="preserve">                           </w:t>
      </w: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rPr>
          <w:rFonts w:ascii="Times New Roman" w:hAnsi="Times New Roman"/>
          <w:b/>
          <w:sz w:val="28"/>
          <w:szCs w:val="28"/>
        </w:rPr>
      </w:pPr>
    </w:p>
    <w:p w:rsidR="00DA7E5C" w:rsidRDefault="00DA7E5C" w:rsidP="00DA7E5C">
      <w:pPr>
        <w:spacing w:line="360" w:lineRule="auto"/>
        <w:jc w:val="center"/>
        <w:rPr>
          <w:rFonts w:ascii="Times New Roman" w:hAnsi="Times New Roman"/>
          <w:b/>
          <w:sz w:val="28"/>
          <w:szCs w:val="28"/>
        </w:rPr>
      </w:pPr>
    </w:p>
    <w:p w:rsidR="00DA7E5C" w:rsidRDefault="00DA7E5C" w:rsidP="00DA7E5C">
      <w:pPr>
        <w:spacing w:line="360" w:lineRule="auto"/>
        <w:jc w:val="center"/>
        <w:rPr>
          <w:rFonts w:ascii="Times New Roman" w:hAnsi="Times New Roman"/>
          <w:b/>
          <w:sz w:val="28"/>
          <w:szCs w:val="28"/>
        </w:rPr>
      </w:pPr>
    </w:p>
    <w:p w:rsidR="00DA7E5C" w:rsidRDefault="00DA7E5C" w:rsidP="00DA7E5C">
      <w:pPr>
        <w:spacing w:line="360" w:lineRule="auto"/>
        <w:jc w:val="center"/>
        <w:rPr>
          <w:rFonts w:ascii="Times New Roman" w:hAnsi="Times New Roman"/>
          <w:b/>
          <w:sz w:val="36"/>
          <w:szCs w:val="36"/>
        </w:rPr>
      </w:pPr>
      <w:r>
        <w:rPr>
          <w:rFonts w:ascii="Times New Roman" w:hAnsi="Times New Roman"/>
          <w:b/>
          <w:sz w:val="36"/>
          <w:szCs w:val="36"/>
        </w:rPr>
        <w:t>АКСОНОМЕТРИЧЕСКИЕ ПРОЕКЦИИ</w:t>
      </w:r>
    </w:p>
    <w:p w:rsidR="00DA7E5C" w:rsidRDefault="00DA7E5C" w:rsidP="00DA7E5C">
      <w:pPr>
        <w:spacing w:line="360" w:lineRule="auto"/>
        <w:jc w:val="center"/>
        <w:rPr>
          <w:rFonts w:ascii="Times New Roman" w:hAnsi="Times New Roman"/>
          <w:sz w:val="32"/>
          <w:szCs w:val="32"/>
        </w:rPr>
      </w:pPr>
      <w:r>
        <w:rPr>
          <w:rFonts w:ascii="Times New Roman" w:hAnsi="Times New Roman"/>
          <w:sz w:val="32"/>
          <w:szCs w:val="32"/>
        </w:rPr>
        <w:t xml:space="preserve">Учебно-методическое пособие </w:t>
      </w:r>
    </w:p>
    <w:p w:rsidR="00DA7E5C" w:rsidRDefault="00DA7E5C" w:rsidP="00DA7E5C">
      <w:pPr>
        <w:spacing w:line="360" w:lineRule="auto"/>
        <w:jc w:val="center"/>
        <w:rPr>
          <w:rFonts w:ascii="Times New Roman" w:hAnsi="Times New Roman"/>
          <w:sz w:val="32"/>
          <w:szCs w:val="32"/>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p>
    <w:p w:rsidR="00DA7E5C" w:rsidRDefault="00DA7E5C" w:rsidP="00DA7E5C">
      <w:pPr>
        <w:spacing w:line="360" w:lineRule="auto"/>
        <w:rPr>
          <w:rFonts w:ascii="Times New Roman" w:hAnsi="Times New Roman"/>
          <w:sz w:val="24"/>
          <w:szCs w:val="24"/>
        </w:rPr>
      </w:pPr>
    </w:p>
    <w:p w:rsidR="00DA7E5C" w:rsidRDefault="00DA7E5C" w:rsidP="00DA7E5C">
      <w:pPr>
        <w:spacing w:line="360" w:lineRule="auto"/>
        <w:jc w:val="center"/>
        <w:rPr>
          <w:rFonts w:ascii="Times New Roman" w:hAnsi="Times New Roman"/>
          <w:sz w:val="24"/>
          <w:szCs w:val="24"/>
        </w:rPr>
      </w:pPr>
      <w:r>
        <w:rPr>
          <w:rFonts w:ascii="Times New Roman" w:hAnsi="Times New Roman"/>
          <w:sz w:val="24"/>
          <w:szCs w:val="24"/>
        </w:rPr>
        <w:t>Ижевск 2012</w:t>
      </w:r>
    </w:p>
    <w:p w:rsidR="00DA7E5C" w:rsidRDefault="00DA7E5C" w:rsidP="00DA7E5C">
      <w:pPr>
        <w:spacing w:after="0" w:line="240" w:lineRule="auto"/>
        <w:jc w:val="center"/>
        <w:rPr>
          <w:rFonts w:ascii="Times New Roman" w:hAnsi="Times New Roman"/>
          <w:sz w:val="28"/>
          <w:szCs w:val="28"/>
        </w:rPr>
      </w:pPr>
    </w:p>
    <w:p w:rsidR="00DA7E5C" w:rsidRDefault="00DA7E5C" w:rsidP="00DA7E5C">
      <w:pPr>
        <w:spacing w:after="0" w:line="240" w:lineRule="auto"/>
        <w:jc w:val="center"/>
        <w:rPr>
          <w:rFonts w:ascii="Times New Roman" w:hAnsi="Times New Roman"/>
          <w:sz w:val="28"/>
          <w:szCs w:val="28"/>
        </w:rPr>
      </w:pPr>
      <w:r>
        <w:rPr>
          <w:rFonts w:ascii="Times New Roman" w:hAnsi="Times New Roman"/>
          <w:sz w:val="28"/>
          <w:szCs w:val="28"/>
        </w:rPr>
        <w:t xml:space="preserve">Министерство образования и науки РФ </w:t>
      </w:r>
    </w:p>
    <w:p w:rsidR="00DA7E5C" w:rsidRDefault="00DA7E5C" w:rsidP="00DA7E5C">
      <w:pPr>
        <w:spacing w:after="0" w:line="240" w:lineRule="auto"/>
        <w:jc w:val="center"/>
        <w:rPr>
          <w:rFonts w:ascii="Times New Roman" w:hAnsi="Times New Roman"/>
          <w:sz w:val="28"/>
          <w:szCs w:val="28"/>
        </w:rPr>
      </w:pPr>
      <w:r>
        <w:rPr>
          <w:rFonts w:ascii="Times New Roman" w:hAnsi="Times New Roman"/>
          <w:sz w:val="28"/>
          <w:szCs w:val="28"/>
        </w:rPr>
        <w:t>ФГБОУ ВПО «Удмуртский государственный университет»</w:t>
      </w:r>
    </w:p>
    <w:p w:rsidR="00DA7E5C" w:rsidRDefault="00DA7E5C" w:rsidP="00DA7E5C">
      <w:pPr>
        <w:spacing w:after="0" w:line="240" w:lineRule="auto"/>
        <w:jc w:val="center"/>
        <w:rPr>
          <w:rFonts w:ascii="Times New Roman" w:hAnsi="Times New Roman"/>
          <w:sz w:val="28"/>
          <w:szCs w:val="28"/>
        </w:rPr>
      </w:pPr>
      <w:r>
        <w:rPr>
          <w:rFonts w:ascii="Times New Roman" w:hAnsi="Times New Roman"/>
          <w:sz w:val="28"/>
          <w:szCs w:val="28"/>
        </w:rPr>
        <w:t>Институт гражданской защиты</w:t>
      </w:r>
    </w:p>
    <w:p w:rsidR="00DA7E5C" w:rsidRDefault="00DA7E5C" w:rsidP="00DA7E5C">
      <w:pPr>
        <w:spacing w:after="0" w:line="240" w:lineRule="auto"/>
        <w:jc w:val="center"/>
        <w:rPr>
          <w:rFonts w:ascii="Times New Roman" w:hAnsi="Times New Roman"/>
          <w:sz w:val="28"/>
          <w:szCs w:val="28"/>
        </w:rPr>
      </w:pPr>
      <w:r>
        <w:rPr>
          <w:rFonts w:ascii="Times New Roman" w:hAnsi="Times New Roman"/>
          <w:sz w:val="28"/>
          <w:szCs w:val="28"/>
        </w:rPr>
        <w:t>Кафедра общеинженерных дисциплин</w:t>
      </w:r>
    </w:p>
    <w:p w:rsidR="00DA7E5C" w:rsidRDefault="00DA7E5C" w:rsidP="00DA7E5C">
      <w:pPr>
        <w:spacing w:after="0" w:line="240" w:lineRule="auto"/>
        <w:jc w:val="center"/>
        <w:rPr>
          <w:rFonts w:ascii="Times New Roman" w:hAnsi="Times New Roman"/>
          <w:sz w:val="28"/>
          <w:szCs w:val="28"/>
        </w:rPr>
      </w:pPr>
    </w:p>
    <w:p w:rsidR="00DA7E5C" w:rsidRDefault="00DA7E5C" w:rsidP="00DA7E5C">
      <w:pPr>
        <w:spacing w:after="0" w:line="240" w:lineRule="auto"/>
        <w:jc w:val="center"/>
        <w:rPr>
          <w:rFonts w:ascii="Times New Roman" w:hAnsi="Times New Roman"/>
          <w:sz w:val="28"/>
          <w:szCs w:val="28"/>
        </w:rPr>
      </w:pPr>
    </w:p>
    <w:p w:rsidR="00DA7E5C" w:rsidRDefault="00DA7E5C" w:rsidP="00DA7E5C">
      <w:pPr>
        <w:spacing w:after="0"/>
        <w:jc w:val="center"/>
        <w:rPr>
          <w:rFonts w:ascii="Times New Roman" w:hAnsi="Times New Roman"/>
          <w:sz w:val="28"/>
          <w:szCs w:val="28"/>
        </w:rPr>
      </w:pPr>
    </w:p>
    <w:p w:rsidR="00DA7E5C" w:rsidRDefault="00DA7E5C" w:rsidP="00DA7E5C">
      <w:pPr>
        <w:jc w:val="center"/>
        <w:rPr>
          <w:rFonts w:ascii="Times New Roman" w:hAnsi="Times New Roman"/>
          <w:sz w:val="28"/>
          <w:szCs w:val="28"/>
        </w:rPr>
      </w:pPr>
    </w:p>
    <w:p w:rsidR="00DA7E5C" w:rsidRDefault="00DA7E5C" w:rsidP="00DA7E5C">
      <w:pPr>
        <w:rPr>
          <w:rFonts w:ascii="Times New Roman" w:hAnsi="Times New Roman"/>
          <w:sz w:val="28"/>
          <w:szCs w:val="28"/>
        </w:rPr>
      </w:pPr>
    </w:p>
    <w:p w:rsidR="00DA7E5C" w:rsidRDefault="00DA7E5C" w:rsidP="00DA7E5C">
      <w:pPr>
        <w:jc w:val="center"/>
        <w:rPr>
          <w:rFonts w:ascii="Times New Roman" w:hAnsi="Times New Roman"/>
          <w:sz w:val="28"/>
          <w:szCs w:val="28"/>
        </w:rPr>
      </w:pPr>
    </w:p>
    <w:p w:rsidR="00DA7E5C" w:rsidRDefault="00DA7E5C" w:rsidP="00DA7E5C">
      <w:pPr>
        <w:spacing w:line="360" w:lineRule="auto"/>
        <w:jc w:val="center"/>
        <w:rPr>
          <w:rFonts w:ascii="Times New Roman" w:hAnsi="Times New Roman"/>
          <w:b/>
          <w:i/>
          <w:iCs/>
          <w:sz w:val="28"/>
          <w:szCs w:val="28"/>
        </w:rPr>
      </w:pPr>
    </w:p>
    <w:p w:rsidR="00DA7E5C" w:rsidRDefault="00DA7E5C" w:rsidP="00DA7E5C">
      <w:pPr>
        <w:spacing w:line="360" w:lineRule="auto"/>
        <w:jc w:val="center"/>
        <w:rPr>
          <w:rFonts w:ascii="Times New Roman" w:hAnsi="Times New Roman"/>
          <w:iCs/>
          <w:sz w:val="36"/>
          <w:szCs w:val="36"/>
        </w:rPr>
      </w:pPr>
      <w:r>
        <w:rPr>
          <w:rFonts w:ascii="Times New Roman" w:hAnsi="Times New Roman"/>
          <w:sz w:val="36"/>
          <w:szCs w:val="36"/>
        </w:rPr>
        <w:t>АКСОНОМЕТРИЧЕСКИЕ ПРОЕКЦИИ</w:t>
      </w:r>
      <w:r>
        <w:rPr>
          <w:rFonts w:ascii="Times New Roman" w:hAnsi="Times New Roman"/>
          <w:iCs/>
          <w:sz w:val="36"/>
          <w:szCs w:val="36"/>
        </w:rPr>
        <w:t xml:space="preserve"> </w:t>
      </w:r>
    </w:p>
    <w:p w:rsidR="00DA7E5C" w:rsidRDefault="00DA7E5C" w:rsidP="00DA7E5C">
      <w:pPr>
        <w:spacing w:line="360" w:lineRule="auto"/>
        <w:jc w:val="center"/>
        <w:rPr>
          <w:rFonts w:ascii="Times New Roman" w:hAnsi="Times New Roman"/>
          <w:iCs/>
          <w:sz w:val="32"/>
          <w:szCs w:val="32"/>
        </w:rPr>
      </w:pPr>
      <w:r>
        <w:rPr>
          <w:rFonts w:ascii="Times New Roman" w:hAnsi="Times New Roman"/>
          <w:iCs/>
          <w:sz w:val="32"/>
          <w:szCs w:val="32"/>
        </w:rPr>
        <w:t>Учебно-методическое пособие</w:t>
      </w:r>
    </w:p>
    <w:p w:rsidR="00DA7E5C" w:rsidRDefault="00DA7E5C" w:rsidP="00DA7E5C">
      <w:pPr>
        <w:spacing w:line="360" w:lineRule="auto"/>
        <w:jc w:val="center"/>
        <w:rPr>
          <w:rFonts w:ascii="Times New Roman" w:hAnsi="Times New Roman"/>
          <w:iCs/>
          <w:sz w:val="28"/>
          <w:szCs w:val="28"/>
        </w:rPr>
      </w:pPr>
    </w:p>
    <w:p w:rsidR="00DA7E5C" w:rsidRDefault="00DA7E5C" w:rsidP="00DA7E5C">
      <w:pPr>
        <w:spacing w:line="360" w:lineRule="auto"/>
        <w:rPr>
          <w:rFonts w:ascii="Times New Roman" w:hAnsi="Times New Roman"/>
          <w:iCs/>
          <w:sz w:val="28"/>
          <w:szCs w:val="28"/>
        </w:rPr>
      </w:pPr>
    </w:p>
    <w:p w:rsidR="00DA7E5C" w:rsidRDefault="00DA7E5C" w:rsidP="00DA7E5C">
      <w:pPr>
        <w:spacing w:line="360" w:lineRule="auto"/>
        <w:jc w:val="center"/>
        <w:rPr>
          <w:rFonts w:ascii="Times New Roman" w:hAnsi="Times New Roman"/>
          <w:b/>
          <w:i/>
          <w:iCs/>
          <w:sz w:val="28"/>
          <w:szCs w:val="28"/>
        </w:rPr>
      </w:pPr>
    </w:p>
    <w:p w:rsidR="00DA7E5C" w:rsidRDefault="00DA7E5C" w:rsidP="00DA7E5C">
      <w:pPr>
        <w:spacing w:line="360" w:lineRule="auto"/>
        <w:jc w:val="center"/>
        <w:rPr>
          <w:rFonts w:ascii="Times New Roman" w:hAnsi="Times New Roman"/>
          <w:b/>
          <w:i/>
          <w:iCs/>
          <w:sz w:val="28"/>
          <w:szCs w:val="28"/>
        </w:rPr>
      </w:pPr>
    </w:p>
    <w:p w:rsidR="00DA7E5C" w:rsidRDefault="00DA7E5C" w:rsidP="00DA7E5C">
      <w:pPr>
        <w:spacing w:line="360" w:lineRule="auto"/>
        <w:jc w:val="center"/>
        <w:rPr>
          <w:rFonts w:ascii="Times New Roman" w:hAnsi="Times New Roman"/>
          <w:b/>
          <w:i/>
          <w:iCs/>
          <w:sz w:val="28"/>
          <w:szCs w:val="28"/>
        </w:rPr>
      </w:pPr>
    </w:p>
    <w:p w:rsidR="00DA7E5C" w:rsidRDefault="00DA7E5C" w:rsidP="00DA7E5C">
      <w:pPr>
        <w:spacing w:line="360" w:lineRule="auto"/>
        <w:rPr>
          <w:rFonts w:ascii="Times New Roman" w:hAnsi="Times New Roman"/>
          <w:iCs/>
          <w:sz w:val="28"/>
          <w:szCs w:val="28"/>
        </w:rPr>
      </w:pPr>
      <w:bookmarkStart w:id="0" w:name="_GoBack"/>
      <w:bookmarkEnd w:id="0"/>
    </w:p>
    <w:p w:rsidR="00DA7E5C" w:rsidRDefault="00DA7E5C" w:rsidP="00DA7E5C">
      <w:pPr>
        <w:spacing w:line="360" w:lineRule="auto"/>
        <w:jc w:val="center"/>
        <w:rPr>
          <w:rFonts w:ascii="Times New Roman" w:hAnsi="Times New Roman"/>
          <w:iCs/>
          <w:sz w:val="28"/>
          <w:szCs w:val="28"/>
        </w:rPr>
      </w:pPr>
    </w:p>
    <w:p w:rsidR="00DA7E5C" w:rsidRDefault="00DA7E5C" w:rsidP="00DA7E5C">
      <w:pPr>
        <w:spacing w:line="360" w:lineRule="auto"/>
        <w:jc w:val="center"/>
        <w:rPr>
          <w:rFonts w:ascii="Times New Roman" w:hAnsi="Times New Roman"/>
          <w:iCs/>
          <w:sz w:val="28"/>
          <w:szCs w:val="28"/>
        </w:rPr>
      </w:pPr>
    </w:p>
    <w:p w:rsidR="00DA7E5C" w:rsidRDefault="00DA7E5C" w:rsidP="00DA7E5C">
      <w:pPr>
        <w:spacing w:line="360" w:lineRule="auto"/>
        <w:jc w:val="center"/>
        <w:rPr>
          <w:rFonts w:ascii="Times New Roman" w:hAnsi="Times New Roman"/>
          <w:iCs/>
          <w:sz w:val="28"/>
          <w:szCs w:val="28"/>
        </w:rPr>
      </w:pPr>
    </w:p>
    <w:p w:rsidR="00DA7E5C" w:rsidRDefault="00DA7E5C" w:rsidP="00DA7E5C">
      <w:pPr>
        <w:spacing w:line="360" w:lineRule="auto"/>
        <w:jc w:val="center"/>
        <w:rPr>
          <w:rFonts w:ascii="Times New Roman" w:hAnsi="Times New Roman"/>
          <w:iCs/>
          <w:sz w:val="28"/>
          <w:szCs w:val="28"/>
        </w:rPr>
      </w:pPr>
    </w:p>
    <w:p w:rsidR="00DA7E5C" w:rsidRDefault="00DA7E5C" w:rsidP="00DA7E5C">
      <w:pPr>
        <w:spacing w:line="360" w:lineRule="auto"/>
        <w:jc w:val="center"/>
        <w:rPr>
          <w:rFonts w:ascii="Times New Roman" w:hAnsi="Times New Roman"/>
          <w:iCs/>
          <w:sz w:val="28"/>
          <w:szCs w:val="28"/>
        </w:rPr>
      </w:pPr>
      <w:r>
        <w:rPr>
          <w:rFonts w:ascii="Times New Roman" w:hAnsi="Times New Roman"/>
          <w:iCs/>
          <w:sz w:val="28"/>
          <w:szCs w:val="28"/>
        </w:rPr>
        <w:t>Ижевск 2012</w:t>
      </w:r>
    </w:p>
    <w:p w:rsidR="00DA7E5C" w:rsidRPr="00DA7E5C" w:rsidRDefault="00DA7E5C" w:rsidP="00DA7E5C"/>
    <w:p w:rsidR="00F80E9C" w:rsidRPr="00933BD6" w:rsidRDefault="00F80E9C" w:rsidP="00FB5423">
      <w:pPr>
        <w:spacing w:after="0" w:line="240" w:lineRule="auto"/>
        <w:rPr>
          <w:rFonts w:ascii="Times New Roman" w:hAnsi="Times New Roman"/>
          <w:iCs/>
          <w:sz w:val="28"/>
          <w:szCs w:val="28"/>
        </w:rPr>
      </w:pPr>
      <w:r>
        <w:rPr>
          <w:rFonts w:ascii="Times New Roman" w:hAnsi="Times New Roman"/>
          <w:iCs/>
          <w:sz w:val="28"/>
          <w:szCs w:val="28"/>
        </w:rPr>
        <w:t>УДК 658.512:514.1</w:t>
      </w:r>
      <w:r w:rsidRPr="00933BD6">
        <w:rPr>
          <w:rFonts w:ascii="Times New Roman" w:hAnsi="Times New Roman"/>
          <w:iCs/>
          <w:sz w:val="28"/>
          <w:szCs w:val="28"/>
        </w:rPr>
        <w:t>(075)</w:t>
      </w:r>
    </w:p>
    <w:p w:rsidR="00F80E9C" w:rsidRPr="00933BD6" w:rsidRDefault="00F80E9C" w:rsidP="00FB5423">
      <w:pPr>
        <w:spacing w:after="0" w:line="240" w:lineRule="auto"/>
        <w:rPr>
          <w:rFonts w:ascii="Times New Roman" w:hAnsi="Times New Roman"/>
          <w:iCs/>
          <w:sz w:val="28"/>
          <w:szCs w:val="28"/>
        </w:rPr>
      </w:pPr>
      <w:r>
        <w:rPr>
          <w:rFonts w:ascii="Times New Roman" w:hAnsi="Times New Roman"/>
          <w:iCs/>
          <w:sz w:val="28"/>
          <w:szCs w:val="28"/>
        </w:rPr>
        <w:t>ББК 30.111</w:t>
      </w:r>
      <w:r w:rsidRPr="00933BD6">
        <w:rPr>
          <w:rFonts w:ascii="Times New Roman" w:hAnsi="Times New Roman"/>
          <w:iCs/>
          <w:sz w:val="28"/>
          <w:szCs w:val="28"/>
        </w:rPr>
        <w:t>я</w:t>
      </w:r>
      <w:r w:rsidR="000A7974">
        <w:rPr>
          <w:rFonts w:ascii="Times New Roman" w:hAnsi="Times New Roman"/>
          <w:iCs/>
          <w:sz w:val="28"/>
          <w:szCs w:val="28"/>
        </w:rPr>
        <w:t xml:space="preserve"> </w:t>
      </w:r>
      <w:r w:rsidRPr="00933BD6">
        <w:rPr>
          <w:rFonts w:ascii="Times New Roman" w:hAnsi="Times New Roman"/>
          <w:iCs/>
          <w:sz w:val="28"/>
          <w:szCs w:val="28"/>
        </w:rPr>
        <w:t>7</w:t>
      </w:r>
    </w:p>
    <w:p w:rsidR="00F80E9C" w:rsidRDefault="00F02848" w:rsidP="00FB5423">
      <w:pPr>
        <w:spacing w:after="0" w:line="240" w:lineRule="auto"/>
        <w:rPr>
          <w:rFonts w:ascii="Times New Roman" w:hAnsi="Times New Roman"/>
          <w:iCs/>
          <w:sz w:val="28"/>
          <w:szCs w:val="28"/>
        </w:rPr>
      </w:pPr>
      <w:r w:rsidRPr="00F02848">
        <w:rPr>
          <w:rFonts w:ascii="Times New Roman" w:hAnsi="Times New Roman"/>
          <w:iCs/>
          <w:sz w:val="28"/>
          <w:szCs w:val="28"/>
        </w:rPr>
        <w:t xml:space="preserve">        </w:t>
      </w:r>
      <w:r w:rsidR="00F80E9C" w:rsidRPr="00933BD6">
        <w:rPr>
          <w:rFonts w:ascii="Times New Roman" w:hAnsi="Times New Roman"/>
          <w:iCs/>
          <w:sz w:val="28"/>
          <w:szCs w:val="28"/>
        </w:rPr>
        <w:t>В</w:t>
      </w:r>
      <w:r w:rsidRPr="00F02848">
        <w:rPr>
          <w:rFonts w:ascii="Times New Roman" w:hAnsi="Times New Roman"/>
          <w:iCs/>
          <w:sz w:val="28"/>
          <w:szCs w:val="28"/>
        </w:rPr>
        <w:t xml:space="preserve"> </w:t>
      </w:r>
      <w:r w:rsidR="00F80E9C" w:rsidRPr="00933BD6">
        <w:rPr>
          <w:rFonts w:ascii="Times New Roman" w:hAnsi="Times New Roman"/>
          <w:iCs/>
          <w:sz w:val="28"/>
          <w:szCs w:val="28"/>
        </w:rPr>
        <w:t>673</w:t>
      </w:r>
    </w:p>
    <w:p w:rsidR="00FB5423" w:rsidRDefault="00FB5423" w:rsidP="00FB5423">
      <w:pPr>
        <w:spacing w:after="0" w:line="240" w:lineRule="auto"/>
        <w:rPr>
          <w:rFonts w:ascii="Times New Roman" w:hAnsi="Times New Roman"/>
          <w:iCs/>
          <w:sz w:val="28"/>
          <w:szCs w:val="28"/>
        </w:rPr>
      </w:pPr>
    </w:p>
    <w:p w:rsidR="00FB5423" w:rsidRDefault="00FB5423" w:rsidP="00FB5423">
      <w:pPr>
        <w:spacing w:after="0" w:line="240" w:lineRule="auto"/>
        <w:rPr>
          <w:rFonts w:ascii="Times New Roman" w:hAnsi="Times New Roman"/>
          <w:iCs/>
          <w:sz w:val="28"/>
          <w:szCs w:val="28"/>
        </w:rPr>
      </w:pPr>
    </w:p>
    <w:p w:rsidR="00F80E9C" w:rsidRDefault="00F80E9C" w:rsidP="00FB5423">
      <w:pPr>
        <w:spacing w:after="0" w:line="360" w:lineRule="auto"/>
        <w:rPr>
          <w:rFonts w:ascii="Times New Roman" w:hAnsi="Times New Roman"/>
          <w:i/>
          <w:iCs/>
          <w:sz w:val="28"/>
          <w:szCs w:val="28"/>
        </w:rPr>
      </w:pPr>
      <w:r w:rsidRPr="00933BD6">
        <w:rPr>
          <w:rFonts w:ascii="Times New Roman" w:hAnsi="Times New Roman"/>
          <w:i/>
          <w:iCs/>
          <w:sz w:val="28"/>
          <w:szCs w:val="28"/>
        </w:rPr>
        <w:t>Рекомендовано к изданию Учебно-методическим советом УдГУ</w:t>
      </w:r>
    </w:p>
    <w:p w:rsidR="00F02848" w:rsidRPr="00F27FEE" w:rsidRDefault="00F80E9C" w:rsidP="00FB5423">
      <w:pPr>
        <w:spacing w:line="240" w:lineRule="auto"/>
        <w:ind w:left="1276" w:hanging="1276"/>
        <w:rPr>
          <w:rFonts w:ascii="Times New Roman" w:hAnsi="Times New Roman"/>
          <w:b/>
          <w:iCs/>
          <w:sz w:val="28"/>
          <w:szCs w:val="28"/>
        </w:rPr>
      </w:pPr>
      <w:r w:rsidRPr="00F27FEE">
        <w:rPr>
          <w:rFonts w:ascii="Times New Roman" w:hAnsi="Times New Roman"/>
          <w:b/>
          <w:iCs/>
          <w:sz w:val="28"/>
          <w:szCs w:val="28"/>
        </w:rPr>
        <w:t xml:space="preserve">Рецензент профессор кафедры дизайна промышленных изделий УдГу, </w:t>
      </w:r>
      <w:r w:rsidR="00FB5423">
        <w:rPr>
          <w:rFonts w:ascii="Times New Roman" w:hAnsi="Times New Roman"/>
          <w:b/>
          <w:iCs/>
          <w:sz w:val="28"/>
          <w:szCs w:val="28"/>
        </w:rPr>
        <w:t xml:space="preserve">      </w:t>
      </w:r>
      <w:r w:rsidRPr="00F27FEE">
        <w:rPr>
          <w:rFonts w:ascii="Times New Roman" w:hAnsi="Times New Roman"/>
          <w:b/>
          <w:iCs/>
          <w:sz w:val="28"/>
          <w:szCs w:val="28"/>
        </w:rPr>
        <w:t>к.т.н, доцент К.С. Ившин</w:t>
      </w:r>
    </w:p>
    <w:p w:rsidR="00F80E9C" w:rsidRPr="00F02848" w:rsidRDefault="00F80E9C" w:rsidP="00F27FEE">
      <w:pPr>
        <w:spacing w:line="240" w:lineRule="auto"/>
        <w:rPr>
          <w:rFonts w:ascii="Times New Roman" w:hAnsi="Times New Roman"/>
          <w:b/>
          <w:iCs/>
          <w:sz w:val="28"/>
          <w:szCs w:val="28"/>
        </w:rPr>
      </w:pPr>
      <w:r w:rsidRPr="00933BD6">
        <w:rPr>
          <w:rFonts w:ascii="Times New Roman" w:hAnsi="Times New Roman"/>
          <w:iCs/>
          <w:sz w:val="28"/>
          <w:szCs w:val="28"/>
        </w:rPr>
        <w:t xml:space="preserve">  </w:t>
      </w:r>
      <w:r w:rsidRPr="00F02848">
        <w:rPr>
          <w:rFonts w:ascii="Times New Roman" w:hAnsi="Times New Roman"/>
          <w:b/>
          <w:iCs/>
          <w:sz w:val="28"/>
          <w:szCs w:val="28"/>
        </w:rPr>
        <w:t xml:space="preserve">Волжанова </w:t>
      </w:r>
      <w:r w:rsidR="00F02848" w:rsidRPr="00F02848">
        <w:rPr>
          <w:rFonts w:ascii="Times New Roman" w:hAnsi="Times New Roman"/>
          <w:b/>
          <w:iCs/>
          <w:sz w:val="28"/>
          <w:szCs w:val="28"/>
        </w:rPr>
        <w:t>О.А.</w:t>
      </w:r>
    </w:p>
    <w:p w:rsidR="00DC680E" w:rsidRPr="001B58B4" w:rsidRDefault="00F80E9C" w:rsidP="00DC680E">
      <w:pPr>
        <w:spacing w:after="0" w:line="240" w:lineRule="auto"/>
        <w:rPr>
          <w:rFonts w:ascii="Times New Roman" w:hAnsi="Times New Roman"/>
          <w:iCs/>
          <w:sz w:val="28"/>
          <w:szCs w:val="28"/>
        </w:rPr>
      </w:pPr>
      <w:r w:rsidRPr="00F02848">
        <w:rPr>
          <w:rFonts w:ascii="Times New Roman" w:hAnsi="Times New Roman"/>
          <w:iCs/>
          <w:sz w:val="28"/>
          <w:szCs w:val="28"/>
        </w:rPr>
        <w:t>В673     Аксонометрические проекции:</w:t>
      </w:r>
      <w:r w:rsidRPr="00933BD6">
        <w:rPr>
          <w:rFonts w:ascii="Times New Roman" w:hAnsi="Times New Roman"/>
          <w:b/>
          <w:iCs/>
          <w:sz w:val="28"/>
          <w:szCs w:val="28"/>
        </w:rPr>
        <w:t xml:space="preserve"> </w:t>
      </w:r>
      <w:r w:rsidRPr="00933BD6">
        <w:rPr>
          <w:rFonts w:ascii="Times New Roman" w:hAnsi="Times New Roman"/>
          <w:iCs/>
          <w:sz w:val="28"/>
          <w:szCs w:val="28"/>
        </w:rPr>
        <w:t xml:space="preserve">учеб.- метод. </w:t>
      </w:r>
      <w:r w:rsidR="00F02848">
        <w:rPr>
          <w:rFonts w:ascii="Times New Roman" w:hAnsi="Times New Roman"/>
          <w:iCs/>
          <w:sz w:val="28"/>
          <w:szCs w:val="28"/>
        </w:rPr>
        <w:t xml:space="preserve"> пособие / </w:t>
      </w:r>
      <w:r w:rsidRPr="00933BD6">
        <w:rPr>
          <w:rFonts w:ascii="Times New Roman" w:hAnsi="Times New Roman"/>
          <w:iCs/>
          <w:sz w:val="28"/>
          <w:szCs w:val="28"/>
        </w:rPr>
        <w:t xml:space="preserve"> Ижевск: Изд-во «</w:t>
      </w:r>
      <w:r>
        <w:rPr>
          <w:rFonts w:ascii="Times New Roman" w:hAnsi="Times New Roman"/>
          <w:iCs/>
          <w:sz w:val="28"/>
          <w:szCs w:val="28"/>
        </w:rPr>
        <w:t>Удмуртский университет», 2012. 48</w:t>
      </w:r>
      <w:r w:rsidRPr="00933BD6">
        <w:rPr>
          <w:rFonts w:ascii="Times New Roman" w:hAnsi="Times New Roman"/>
          <w:iCs/>
          <w:sz w:val="28"/>
          <w:szCs w:val="28"/>
        </w:rPr>
        <w:t xml:space="preserve"> с.</w:t>
      </w:r>
    </w:p>
    <w:p w:rsidR="001B58B4" w:rsidRPr="001B58B4" w:rsidRDefault="001B58B4" w:rsidP="00DC680E">
      <w:pPr>
        <w:spacing w:after="0" w:line="240" w:lineRule="auto"/>
        <w:rPr>
          <w:rFonts w:ascii="Times New Roman" w:hAnsi="Times New Roman"/>
          <w:iCs/>
          <w:sz w:val="28"/>
          <w:szCs w:val="28"/>
        </w:rPr>
      </w:pPr>
    </w:p>
    <w:p w:rsidR="00F80E9C" w:rsidRPr="00DC680E" w:rsidRDefault="000A7974" w:rsidP="001B58B4">
      <w:pPr>
        <w:spacing w:after="0" w:line="240" w:lineRule="auto"/>
        <w:ind w:firstLine="708"/>
        <w:jc w:val="both"/>
        <w:rPr>
          <w:rFonts w:ascii="Times New Roman" w:hAnsi="Times New Roman"/>
          <w:iCs/>
          <w:sz w:val="28"/>
          <w:szCs w:val="28"/>
        </w:rPr>
      </w:pPr>
      <w:r>
        <w:rPr>
          <w:rFonts w:ascii="Times New Roman" w:hAnsi="Times New Roman"/>
          <w:sz w:val="28"/>
          <w:szCs w:val="28"/>
        </w:rPr>
        <w:t>В пособии</w:t>
      </w:r>
      <w:r w:rsidR="001B58B4">
        <w:rPr>
          <w:rFonts w:ascii="Times New Roman" w:hAnsi="Times New Roman"/>
          <w:sz w:val="28"/>
          <w:szCs w:val="28"/>
        </w:rPr>
        <w:t xml:space="preserve"> рассматривается раздел «Инженерной графики» - аксонометрические проекции. Д</w:t>
      </w:r>
      <w:r w:rsidR="00F80E9C" w:rsidRPr="00E55DD5">
        <w:rPr>
          <w:rFonts w:ascii="Times New Roman" w:hAnsi="Times New Roman"/>
          <w:sz w:val="28"/>
          <w:szCs w:val="28"/>
        </w:rPr>
        <w:t>аны основные теоретические сведения  и правила выполнения аксонометрических проекций.   Приведены примеры графичес</w:t>
      </w:r>
      <w:r w:rsidR="007A131C">
        <w:rPr>
          <w:rFonts w:ascii="Times New Roman" w:hAnsi="Times New Roman"/>
          <w:sz w:val="28"/>
          <w:szCs w:val="28"/>
        </w:rPr>
        <w:t>кого выполнения чертежей, а так</w:t>
      </w:r>
      <w:r w:rsidR="00F80E9C" w:rsidRPr="00E55DD5">
        <w:rPr>
          <w:rFonts w:ascii="Times New Roman" w:hAnsi="Times New Roman"/>
          <w:sz w:val="28"/>
          <w:szCs w:val="28"/>
        </w:rPr>
        <w:t>же варианты заданий для самостоятельной работы.</w:t>
      </w:r>
    </w:p>
    <w:p w:rsidR="00F80E9C" w:rsidRPr="00E55DD5" w:rsidRDefault="00F80E9C" w:rsidP="001B58B4">
      <w:pPr>
        <w:spacing w:after="0"/>
        <w:ind w:firstLine="770"/>
        <w:jc w:val="both"/>
        <w:rPr>
          <w:rFonts w:ascii="Times New Roman" w:hAnsi="Times New Roman"/>
          <w:sz w:val="28"/>
          <w:szCs w:val="28"/>
        </w:rPr>
      </w:pPr>
      <w:r w:rsidRPr="00E55DD5">
        <w:rPr>
          <w:rFonts w:ascii="Times New Roman" w:hAnsi="Times New Roman"/>
          <w:sz w:val="28"/>
          <w:szCs w:val="28"/>
        </w:rPr>
        <w:t xml:space="preserve">Пособие дает возможность студентам приобрести навыки в построении аксонометрических проекций, которые широко используются </w:t>
      </w:r>
      <w:r w:rsidR="00341A35" w:rsidRPr="00341A35">
        <w:rPr>
          <w:rFonts w:ascii="Times New Roman" w:hAnsi="Times New Roman"/>
          <w:sz w:val="28"/>
          <w:szCs w:val="28"/>
        </w:rPr>
        <w:t xml:space="preserve"> </w:t>
      </w:r>
      <w:r w:rsidRPr="00E55DD5">
        <w:rPr>
          <w:rFonts w:ascii="Times New Roman" w:hAnsi="Times New Roman"/>
          <w:sz w:val="28"/>
          <w:szCs w:val="28"/>
        </w:rPr>
        <w:t>в  инженерной графике.</w:t>
      </w:r>
    </w:p>
    <w:p w:rsidR="00DC680E" w:rsidRDefault="0053531A" w:rsidP="001B58B4">
      <w:pPr>
        <w:spacing w:after="0"/>
        <w:ind w:hanging="1"/>
        <w:jc w:val="both"/>
        <w:rPr>
          <w:rFonts w:ascii="Times New Roman" w:hAnsi="Times New Roman"/>
          <w:iCs/>
          <w:sz w:val="28"/>
          <w:szCs w:val="28"/>
        </w:rPr>
      </w:pPr>
      <w:r>
        <w:rPr>
          <w:rFonts w:ascii="Times New Roman" w:hAnsi="Times New Roman"/>
          <w:sz w:val="28"/>
          <w:szCs w:val="28"/>
        </w:rPr>
        <w:t xml:space="preserve">          </w:t>
      </w:r>
      <w:r w:rsidR="00F80E9C" w:rsidRPr="00E55DD5">
        <w:rPr>
          <w:rFonts w:ascii="Times New Roman" w:hAnsi="Times New Roman"/>
          <w:sz w:val="28"/>
          <w:szCs w:val="28"/>
        </w:rPr>
        <w:t xml:space="preserve">Предназначено для студентов 1 </w:t>
      </w:r>
      <w:r w:rsidR="00AD65A7">
        <w:rPr>
          <w:rFonts w:ascii="Times New Roman" w:hAnsi="Times New Roman"/>
          <w:sz w:val="28"/>
          <w:szCs w:val="28"/>
        </w:rPr>
        <w:t xml:space="preserve">курса инженерных направлений </w:t>
      </w:r>
      <w:r w:rsidR="00F80E9C" w:rsidRPr="00E55DD5">
        <w:rPr>
          <w:rFonts w:ascii="Times New Roman" w:hAnsi="Times New Roman"/>
          <w:sz w:val="28"/>
          <w:szCs w:val="28"/>
        </w:rPr>
        <w:t>высших учебных заведений.</w:t>
      </w:r>
      <w:r w:rsidRPr="000A7974">
        <w:rPr>
          <w:rFonts w:ascii="Times New Roman" w:hAnsi="Times New Roman"/>
          <w:sz w:val="28"/>
          <w:szCs w:val="28"/>
        </w:rPr>
        <w:t xml:space="preserve"> Данное учебно-методическое пособие    будет полезным студентам, осваивающим дисциплины "Механика", "Детали машин", "Метрология" на старших курсах, а также при выполнении курсовых работ, выпускной квалификационной работы.</w:t>
      </w:r>
      <w:r w:rsidR="00F80E9C">
        <w:rPr>
          <w:rFonts w:ascii="Times New Roman" w:hAnsi="Times New Roman"/>
          <w:iCs/>
          <w:sz w:val="28"/>
          <w:szCs w:val="28"/>
        </w:rPr>
        <w:t xml:space="preserve">            </w:t>
      </w:r>
    </w:p>
    <w:p w:rsidR="00DC680E" w:rsidRDefault="00DC680E" w:rsidP="001B58B4">
      <w:pPr>
        <w:spacing w:after="0"/>
        <w:ind w:hanging="1"/>
        <w:jc w:val="both"/>
        <w:rPr>
          <w:rFonts w:ascii="Times New Roman" w:hAnsi="Times New Roman"/>
          <w:iCs/>
          <w:sz w:val="28"/>
          <w:szCs w:val="28"/>
        </w:rPr>
      </w:pPr>
    </w:p>
    <w:p w:rsidR="007A131C" w:rsidRPr="0053531A" w:rsidRDefault="00F80E9C" w:rsidP="0053531A">
      <w:pPr>
        <w:spacing w:after="0"/>
        <w:ind w:hanging="1"/>
        <w:jc w:val="both"/>
        <w:rPr>
          <w:rFonts w:ascii="Times New Roman" w:hAnsi="Times New Roman"/>
          <w:sz w:val="28"/>
          <w:szCs w:val="28"/>
        </w:rPr>
      </w:pPr>
      <w:r>
        <w:rPr>
          <w:rFonts w:ascii="Times New Roman" w:hAnsi="Times New Roman"/>
          <w:iCs/>
          <w:sz w:val="28"/>
          <w:szCs w:val="28"/>
        </w:rPr>
        <w:t xml:space="preserve">                          </w:t>
      </w:r>
      <w:r w:rsidR="00F02848" w:rsidRPr="00C56F30">
        <w:rPr>
          <w:rFonts w:ascii="Times New Roman" w:hAnsi="Times New Roman"/>
          <w:iCs/>
          <w:sz w:val="28"/>
          <w:szCs w:val="28"/>
        </w:rPr>
        <w:t xml:space="preserve">                      </w:t>
      </w:r>
    </w:p>
    <w:p w:rsidR="00F80E9C" w:rsidRPr="008647B2" w:rsidRDefault="007A131C" w:rsidP="00DC680E">
      <w:pPr>
        <w:spacing w:after="0" w:line="240" w:lineRule="auto"/>
        <w:jc w:val="center"/>
        <w:rPr>
          <w:rFonts w:ascii="Times New Roman" w:hAnsi="Times New Roman"/>
          <w:iCs/>
          <w:sz w:val="28"/>
          <w:szCs w:val="28"/>
        </w:rPr>
      </w:pPr>
      <w:r>
        <w:rPr>
          <w:rFonts w:ascii="Times New Roman" w:hAnsi="Times New Roman"/>
          <w:iCs/>
          <w:sz w:val="28"/>
          <w:szCs w:val="28"/>
        </w:rPr>
        <w:t xml:space="preserve">                                                                         </w:t>
      </w:r>
      <w:r w:rsidR="00F02848" w:rsidRPr="00C56F30">
        <w:rPr>
          <w:rFonts w:ascii="Times New Roman" w:hAnsi="Times New Roman"/>
          <w:iCs/>
          <w:sz w:val="28"/>
          <w:szCs w:val="28"/>
        </w:rPr>
        <w:t xml:space="preserve"> </w:t>
      </w:r>
      <w:r w:rsidR="00F80E9C" w:rsidRPr="008647B2">
        <w:rPr>
          <w:rFonts w:ascii="Times New Roman" w:hAnsi="Times New Roman"/>
          <w:iCs/>
          <w:sz w:val="28"/>
          <w:szCs w:val="28"/>
        </w:rPr>
        <w:t>УДК</w:t>
      </w:r>
      <w:r w:rsidR="00F80E9C">
        <w:rPr>
          <w:rFonts w:ascii="Times New Roman" w:hAnsi="Times New Roman"/>
          <w:iCs/>
          <w:sz w:val="28"/>
          <w:szCs w:val="28"/>
        </w:rPr>
        <w:t xml:space="preserve"> 658.512:514.1</w:t>
      </w:r>
      <w:r w:rsidR="00F80E9C" w:rsidRPr="008647B2">
        <w:rPr>
          <w:rFonts w:ascii="Times New Roman" w:hAnsi="Times New Roman"/>
          <w:iCs/>
          <w:sz w:val="28"/>
          <w:szCs w:val="28"/>
        </w:rPr>
        <w:t>(075)</w:t>
      </w:r>
    </w:p>
    <w:p w:rsidR="00F80E9C" w:rsidRPr="00C56F30" w:rsidRDefault="00F80E9C" w:rsidP="00DC680E">
      <w:pPr>
        <w:spacing w:after="0" w:line="240" w:lineRule="auto"/>
        <w:jc w:val="center"/>
        <w:rPr>
          <w:rFonts w:ascii="Times New Roman" w:hAnsi="Times New Roman"/>
          <w:iCs/>
          <w:sz w:val="28"/>
          <w:szCs w:val="28"/>
        </w:rPr>
      </w:pPr>
      <w:r w:rsidRPr="008647B2">
        <w:rPr>
          <w:rFonts w:ascii="Times New Roman" w:hAnsi="Times New Roman"/>
          <w:iCs/>
          <w:sz w:val="28"/>
          <w:szCs w:val="28"/>
        </w:rPr>
        <w:t xml:space="preserve">              </w:t>
      </w:r>
      <w:r>
        <w:rPr>
          <w:rFonts w:ascii="Times New Roman" w:hAnsi="Times New Roman"/>
          <w:iCs/>
          <w:sz w:val="28"/>
          <w:szCs w:val="28"/>
        </w:rPr>
        <w:t xml:space="preserve">                      </w:t>
      </w:r>
      <w:r w:rsidR="00F02848" w:rsidRPr="00C56F30">
        <w:rPr>
          <w:rFonts w:ascii="Times New Roman" w:hAnsi="Times New Roman"/>
          <w:iCs/>
          <w:sz w:val="28"/>
          <w:szCs w:val="28"/>
        </w:rPr>
        <w:t xml:space="preserve">                         </w:t>
      </w:r>
      <w:r>
        <w:rPr>
          <w:rFonts w:ascii="Times New Roman" w:hAnsi="Times New Roman"/>
          <w:iCs/>
          <w:sz w:val="28"/>
          <w:szCs w:val="28"/>
        </w:rPr>
        <w:t>ББК 30.111</w:t>
      </w:r>
      <w:r w:rsidRPr="008647B2">
        <w:rPr>
          <w:rFonts w:ascii="Times New Roman" w:hAnsi="Times New Roman"/>
          <w:iCs/>
          <w:sz w:val="28"/>
          <w:szCs w:val="28"/>
        </w:rPr>
        <w:t>я</w:t>
      </w:r>
      <w:r w:rsidR="00F02848" w:rsidRPr="00C56F30">
        <w:rPr>
          <w:rFonts w:ascii="Times New Roman" w:hAnsi="Times New Roman"/>
          <w:iCs/>
          <w:sz w:val="28"/>
          <w:szCs w:val="28"/>
        </w:rPr>
        <w:t xml:space="preserve"> </w:t>
      </w:r>
      <w:r w:rsidRPr="008647B2">
        <w:rPr>
          <w:rFonts w:ascii="Times New Roman" w:hAnsi="Times New Roman"/>
          <w:iCs/>
          <w:sz w:val="28"/>
          <w:szCs w:val="28"/>
        </w:rPr>
        <w:t>7</w:t>
      </w:r>
    </w:p>
    <w:p w:rsidR="00F27FEE" w:rsidRDefault="00F27FEE" w:rsidP="00DC680E">
      <w:pPr>
        <w:spacing w:after="0" w:line="240" w:lineRule="auto"/>
        <w:rPr>
          <w:rFonts w:ascii="Times New Roman" w:hAnsi="Times New Roman"/>
          <w:iCs/>
          <w:sz w:val="28"/>
          <w:szCs w:val="28"/>
        </w:rPr>
      </w:pPr>
    </w:p>
    <w:p w:rsidR="00DC680E" w:rsidRDefault="00DC680E" w:rsidP="00DC680E">
      <w:pPr>
        <w:spacing w:after="0" w:line="240" w:lineRule="auto"/>
        <w:rPr>
          <w:rFonts w:ascii="Times New Roman" w:hAnsi="Times New Roman"/>
          <w:iCs/>
          <w:sz w:val="28"/>
          <w:szCs w:val="28"/>
        </w:rPr>
      </w:pPr>
    </w:p>
    <w:p w:rsidR="00F27FEE" w:rsidRDefault="00F27FEE" w:rsidP="0053531A">
      <w:pPr>
        <w:spacing w:line="240" w:lineRule="auto"/>
        <w:rPr>
          <w:rFonts w:ascii="Times New Roman" w:hAnsi="Times New Roman"/>
          <w:iCs/>
          <w:sz w:val="28"/>
          <w:szCs w:val="28"/>
        </w:rPr>
      </w:pPr>
    </w:p>
    <w:p w:rsidR="00DC680E" w:rsidRDefault="00DC680E" w:rsidP="0053531A">
      <w:pPr>
        <w:spacing w:line="240" w:lineRule="auto"/>
        <w:rPr>
          <w:rFonts w:ascii="Times New Roman" w:hAnsi="Times New Roman"/>
          <w:iCs/>
          <w:sz w:val="28"/>
          <w:szCs w:val="28"/>
        </w:rPr>
      </w:pPr>
    </w:p>
    <w:p w:rsidR="00DC680E" w:rsidRPr="00C56F30" w:rsidRDefault="00DC680E" w:rsidP="0053531A">
      <w:pPr>
        <w:spacing w:line="240" w:lineRule="auto"/>
        <w:rPr>
          <w:rFonts w:ascii="Times New Roman" w:hAnsi="Times New Roman"/>
          <w:iCs/>
          <w:sz w:val="28"/>
          <w:szCs w:val="28"/>
        </w:rPr>
      </w:pPr>
    </w:p>
    <w:p w:rsidR="00F80E9C" w:rsidRPr="008647B2" w:rsidRDefault="00F80E9C" w:rsidP="00DC680E">
      <w:pPr>
        <w:spacing w:after="0" w:line="240" w:lineRule="auto"/>
        <w:jc w:val="center"/>
        <w:rPr>
          <w:rFonts w:ascii="Times New Roman" w:hAnsi="Times New Roman"/>
          <w:iCs/>
          <w:sz w:val="28"/>
          <w:szCs w:val="28"/>
        </w:rPr>
      </w:pPr>
      <w:r w:rsidRPr="008647B2">
        <w:rPr>
          <w:rFonts w:ascii="Times New Roman" w:hAnsi="Times New Roman"/>
          <w:iCs/>
          <w:sz w:val="28"/>
          <w:szCs w:val="28"/>
        </w:rPr>
        <w:t xml:space="preserve">                               </w:t>
      </w:r>
      <w:r w:rsidR="001B58B4">
        <w:rPr>
          <w:rFonts w:ascii="Times New Roman" w:hAnsi="Times New Roman"/>
          <w:iCs/>
          <w:sz w:val="28"/>
          <w:szCs w:val="28"/>
        </w:rPr>
        <w:t xml:space="preserve">   </w:t>
      </w:r>
      <w:r w:rsidR="000A6BC8">
        <w:rPr>
          <w:rFonts w:ascii="Times New Roman" w:hAnsi="Times New Roman"/>
          <w:iCs/>
          <w:sz w:val="28"/>
          <w:szCs w:val="28"/>
        </w:rPr>
        <w:t xml:space="preserve">© </w:t>
      </w:r>
      <w:r w:rsidRPr="008647B2">
        <w:rPr>
          <w:rFonts w:ascii="Times New Roman" w:hAnsi="Times New Roman"/>
          <w:iCs/>
          <w:sz w:val="28"/>
          <w:szCs w:val="28"/>
        </w:rPr>
        <w:t xml:space="preserve"> Волжанова</w:t>
      </w:r>
      <w:r w:rsidR="000A6BC8">
        <w:rPr>
          <w:rFonts w:ascii="Times New Roman" w:hAnsi="Times New Roman"/>
          <w:iCs/>
          <w:sz w:val="28"/>
          <w:szCs w:val="28"/>
        </w:rPr>
        <w:t xml:space="preserve"> О.А.</w:t>
      </w:r>
      <w:r w:rsidRPr="008647B2">
        <w:rPr>
          <w:rFonts w:ascii="Times New Roman" w:hAnsi="Times New Roman"/>
          <w:iCs/>
          <w:sz w:val="28"/>
          <w:szCs w:val="28"/>
        </w:rPr>
        <w:t>, 2012</w:t>
      </w:r>
    </w:p>
    <w:p w:rsidR="00F80E9C" w:rsidRPr="008647B2" w:rsidRDefault="00F80E9C" w:rsidP="00DC680E">
      <w:pPr>
        <w:spacing w:after="0" w:line="240" w:lineRule="auto"/>
        <w:jc w:val="center"/>
        <w:rPr>
          <w:rFonts w:ascii="Times New Roman" w:hAnsi="Times New Roman"/>
          <w:iCs/>
          <w:sz w:val="28"/>
          <w:szCs w:val="28"/>
        </w:rPr>
      </w:pPr>
      <w:r w:rsidRPr="008647B2">
        <w:rPr>
          <w:rFonts w:ascii="Times New Roman" w:hAnsi="Times New Roman"/>
          <w:iCs/>
          <w:sz w:val="28"/>
          <w:szCs w:val="28"/>
        </w:rPr>
        <w:t xml:space="preserve">                             </w:t>
      </w:r>
      <w:r w:rsidR="00F02848">
        <w:rPr>
          <w:rFonts w:ascii="Times New Roman" w:hAnsi="Times New Roman"/>
          <w:iCs/>
          <w:sz w:val="28"/>
          <w:szCs w:val="28"/>
        </w:rPr>
        <w:t xml:space="preserve">             </w:t>
      </w:r>
      <w:r w:rsidRPr="008647B2">
        <w:rPr>
          <w:rFonts w:ascii="Times New Roman" w:hAnsi="Times New Roman"/>
          <w:iCs/>
          <w:sz w:val="28"/>
          <w:szCs w:val="28"/>
        </w:rPr>
        <w:t xml:space="preserve"> © ФГБОУ ВПО «Удмуртский </w:t>
      </w:r>
    </w:p>
    <w:p w:rsidR="00F80E9C" w:rsidRDefault="00F80E9C" w:rsidP="00DC680E">
      <w:pPr>
        <w:spacing w:after="0" w:line="240" w:lineRule="auto"/>
        <w:jc w:val="center"/>
        <w:rPr>
          <w:rFonts w:ascii="Times New Roman" w:hAnsi="Times New Roman"/>
          <w:iCs/>
          <w:sz w:val="28"/>
          <w:szCs w:val="28"/>
        </w:rPr>
      </w:pPr>
      <w:r w:rsidRPr="008647B2">
        <w:rPr>
          <w:rFonts w:ascii="Times New Roman" w:hAnsi="Times New Roman"/>
          <w:iCs/>
          <w:sz w:val="28"/>
          <w:szCs w:val="28"/>
        </w:rPr>
        <w:t xml:space="preserve">                                  </w:t>
      </w:r>
      <w:r w:rsidR="00F02848">
        <w:rPr>
          <w:rFonts w:ascii="Times New Roman" w:hAnsi="Times New Roman"/>
          <w:iCs/>
          <w:sz w:val="28"/>
          <w:szCs w:val="28"/>
        </w:rPr>
        <w:t xml:space="preserve">             </w:t>
      </w:r>
      <w:r w:rsidR="00F02848" w:rsidRPr="00C56F30">
        <w:rPr>
          <w:rFonts w:ascii="Times New Roman" w:hAnsi="Times New Roman"/>
          <w:iCs/>
          <w:sz w:val="28"/>
          <w:szCs w:val="28"/>
        </w:rPr>
        <w:t xml:space="preserve">        </w:t>
      </w:r>
      <w:r w:rsidRPr="008647B2">
        <w:rPr>
          <w:rFonts w:ascii="Times New Roman" w:hAnsi="Times New Roman"/>
          <w:iCs/>
          <w:sz w:val="28"/>
          <w:szCs w:val="28"/>
        </w:rPr>
        <w:t>государственный университет», 2012</w:t>
      </w:r>
    </w:p>
    <w:p w:rsidR="00F02848" w:rsidRDefault="00F02848" w:rsidP="00DC680E">
      <w:pPr>
        <w:spacing w:after="0" w:line="240" w:lineRule="auto"/>
        <w:rPr>
          <w:rFonts w:ascii="Times New Roman" w:hAnsi="Times New Roman"/>
          <w:b/>
          <w:color w:val="000000"/>
          <w:sz w:val="28"/>
          <w:szCs w:val="28"/>
        </w:rPr>
      </w:pPr>
    </w:p>
    <w:p w:rsidR="00DC680E" w:rsidRDefault="00DC680E" w:rsidP="00DC680E">
      <w:pPr>
        <w:spacing w:after="0" w:line="240" w:lineRule="auto"/>
        <w:rPr>
          <w:rFonts w:ascii="Times New Roman" w:hAnsi="Times New Roman"/>
          <w:b/>
          <w:color w:val="000000"/>
          <w:sz w:val="28"/>
          <w:szCs w:val="28"/>
        </w:rPr>
      </w:pPr>
    </w:p>
    <w:p w:rsidR="00DC680E" w:rsidRDefault="00DC680E" w:rsidP="00341A35">
      <w:pPr>
        <w:spacing w:line="240" w:lineRule="auto"/>
        <w:rPr>
          <w:rFonts w:ascii="Times New Roman" w:hAnsi="Times New Roman"/>
          <w:b/>
          <w:color w:val="000000"/>
          <w:sz w:val="28"/>
          <w:szCs w:val="28"/>
        </w:rPr>
      </w:pPr>
    </w:p>
    <w:p w:rsidR="00DC680E" w:rsidRPr="00C56F30" w:rsidRDefault="00DC680E" w:rsidP="00341A35">
      <w:pPr>
        <w:spacing w:line="240" w:lineRule="auto"/>
        <w:rPr>
          <w:rFonts w:ascii="Times New Roman" w:hAnsi="Times New Roman"/>
          <w:b/>
          <w:color w:val="000000"/>
          <w:sz w:val="28"/>
          <w:szCs w:val="28"/>
        </w:rPr>
      </w:pPr>
    </w:p>
    <w:p w:rsidR="00F80E9C" w:rsidRDefault="00F80E9C" w:rsidP="00E55DD5">
      <w:pPr>
        <w:spacing w:line="360" w:lineRule="auto"/>
        <w:jc w:val="center"/>
        <w:rPr>
          <w:rFonts w:ascii="Times New Roman" w:hAnsi="Times New Roman"/>
          <w:b/>
          <w:color w:val="000000"/>
          <w:sz w:val="28"/>
          <w:szCs w:val="28"/>
        </w:rPr>
      </w:pPr>
      <w:r>
        <w:rPr>
          <w:rFonts w:ascii="Times New Roman" w:hAnsi="Times New Roman"/>
          <w:b/>
          <w:color w:val="000000"/>
          <w:sz w:val="28"/>
          <w:szCs w:val="28"/>
        </w:rPr>
        <w:t>Содержание</w:t>
      </w:r>
    </w:p>
    <w:p w:rsidR="00F80E9C" w:rsidRPr="000A7974" w:rsidRDefault="00F80E9C" w:rsidP="00C600CD">
      <w:pPr>
        <w:spacing w:line="360" w:lineRule="auto"/>
        <w:jc w:val="both"/>
        <w:rPr>
          <w:rFonts w:ascii="Times New Roman" w:hAnsi="Times New Roman"/>
          <w:b/>
          <w:color w:val="000000"/>
          <w:sz w:val="24"/>
          <w:szCs w:val="24"/>
        </w:rPr>
      </w:pPr>
      <w:r w:rsidRPr="000A7974">
        <w:rPr>
          <w:rFonts w:ascii="Times New Roman" w:hAnsi="Times New Roman"/>
          <w:iCs/>
          <w:sz w:val="24"/>
          <w:szCs w:val="24"/>
        </w:rPr>
        <w:t>Предисловие……………………………………………………………</w:t>
      </w:r>
      <w:r w:rsidR="00E6610A">
        <w:rPr>
          <w:rFonts w:ascii="Times New Roman" w:hAnsi="Times New Roman"/>
          <w:iCs/>
          <w:sz w:val="24"/>
          <w:szCs w:val="24"/>
        </w:rPr>
        <w:t>……</w:t>
      </w:r>
      <w:r w:rsidRPr="000A7974">
        <w:rPr>
          <w:rFonts w:ascii="Times New Roman" w:hAnsi="Times New Roman"/>
          <w:iCs/>
          <w:sz w:val="24"/>
          <w:szCs w:val="24"/>
        </w:rPr>
        <w:t>………………………</w:t>
      </w:r>
      <w:r w:rsidR="00FB5423">
        <w:rPr>
          <w:rFonts w:ascii="Times New Roman" w:hAnsi="Times New Roman"/>
          <w:iCs/>
          <w:sz w:val="24"/>
          <w:szCs w:val="24"/>
        </w:rPr>
        <w:t>4</w:t>
      </w:r>
    </w:p>
    <w:p w:rsidR="00F80E9C" w:rsidRPr="000A7974" w:rsidRDefault="00F80E9C" w:rsidP="00C600CD">
      <w:pPr>
        <w:spacing w:line="360" w:lineRule="auto"/>
        <w:jc w:val="both"/>
        <w:rPr>
          <w:rFonts w:ascii="Times New Roman" w:hAnsi="Times New Roman"/>
          <w:color w:val="000000"/>
          <w:sz w:val="24"/>
          <w:szCs w:val="24"/>
        </w:rPr>
      </w:pPr>
      <w:r w:rsidRPr="000A7974">
        <w:rPr>
          <w:rFonts w:ascii="Times New Roman" w:hAnsi="Times New Roman"/>
          <w:color w:val="000000"/>
          <w:sz w:val="24"/>
          <w:szCs w:val="24"/>
        </w:rPr>
        <w:t>Введение…………</w:t>
      </w:r>
      <w:r w:rsidR="006A7D44">
        <w:rPr>
          <w:rFonts w:ascii="Times New Roman" w:hAnsi="Times New Roman"/>
          <w:color w:val="000000"/>
          <w:sz w:val="24"/>
          <w:szCs w:val="24"/>
        </w:rPr>
        <w:t>………………………………………………………</w:t>
      </w:r>
      <w:r w:rsidR="00E6610A">
        <w:rPr>
          <w:rFonts w:ascii="Times New Roman" w:hAnsi="Times New Roman"/>
          <w:color w:val="000000"/>
          <w:sz w:val="24"/>
          <w:szCs w:val="24"/>
        </w:rPr>
        <w:t>……</w:t>
      </w:r>
      <w:r w:rsidR="006A7D44">
        <w:rPr>
          <w:rFonts w:ascii="Times New Roman" w:hAnsi="Times New Roman"/>
          <w:color w:val="000000"/>
          <w:sz w:val="24"/>
          <w:szCs w:val="24"/>
        </w:rPr>
        <w:t>……………………..</w:t>
      </w:r>
      <w:r w:rsidR="00FB5423">
        <w:rPr>
          <w:rFonts w:ascii="Times New Roman" w:hAnsi="Times New Roman"/>
          <w:color w:val="000000"/>
          <w:sz w:val="24"/>
          <w:szCs w:val="24"/>
        </w:rPr>
        <w:t>6</w:t>
      </w:r>
    </w:p>
    <w:p w:rsidR="00F80E9C" w:rsidRPr="000A7974" w:rsidRDefault="00F80E9C" w:rsidP="00C600CD">
      <w:pPr>
        <w:spacing w:line="360" w:lineRule="auto"/>
        <w:jc w:val="both"/>
        <w:rPr>
          <w:rFonts w:ascii="Times New Roman" w:hAnsi="Times New Roman"/>
          <w:b/>
          <w:color w:val="000000"/>
          <w:sz w:val="24"/>
          <w:szCs w:val="24"/>
        </w:rPr>
      </w:pPr>
      <w:r w:rsidRPr="000A7974">
        <w:rPr>
          <w:rFonts w:ascii="Times New Roman" w:hAnsi="Times New Roman"/>
          <w:color w:val="000000"/>
          <w:sz w:val="24"/>
          <w:szCs w:val="24"/>
        </w:rPr>
        <w:t>Цель методических указаний……………………………………………</w:t>
      </w:r>
      <w:r w:rsidR="00E6610A">
        <w:rPr>
          <w:rFonts w:ascii="Times New Roman" w:hAnsi="Times New Roman"/>
          <w:color w:val="000000"/>
          <w:sz w:val="24"/>
          <w:szCs w:val="24"/>
        </w:rPr>
        <w:t>….</w:t>
      </w:r>
      <w:r w:rsidRPr="000A7974">
        <w:rPr>
          <w:rFonts w:ascii="Times New Roman" w:hAnsi="Times New Roman"/>
          <w:color w:val="000000"/>
          <w:sz w:val="24"/>
          <w:szCs w:val="24"/>
        </w:rPr>
        <w:t>…………………</w:t>
      </w:r>
      <w:r w:rsidR="00FB5423">
        <w:rPr>
          <w:rFonts w:ascii="Times New Roman" w:hAnsi="Times New Roman"/>
          <w:color w:val="000000"/>
          <w:sz w:val="24"/>
          <w:szCs w:val="24"/>
        </w:rPr>
        <w:t>.</w:t>
      </w:r>
      <w:r w:rsidRPr="000A7974">
        <w:rPr>
          <w:rFonts w:ascii="Times New Roman" w:hAnsi="Times New Roman"/>
          <w:color w:val="000000"/>
          <w:sz w:val="24"/>
          <w:szCs w:val="24"/>
        </w:rPr>
        <w:t>.…</w:t>
      </w:r>
      <w:r w:rsidR="00FB5423">
        <w:rPr>
          <w:rFonts w:ascii="Times New Roman" w:hAnsi="Times New Roman"/>
          <w:color w:val="000000"/>
          <w:sz w:val="24"/>
          <w:szCs w:val="24"/>
        </w:rPr>
        <w:t>.6</w:t>
      </w:r>
    </w:p>
    <w:p w:rsidR="00F80E9C" w:rsidRPr="000A7974" w:rsidRDefault="00F80E9C" w:rsidP="00C600CD">
      <w:pPr>
        <w:spacing w:line="360" w:lineRule="auto"/>
        <w:jc w:val="both"/>
        <w:rPr>
          <w:rFonts w:ascii="Times New Roman" w:hAnsi="Times New Roman"/>
          <w:b/>
          <w:color w:val="000000"/>
          <w:sz w:val="24"/>
          <w:szCs w:val="24"/>
        </w:rPr>
      </w:pPr>
      <w:r w:rsidRPr="000A7974">
        <w:rPr>
          <w:rFonts w:ascii="Times New Roman" w:hAnsi="Times New Roman"/>
          <w:color w:val="000000"/>
          <w:sz w:val="24"/>
          <w:szCs w:val="24"/>
        </w:rPr>
        <w:t>Сущность аксонометрических проекций………………………………</w:t>
      </w:r>
      <w:r w:rsidR="00E6610A">
        <w:rPr>
          <w:rFonts w:ascii="Times New Roman" w:hAnsi="Times New Roman"/>
          <w:color w:val="000000"/>
          <w:sz w:val="24"/>
          <w:szCs w:val="24"/>
        </w:rPr>
        <w:t>…</w:t>
      </w:r>
      <w:r w:rsidRPr="000A7974">
        <w:rPr>
          <w:rFonts w:ascii="Times New Roman" w:hAnsi="Times New Roman"/>
          <w:color w:val="000000"/>
          <w:sz w:val="24"/>
          <w:szCs w:val="24"/>
        </w:rPr>
        <w:t>…</w:t>
      </w:r>
      <w:r w:rsidR="00E6610A">
        <w:rPr>
          <w:rFonts w:ascii="Times New Roman" w:hAnsi="Times New Roman"/>
          <w:color w:val="000000"/>
          <w:sz w:val="24"/>
          <w:szCs w:val="24"/>
        </w:rPr>
        <w:t>.</w:t>
      </w:r>
      <w:r w:rsidRPr="000A7974">
        <w:rPr>
          <w:rFonts w:ascii="Times New Roman" w:hAnsi="Times New Roman"/>
          <w:color w:val="000000"/>
          <w:sz w:val="24"/>
          <w:szCs w:val="24"/>
        </w:rPr>
        <w:t>………………</w:t>
      </w:r>
      <w:r w:rsidR="00FB5423">
        <w:rPr>
          <w:rFonts w:ascii="Times New Roman" w:hAnsi="Times New Roman"/>
          <w:color w:val="000000"/>
          <w:sz w:val="24"/>
          <w:szCs w:val="24"/>
        </w:rPr>
        <w:t>..</w:t>
      </w:r>
      <w:r w:rsidRPr="000A7974">
        <w:rPr>
          <w:rFonts w:ascii="Times New Roman" w:hAnsi="Times New Roman"/>
          <w:color w:val="000000"/>
          <w:sz w:val="24"/>
          <w:szCs w:val="24"/>
        </w:rPr>
        <w:t>…..</w:t>
      </w:r>
      <w:r w:rsidR="00FB5423">
        <w:rPr>
          <w:rFonts w:ascii="Times New Roman" w:hAnsi="Times New Roman"/>
          <w:color w:val="000000"/>
          <w:sz w:val="24"/>
          <w:szCs w:val="24"/>
        </w:rPr>
        <w:t>7</w:t>
      </w:r>
    </w:p>
    <w:p w:rsidR="00F80E9C" w:rsidRPr="000A7974" w:rsidRDefault="00F80E9C" w:rsidP="00C600CD">
      <w:pPr>
        <w:widowControl w:val="0"/>
        <w:autoSpaceDE w:val="0"/>
        <w:autoSpaceDN w:val="0"/>
        <w:adjustRightInd w:val="0"/>
        <w:spacing w:after="0" w:line="360" w:lineRule="auto"/>
        <w:ind w:right="-28"/>
        <w:jc w:val="both"/>
        <w:rPr>
          <w:rFonts w:ascii="Times New Roman" w:hAnsi="Times New Roman"/>
          <w:color w:val="000000"/>
          <w:sz w:val="24"/>
          <w:szCs w:val="24"/>
        </w:rPr>
      </w:pPr>
      <w:r w:rsidRPr="000A7974">
        <w:rPr>
          <w:rFonts w:ascii="Times New Roman" w:hAnsi="Times New Roman"/>
          <w:color w:val="000000"/>
          <w:sz w:val="24"/>
          <w:szCs w:val="24"/>
        </w:rPr>
        <w:t>Виды аксонометрических прое</w:t>
      </w:r>
      <w:r w:rsidR="006A7D44">
        <w:rPr>
          <w:rFonts w:ascii="Times New Roman" w:hAnsi="Times New Roman"/>
          <w:color w:val="000000"/>
          <w:sz w:val="24"/>
          <w:szCs w:val="24"/>
        </w:rPr>
        <w:t>кций………………………………………</w:t>
      </w:r>
      <w:r w:rsidR="00E6610A">
        <w:rPr>
          <w:rFonts w:ascii="Times New Roman" w:hAnsi="Times New Roman"/>
          <w:color w:val="000000"/>
          <w:sz w:val="24"/>
          <w:szCs w:val="24"/>
        </w:rPr>
        <w:t>...</w:t>
      </w:r>
      <w:r w:rsidR="006A7D44">
        <w:rPr>
          <w:rFonts w:ascii="Times New Roman" w:hAnsi="Times New Roman"/>
          <w:color w:val="000000"/>
          <w:sz w:val="24"/>
          <w:szCs w:val="24"/>
        </w:rPr>
        <w:t>………………....</w:t>
      </w:r>
      <w:r w:rsidR="00FB5423">
        <w:rPr>
          <w:rFonts w:ascii="Times New Roman" w:hAnsi="Times New Roman"/>
          <w:color w:val="000000"/>
          <w:sz w:val="24"/>
          <w:szCs w:val="24"/>
        </w:rPr>
        <w:t>.....</w:t>
      </w:r>
      <w:r w:rsidR="006A7D44">
        <w:rPr>
          <w:rFonts w:ascii="Times New Roman" w:hAnsi="Times New Roman"/>
          <w:color w:val="000000"/>
          <w:sz w:val="24"/>
          <w:szCs w:val="24"/>
        </w:rPr>
        <w:t>.</w:t>
      </w:r>
      <w:r w:rsidR="00715B76">
        <w:rPr>
          <w:rFonts w:ascii="Times New Roman" w:hAnsi="Times New Roman"/>
          <w:color w:val="000000"/>
          <w:sz w:val="24"/>
          <w:szCs w:val="24"/>
        </w:rPr>
        <w:t>8</w:t>
      </w:r>
    </w:p>
    <w:p w:rsidR="00F80E9C" w:rsidRPr="000A7974" w:rsidRDefault="00F80E9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sidRPr="000A7974">
        <w:rPr>
          <w:rFonts w:ascii="Times New Roman" w:hAnsi="Times New Roman"/>
          <w:color w:val="000000"/>
          <w:sz w:val="24"/>
          <w:szCs w:val="24"/>
        </w:rPr>
        <w:t>Изометрия………………</w:t>
      </w:r>
      <w:r w:rsidR="006A7D44">
        <w:rPr>
          <w:rFonts w:ascii="Times New Roman" w:hAnsi="Times New Roman"/>
          <w:color w:val="000000"/>
          <w:sz w:val="24"/>
          <w:szCs w:val="24"/>
        </w:rPr>
        <w:t>………………………………………………...…</w:t>
      </w:r>
      <w:r w:rsidR="00E6610A">
        <w:rPr>
          <w:rFonts w:ascii="Times New Roman" w:hAnsi="Times New Roman"/>
          <w:color w:val="000000"/>
          <w:sz w:val="24"/>
          <w:szCs w:val="24"/>
        </w:rPr>
        <w:t>….</w:t>
      </w:r>
      <w:r w:rsidR="006A7D44">
        <w:rPr>
          <w:rFonts w:ascii="Times New Roman" w:hAnsi="Times New Roman"/>
          <w:color w:val="000000"/>
          <w:sz w:val="24"/>
          <w:szCs w:val="24"/>
        </w:rPr>
        <w:t>……</w:t>
      </w:r>
      <w:r w:rsidR="00E6610A">
        <w:rPr>
          <w:rFonts w:ascii="Times New Roman" w:hAnsi="Times New Roman"/>
          <w:color w:val="000000"/>
          <w:sz w:val="24"/>
          <w:szCs w:val="24"/>
        </w:rPr>
        <w:t>..</w:t>
      </w:r>
      <w:r w:rsidR="006A7D44">
        <w:rPr>
          <w:rFonts w:ascii="Times New Roman" w:hAnsi="Times New Roman"/>
          <w:color w:val="000000"/>
          <w:sz w:val="24"/>
          <w:szCs w:val="24"/>
        </w:rPr>
        <w:t>…………</w:t>
      </w:r>
      <w:r w:rsidR="00FB5423">
        <w:rPr>
          <w:rFonts w:ascii="Times New Roman" w:hAnsi="Times New Roman"/>
          <w:color w:val="000000"/>
          <w:sz w:val="24"/>
          <w:szCs w:val="24"/>
        </w:rPr>
        <w:t>..</w:t>
      </w:r>
      <w:r w:rsidR="006A7D44">
        <w:rPr>
          <w:rFonts w:ascii="Times New Roman" w:hAnsi="Times New Roman"/>
          <w:color w:val="000000"/>
          <w:sz w:val="24"/>
          <w:szCs w:val="24"/>
        </w:rPr>
        <w:t>…</w:t>
      </w:r>
      <w:r w:rsidR="00715B76">
        <w:rPr>
          <w:rFonts w:ascii="Times New Roman" w:hAnsi="Times New Roman"/>
          <w:color w:val="000000"/>
          <w:sz w:val="24"/>
          <w:szCs w:val="24"/>
        </w:rPr>
        <w:t>8</w:t>
      </w:r>
    </w:p>
    <w:p w:rsidR="00F80E9C" w:rsidRPr="000A7974" w:rsidRDefault="00F80E9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sidRPr="000A7974">
        <w:rPr>
          <w:rFonts w:ascii="Times New Roman" w:hAnsi="Times New Roman"/>
          <w:color w:val="000000"/>
          <w:sz w:val="24"/>
          <w:szCs w:val="24"/>
        </w:rPr>
        <w:t>Диметрия……………</w:t>
      </w:r>
      <w:r w:rsidR="006A7D44">
        <w:rPr>
          <w:rFonts w:ascii="Times New Roman" w:hAnsi="Times New Roman"/>
          <w:color w:val="000000"/>
          <w:sz w:val="24"/>
          <w:szCs w:val="24"/>
        </w:rPr>
        <w:t>……………………………………………………………</w:t>
      </w:r>
      <w:r w:rsidR="00E6610A">
        <w:rPr>
          <w:rFonts w:ascii="Times New Roman" w:hAnsi="Times New Roman"/>
          <w:color w:val="000000"/>
          <w:sz w:val="24"/>
          <w:szCs w:val="24"/>
        </w:rPr>
        <w:t>…..</w:t>
      </w:r>
      <w:r w:rsidR="006A7D44">
        <w:rPr>
          <w:rFonts w:ascii="Times New Roman" w:hAnsi="Times New Roman"/>
          <w:color w:val="000000"/>
          <w:sz w:val="24"/>
          <w:szCs w:val="24"/>
        </w:rPr>
        <w:t>……………..</w:t>
      </w:r>
      <w:r w:rsidR="00715B76">
        <w:rPr>
          <w:rFonts w:ascii="Times New Roman" w:hAnsi="Times New Roman"/>
          <w:color w:val="000000"/>
          <w:sz w:val="24"/>
          <w:szCs w:val="24"/>
        </w:rPr>
        <w:t>9</w:t>
      </w:r>
    </w:p>
    <w:p w:rsidR="00F80E9C" w:rsidRPr="000A7974" w:rsidRDefault="00F80E9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sidRPr="000A7974">
        <w:rPr>
          <w:rFonts w:ascii="Times New Roman" w:hAnsi="Times New Roman"/>
          <w:color w:val="000000"/>
          <w:sz w:val="24"/>
          <w:szCs w:val="24"/>
        </w:rPr>
        <w:t>Прямоугольные аксонометрические</w:t>
      </w:r>
      <w:r w:rsidR="006A7D44">
        <w:rPr>
          <w:rFonts w:ascii="Times New Roman" w:hAnsi="Times New Roman"/>
          <w:color w:val="000000"/>
          <w:sz w:val="24"/>
          <w:szCs w:val="24"/>
        </w:rPr>
        <w:t xml:space="preserve"> проекции…………………………………...…</w:t>
      </w:r>
      <w:r w:rsidR="00E6610A">
        <w:rPr>
          <w:rFonts w:ascii="Times New Roman" w:hAnsi="Times New Roman"/>
          <w:color w:val="000000"/>
          <w:sz w:val="24"/>
          <w:szCs w:val="24"/>
        </w:rPr>
        <w:t>…</w:t>
      </w:r>
      <w:r w:rsidR="006A7D44">
        <w:rPr>
          <w:rFonts w:ascii="Times New Roman" w:hAnsi="Times New Roman"/>
          <w:color w:val="000000"/>
          <w:sz w:val="24"/>
          <w:szCs w:val="24"/>
        </w:rPr>
        <w:t>………</w:t>
      </w:r>
      <w:r w:rsidR="00FB5423">
        <w:rPr>
          <w:rFonts w:ascii="Times New Roman" w:hAnsi="Times New Roman"/>
          <w:color w:val="000000"/>
          <w:sz w:val="24"/>
          <w:szCs w:val="24"/>
        </w:rPr>
        <w:t>..</w:t>
      </w:r>
      <w:r w:rsidR="006A7D44">
        <w:rPr>
          <w:rFonts w:ascii="Times New Roman" w:hAnsi="Times New Roman"/>
          <w:color w:val="000000"/>
          <w:sz w:val="24"/>
          <w:szCs w:val="24"/>
        </w:rPr>
        <w:t>.</w:t>
      </w:r>
      <w:r w:rsidR="00715B76">
        <w:rPr>
          <w:rFonts w:ascii="Times New Roman" w:hAnsi="Times New Roman"/>
          <w:color w:val="000000"/>
          <w:sz w:val="24"/>
          <w:szCs w:val="24"/>
        </w:rPr>
        <w:t>13</w:t>
      </w:r>
    </w:p>
    <w:p w:rsidR="00F80E9C" w:rsidRPr="000A7974" w:rsidRDefault="00F80E9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sidRPr="000A7974">
        <w:rPr>
          <w:rFonts w:ascii="Times New Roman" w:hAnsi="Times New Roman"/>
          <w:color w:val="000000"/>
          <w:sz w:val="24"/>
          <w:szCs w:val="24"/>
        </w:rPr>
        <w:t>Косоугольные аксонометрические проекции…………………………………………</w:t>
      </w:r>
      <w:r w:rsidR="00E6610A">
        <w:rPr>
          <w:rFonts w:ascii="Times New Roman" w:hAnsi="Times New Roman"/>
          <w:color w:val="000000"/>
          <w:sz w:val="24"/>
          <w:szCs w:val="24"/>
        </w:rPr>
        <w:t>…</w:t>
      </w:r>
      <w:r w:rsidRPr="000A7974">
        <w:rPr>
          <w:rFonts w:ascii="Times New Roman" w:hAnsi="Times New Roman"/>
          <w:color w:val="000000"/>
          <w:sz w:val="24"/>
          <w:szCs w:val="24"/>
        </w:rPr>
        <w:t>…</w:t>
      </w:r>
      <w:r w:rsidR="006A7D44">
        <w:rPr>
          <w:rFonts w:ascii="Times New Roman" w:hAnsi="Times New Roman"/>
          <w:color w:val="000000"/>
          <w:sz w:val="24"/>
          <w:szCs w:val="24"/>
        </w:rPr>
        <w:t>..….</w:t>
      </w:r>
      <w:r w:rsidR="00715B76">
        <w:rPr>
          <w:rFonts w:ascii="Times New Roman" w:hAnsi="Times New Roman"/>
          <w:color w:val="000000"/>
          <w:sz w:val="24"/>
          <w:szCs w:val="24"/>
        </w:rPr>
        <w:t>..20</w:t>
      </w:r>
    </w:p>
    <w:p w:rsidR="00F80E9C" w:rsidRPr="000A7974" w:rsidRDefault="00F80E9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sidRPr="000A7974">
        <w:rPr>
          <w:rFonts w:ascii="Times New Roman" w:hAnsi="Times New Roman"/>
          <w:color w:val="000000"/>
          <w:sz w:val="24"/>
          <w:szCs w:val="24"/>
        </w:rPr>
        <w:t xml:space="preserve">Выбор вида аксонометрической </w:t>
      </w:r>
      <w:r w:rsidR="006A7D44">
        <w:rPr>
          <w:rFonts w:ascii="Times New Roman" w:hAnsi="Times New Roman"/>
          <w:color w:val="000000"/>
          <w:sz w:val="24"/>
          <w:szCs w:val="24"/>
        </w:rPr>
        <w:t>проекции……………………………………………</w:t>
      </w:r>
      <w:r w:rsidR="00E6610A">
        <w:rPr>
          <w:rFonts w:ascii="Times New Roman" w:hAnsi="Times New Roman"/>
          <w:color w:val="000000"/>
          <w:sz w:val="24"/>
          <w:szCs w:val="24"/>
        </w:rPr>
        <w:t>…</w:t>
      </w:r>
      <w:r w:rsidR="006A7D44">
        <w:rPr>
          <w:rFonts w:ascii="Times New Roman" w:hAnsi="Times New Roman"/>
          <w:color w:val="000000"/>
          <w:sz w:val="24"/>
          <w:szCs w:val="24"/>
        </w:rPr>
        <w:t>….…</w:t>
      </w:r>
      <w:r w:rsidR="00715B76">
        <w:rPr>
          <w:rFonts w:ascii="Times New Roman" w:hAnsi="Times New Roman"/>
          <w:color w:val="000000"/>
          <w:sz w:val="24"/>
          <w:szCs w:val="24"/>
        </w:rPr>
        <w:t>…21</w:t>
      </w:r>
    </w:p>
    <w:p w:rsidR="00F80E9C" w:rsidRPr="000A7974" w:rsidRDefault="00F80E9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sidRPr="000A7974">
        <w:rPr>
          <w:rFonts w:ascii="Times New Roman" w:hAnsi="Times New Roman"/>
          <w:color w:val="000000"/>
          <w:sz w:val="24"/>
          <w:szCs w:val="24"/>
        </w:rPr>
        <w:t>Последовательность и приемы построения аксон</w:t>
      </w:r>
      <w:r w:rsidR="006A7D44">
        <w:rPr>
          <w:rFonts w:ascii="Times New Roman" w:hAnsi="Times New Roman"/>
          <w:color w:val="000000"/>
          <w:sz w:val="24"/>
          <w:szCs w:val="24"/>
        </w:rPr>
        <w:t>ометрических проекций…………</w:t>
      </w:r>
      <w:r w:rsidR="00E6610A">
        <w:rPr>
          <w:rFonts w:ascii="Times New Roman" w:hAnsi="Times New Roman"/>
          <w:color w:val="000000"/>
          <w:sz w:val="24"/>
          <w:szCs w:val="24"/>
        </w:rPr>
        <w:t>…</w:t>
      </w:r>
      <w:r w:rsidR="006A7D44">
        <w:rPr>
          <w:rFonts w:ascii="Times New Roman" w:hAnsi="Times New Roman"/>
          <w:color w:val="000000"/>
          <w:sz w:val="24"/>
          <w:szCs w:val="24"/>
        </w:rPr>
        <w:t>……...</w:t>
      </w:r>
      <w:r w:rsidR="00715B76">
        <w:rPr>
          <w:rFonts w:ascii="Times New Roman" w:hAnsi="Times New Roman"/>
          <w:color w:val="000000"/>
          <w:sz w:val="24"/>
          <w:szCs w:val="24"/>
        </w:rPr>
        <w:t>.23</w:t>
      </w:r>
    </w:p>
    <w:p w:rsidR="00F80E9C" w:rsidRPr="000A7974" w:rsidRDefault="00F80E9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sidRPr="000A7974">
        <w:rPr>
          <w:rFonts w:ascii="Times New Roman" w:hAnsi="Times New Roman"/>
          <w:color w:val="000000"/>
          <w:sz w:val="24"/>
          <w:szCs w:val="24"/>
        </w:rPr>
        <w:t>Некоторые характеристики построения в</w:t>
      </w:r>
      <w:r w:rsidR="006A7D44">
        <w:rPr>
          <w:rFonts w:ascii="Times New Roman" w:hAnsi="Times New Roman"/>
          <w:color w:val="000000"/>
          <w:sz w:val="24"/>
          <w:szCs w:val="24"/>
        </w:rPr>
        <w:t xml:space="preserve"> аксонометрии……………………………</w:t>
      </w:r>
      <w:r w:rsidR="00E6610A">
        <w:rPr>
          <w:rFonts w:ascii="Times New Roman" w:hAnsi="Times New Roman"/>
          <w:color w:val="000000"/>
          <w:sz w:val="24"/>
          <w:szCs w:val="24"/>
        </w:rPr>
        <w:t>…</w:t>
      </w:r>
      <w:r w:rsidR="006A7D44">
        <w:rPr>
          <w:rFonts w:ascii="Times New Roman" w:hAnsi="Times New Roman"/>
          <w:color w:val="000000"/>
          <w:sz w:val="24"/>
          <w:szCs w:val="24"/>
        </w:rPr>
        <w:t xml:space="preserve">……... </w:t>
      </w:r>
      <w:r w:rsidR="00715B76">
        <w:rPr>
          <w:rFonts w:ascii="Times New Roman" w:hAnsi="Times New Roman"/>
          <w:color w:val="000000"/>
          <w:sz w:val="24"/>
          <w:szCs w:val="24"/>
        </w:rPr>
        <w:t>.25</w:t>
      </w:r>
    </w:p>
    <w:p w:rsidR="00F80E9C" w:rsidRPr="000A7974" w:rsidRDefault="00F80E9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sidRPr="000A7974">
        <w:rPr>
          <w:rFonts w:ascii="Times New Roman" w:hAnsi="Times New Roman"/>
          <w:color w:val="000000"/>
          <w:sz w:val="24"/>
          <w:szCs w:val="24"/>
        </w:rPr>
        <w:t>Изображения в аксонометрии правильных и непра</w:t>
      </w:r>
      <w:r w:rsidR="006A7D44">
        <w:rPr>
          <w:rFonts w:ascii="Times New Roman" w:hAnsi="Times New Roman"/>
          <w:color w:val="000000"/>
          <w:sz w:val="24"/>
          <w:szCs w:val="24"/>
        </w:rPr>
        <w:t>вильных геометрических тел……</w:t>
      </w:r>
      <w:r w:rsidR="00E6610A">
        <w:rPr>
          <w:rFonts w:ascii="Times New Roman" w:hAnsi="Times New Roman"/>
          <w:color w:val="000000"/>
          <w:sz w:val="24"/>
          <w:szCs w:val="24"/>
        </w:rPr>
        <w:t>..</w:t>
      </w:r>
      <w:r w:rsidR="006A7D44">
        <w:rPr>
          <w:rFonts w:ascii="Times New Roman" w:hAnsi="Times New Roman"/>
          <w:color w:val="000000"/>
          <w:sz w:val="24"/>
          <w:szCs w:val="24"/>
        </w:rPr>
        <w:t>……</w:t>
      </w:r>
      <w:r w:rsidR="00715B76">
        <w:rPr>
          <w:rFonts w:ascii="Times New Roman" w:hAnsi="Times New Roman"/>
          <w:color w:val="000000"/>
          <w:sz w:val="24"/>
          <w:szCs w:val="24"/>
        </w:rPr>
        <w:t>..28</w:t>
      </w:r>
    </w:p>
    <w:p w:rsidR="00F80E9C" w:rsidRPr="000A7974" w:rsidRDefault="00F80E9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sidRPr="000A7974">
        <w:rPr>
          <w:rFonts w:ascii="Times New Roman" w:hAnsi="Times New Roman"/>
          <w:color w:val="000000"/>
          <w:sz w:val="24"/>
          <w:szCs w:val="24"/>
        </w:rPr>
        <w:t>Примеры выполнения различных детал</w:t>
      </w:r>
      <w:r w:rsidR="006A7D44">
        <w:rPr>
          <w:rFonts w:ascii="Times New Roman" w:hAnsi="Times New Roman"/>
          <w:color w:val="000000"/>
          <w:sz w:val="24"/>
          <w:szCs w:val="24"/>
        </w:rPr>
        <w:t>ей в аксонометрии……………………………</w:t>
      </w:r>
      <w:r w:rsidR="00E6610A">
        <w:rPr>
          <w:rFonts w:ascii="Times New Roman" w:hAnsi="Times New Roman"/>
          <w:color w:val="000000"/>
          <w:sz w:val="24"/>
          <w:szCs w:val="24"/>
        </w:rPr>
        <w:t>…</w:t>
      </w:r>
      <w:r w:rsidR="006A7D44">
        <w:rPr>
          <w:rFonts w:ascii="Times New Roman" w:hAnsi="Times New Roman"/>
          <w:color w:val="000000"/>
          <w:sz w:val="24"/>
          <w:szCs w:val="24"/>
        </w:rPr>
        <w:t>……</w:t>
      </w:r>
      <w:r w:rsidR="00715B76">
        <w:rPr>
          <w:rFonts w:ascii="Times New Roman" w:hAnsi="Times New Roman"/>
          <w:color w:val="000000"/>
          <w:sz w:val="24"/>
          <w:szCs w:val="24"/>
        </w:rPr>
        <w:t>.33</w:t>
      </w:r>
    </w:p>
    <w:p w:rsidR="00F80E9C" w:rsidRPr="000A7974" w:rsidRDefault="007A131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Pr>
          <w:rFonts w:ascii="Times New Roman" w:hAnsi="Times New Roman"/>
          <w:sz w:val="24"/>
          <w:szCs w:val="24"/>
        </w:rPr>
        <w:t xml:space="preserve">Приложение 1 </w:t>
      </w:r>
      <w:r w:rsidR="00BD1350" w:rsidRPr="00BD1350">
        <w:rPr>
          <w:rFonts w:ascii="Times New Roman" w:hAnsi="Times New Roman"/>
          <w:sz w:val="24"/>
          <w:szCs w:val="24"/>
        </w:rPr>
        <w:t xml:space="preserve"> </w:t>
      </w:r>
      <w:r>
        <w:rPr>
          <w:rFonts w:ascii="Times New Roman" w:hAnsi="Times New Roman"/>
          <w:sz w:val="24"/>
          <w:szCs w:val="24"/>
        </w:rPr>
        <w:t>П</w:t>
      </w:r>
      <w:r w:rsidR="00F80E9C" w:rsidRPr="000A7974">
        <w:rPr>
          <w:rFonts w:ascii="Times New Roman" w:hAnsi="Times New Roman"/>
          <w:sz w:val="24"/>
          <w:szCs w:val="24"/>
        </w:rPr>
        <w:t>римеры</w:t>
      </w:r>
      <w:r>
        <w:rPr>
          <w:rFonts w:ascii="Times New Roman" w:hAnsi="Times New Roman"/>
          <w:sz w:val="24"/>
          <w:szCs w:val="24"/>
        </w:rPr>
        <w:t xml:space="preserve"> выполнения графических заданий..</w:t>
      </w:r>
      <w:r w:rsidR="00FB5423">
        <w:rPr>
          <w:rFonts w:ascii="Times New Roman" w:hAnsi="Times New Roman"/>
          <w:sz w:val="24"/>
          <w:szCs w:val="24"/>
        </w:rPr>
        <w:t>……………………………….</w:t>
      </w:r>
      <w:r w:rsidR="00E6610A">
        <w:rPr>
          <w:rFonts w:ascii="Times New Roman" w:hAnsi="Times New Roman"/>
          <w:sz w:val="24"/>
          <w:szCs w:val="24"/>
        </w:rPr>
        <w:t>..</w:t>
      </w:r>
      <w:r w:rsidR="00F80E9C" w:rsidRPr="000A7974">
        <w:rPr>
          <w:rFonts w:ascii="Times New Roman" w:hAnsi="Times New Roman"/>
          <w:sz w:val="24"/>
          <w:szCs w:val="24"/>
        </w:rPr>
        <w:t xml:space="preserve">  </w:t>
      </w:r>
      <w:r w:rsidR="00FB5423">
        <w:rPr>
          <w:rFonts w:ascii="Times New Roman" w:hAnsi="Times New Roman"/>
          <w:sz w:val="24"/>
          <w:szCs w:val="24"/>
        </w:rPr>
        <w:t>3</w:t>
      </w:r>
      <w:r w:rsidR="00715B76">
        <w:rPr>
          <w:rFonts w:ascii="Times New Roman" w:hAnsi="Times New Roman"/>
          <w:sz w:val="24"/>
          <w:szCs w:val="24"/>
        </w:rPr>
        <w:t>6</w:t>
      </w:r>
    </w:p>
    <w:p w:rsidR="00F80E9C" w:rsidRPr="000A7974" w:rsidRDefault="00F80E9C"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sidRPr="000A7974">
        <w:rPr>
          <w:rFonts w:ascii="Times New Roman" w:hAnsi="Times New Roman"/>
          <w:color w:val="000000"/>
          <w:sz w:val="24"/>
          <w:szCs w:val="24"/>
        </w:rPr>
        <w:t>Пр</w:t>
      </w:r>
      <w:r w:rsidR="007A131C">
        <w:rPr>
          <w:rFonts w:ascii="Times New Roman" w:hAnsi="Times New Roman"/>
          <w:color w:val="000000"/>
          <w:sz w:val="24"/>
          <w:szCs w:val="24"/>
        </w:rPr>
        <w:t xml:space="preserve">иложение </w:t>
      </w:r>
      <w:r w:rsidR="0027117F">
        <w:rPr>
          <w:rFonts w:ascii="Times New Roman" w:hAnsi="Times New Roman"/>
          <w:color w:val="000000"/>
          <w:sz w:val="24"/>
          <w:szCs w:val="24"/>
        </w:rPr>
        <w:t xml:space="preserve">2 </w:t>
      </w:r>
      <w:r w:rsidR="00BD1350" w:rsidRPr="00BD1350">
        <w:rPr>
          <w:rFonts w:ascii="Times New Roman" w:hAnsi="Times New Roman"/>
          <w:color w:val="000000"/>
          <w:sz w:val="24"/>
          <w:szCs w:val="24"/>
        </w:rPr>
        <w:t xml:space="preserve"> </w:t>
      </w:r>
      <w:r w:rsidR="0027117F">
        <w:rPr>
          <w:rFonts w:ascii="Times New Roman" w:hAnsi="Times New Roman"/>
          <w:color w:val="000000"/>
          <w:sz w:val="24"/>
          <w:szCs w:val="24"/>
        </w:rPr>
        <w:t xml:space="preserve">Построить третью проекцию детали по двум заданным </w:t>
      </w:r>
      <w:r w:rsidR="00942E01">
        <w:rPr>
          <w:rFonts w:ascii="Times New Roman" w:hAnsi="Times New Roman"/>
          <w:color w:val="000000"/>
          <w:sz w:val="24"/>
          <w:szCs w:val="24"/>
        </w:rPr>
        <w:t>……</w:t>
      </w:r>
      <w:r w:rsidR="0027117F">
        <w:rPr>
          <w:rFonts w:ascii="Times New Roman" w:hAnsi="Times New Roman"/>
          <w:color w:val="000000"/>
          <w:sz w:val="24"/>
          <w:szCs w:val="24"/>
        </w:rPr>
        <w:t>……</w:t>
      </w:r>
      <w:r w:rsidR="00E6610A">
        <w:rPr>
          <w:rFonts w:ascii="Times New Roman" w:hAnsi="Times New Roman"/>
          <w:color w:val="000000"/>
          <w:sz w:val="24"/>
          <w:szCs w:val="24"/>
        </w:rPr>
        <w:t>..</w:t>
      </w:r>
      <w:r w:rsidR="0027117F">
        <w:rPr>
          <w:rFonts w:ascii="Times New Roman" w:hAnsi="Times New Roman"/>
          <w:color w:val="000000"/>
          <w:sz w:val="24"/>
          <w:szCs w:val="24"/>
        </w:rPr>
        <w:t>………</w:t>
      </w:r>
      <w:r w:rsidR="00FB5423">
        <w:rPr>
          <w:rFonts w:ascii="Times New Roman" w:hAnsi="Times New Roman"/>
          <w:color w:val="000000"/>
          <w:sz w:val="24"/>
          <w:szCs w:val="24"/>
        </w:rPr>
        <w:t>...</w:t>
      </w:r>
      <w:r w:rsidR="0027117F">
        <w:rPr>
          <w:rFonts w:ascii="Times New Roman" w:hAnsi="Times New Roman"/>
          <w:color w:val="000000"/>
          <w:sz w:val="24"/>
          <w:szCs w:val="24"/>
        </w:rPr>
        <w:t>..</w:t>
      </w:r>
      <w:r w:rsidR="00715B76">
        <w:rPr>
          <w:rFonts w:ascii="Times New Roman" w:hAnsi="Times New Roman"/>
          <w:color w:val="000000"/>
          <w:sz w:val="24"/>
          <w:szCs w:val="24"/>
        </w:rPr>
        <w:t>39</w:t>
      </w:r>
    </w:p>
    <w:p w:rsidR="00F80E9C" w:rsidRPr="000A7974" w:rsidRDefault="00942E01"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Pr>
          <w:rFonts w:ascii="Times New Roman" w:hAnsi="Times New Roman"/>
          <w:color w:val="000000"/>
          <w:sz w:val="24"/>
          <w:szCs w:val="24"/>
        </w:rPr>
        <w:t>Приложение 3</w:t>
      </w:r>
      <w:r w:rsidR="00BD1350" w:rsidRPr="00BD1350">
        <w:rPr>
          <w:rFonts w:ascii="Times New Roman" w:hAnsi="Times New Roman"/>
          <w:color w:val="000000"/>
          <w:sz w:val="24"/>
          <w:szCs w:val="24"/>
        </w:rPr>
        <w:t xml:space="preserve"> </w:t>
      </w:r>
      <w:r>
        <w:rPr>
          <w:rFonts w:ascii="Times New Roman" w:hAnsi="Times New Roman"/>
          <w:color w:val="000000"/>
          <w:sz w:val="24"/>
          <w:szCs w:val="24"/>
        </w:rPr>
        <w:t xml:space="preserve"> Выполнить аксонометрические проекции</w:t>
      </w:r>
      <w:r w:rsidR="0027117F">
        <w:rPr>
          <w:rFonts w:ascii="Times New Roman" w:hAnsi="Times New Roman"/>
          <w:color w:val="000000"/>
          <w:sz w:val="24"/>
          <w:szCs w:val="24"/>
        </w:rPr>
        <w:t xml:space="preserve"> деталей</w:t>
      </w:r>
      <w:r w:rsidR="00792C5E">
        <w:rPr>
          <w:rFonts w:ascii="Times New Roman" w:hAnsi="Times New Roman"/>
          <w:color w:val="000000"/>
          <w:sz w:val="24"/>
          <w:szCs w:val="24"/>
        </w:rPr>
        <w:t>…………………</w:t>
      </w:r>
      <w:r w:rsidR="00E6610A">
        <w:rPr>
          <w:rFonts w:ascii="Times New Roman" w:hAnsi="Times New Roman"/>
          <w:color w:val="000000"/>
          <w:sz w:val="24"/>
          <w:szCs w:val="24"/>
        </w:rPr>
        <w:t>..</w:t>
      </w:r>
      <w:r w:rsidR="00792C5E">
        <w:rPr>
          <w:rFonts w:ascii="Times New Roman" w:hAnsi="Times New Roman"/>
          <w:color w:val="000000"/>
          <w:sz w:val="24"/>
          <w:szCs w:val="24"/>
        </w:rPr>
        <w:t xml:space="preserve">……. </w:t>
      </w:r>
      <w:r w:rsidR="00715B76">
        <w:rPr>
          <w:rFonts w:ascii="Times New Roman" w:hAnsi="Times New Roman"/>
          <w:color w:val="000000"/>
          <w:sz w:val="24"/>
          <w:szCs w:val="24"/>
        </w:rPr>
        <w:t>….43</w:t>
      </w:r>
    </w:p>
    <w:p w:rsidR="00F80E9C" w:rsidRPr="000A7974" w:rsidRDefault="0027117F" w:rsidP="00C600CD">
      <w:pPr>
        <w:widowControl w:val="0"/>
        <w:autoSpaceDE w:val="0"/>
        <w:autoSpaceDN w:val="0"/>
        <w:adjustRightInd w:val="0"/>
        <w:spacing w:after="0" w:line="480" w:lineRule="auto"/>
        <w:ind w:right="-28"/>
        <w:rPr>
          <w:rFonts w:ascii="Times New Roman" w:hAnsi="Times New Roman"/>
          <w:color w:val="000000"/>
          <w:sz w:val="24"/>
          <w:szCs w:val="24"/>
        </w:rPr>
      </w:pPr>
      <w:r>
        <w:rPr>
          <w:rFonts w:ascii="Times New Roman" w:hAnsi="Times New Roman"/>
          <w:color w:val="000000"/>
          <w:sz w:val="24"/>
          <w:szCs w:val="24"/>
        </w:rPr>
        <w:t xml:space="preserve">Приложение 4 </w:t>
      </w:r>
      <w:r w:rsidR="00BD1350" w:rsidRPr="00BD1350">
        <w:rPr>
          <w:rFonts w:ascii="Times New Roman" w:hAnsi="Times New Roman"/>
          <w:color w:val="000000"/>
          <w:sz w:val="24"/>
          <w:szCs w:val="24"/>
        </w:rPr>
        <w:t xml:space="preserve"> </w:t>
      </w:r>
      <w:r>
        <w:rPr>
          <w:rFonts w:ascii="Times New Roman" w:hAnsi="Times New Roman"/>
          <w:color w:val="000000"/>
          <w:sz w:val="24"/>
          <w:szCs w:val="24"/>
        </w:rPr>
        <w:t xml:space="preserve">Построить третью проекцию детали, выполнить полезные </w:t>
      </w:r>
      <w:r w:rsidR="00E6610A">
        <w:rPr>
          <w:rFonts w:ascii="Times New Roman" w:hAnsi="Times New Roman"/>
          <w:color w:val="000000"/>
          <w:sz w:val="24"/>
          <w:szCs w:val="24"/>
        </w:rPr>
        <w:t xml:space="preserve"> </w:t>
      </w:r>
      <w:r>
        <w:rPr>
          <w:rFonts w:ascii="Times New Roman" w:hAnsi="Times New Roman"/>
          <w:color w:val="000000"/>
          <w:sz w:val="24"/>
          <w:szCs w:val="24"/>
        </w:rPr>
        <w:t xml:space="preserve">разрезы, </w:t>
      </w:r>
      <w:r w:rsidR="00E6610A">
        <w:rPr>
          <w:rFonts w:ascii="Times New Roman" w:hAnsi="Times New Roman"/>
          <w:color w:val="000000"/>
          <w:sz w:val="24"/>
          <w:szCs w:val="24"/>
        </w:rPr>
        <w:t>и</w:t>
      </w:r>
      <w:r>
        <w:rPr>
          <w:rFonts w:ascii="Times New Roman" w:hAnsi="Times New Roman"/>
          <w:color w:val="000000"/>
          <w:sz w:val="24"/>
          <w:szCs w:val="24"/>
        </w:rPr>
        <w:t>зобразить деталь в изометрии с вырезом четвертой части………</w:t>
      </w:r>
      <w:r w:rsidR="00E6610A">
        <w:rPr>
          <w:rFonts w:ascii="Times New Roman" w:hAnsi="Times New Roman"/>
          <w:color w:val="000000"/>
          <w:sz w:val="24"/>
          <w:szCs w:val="24"/>
        </w:rPr>
        <w:t>…………….</w:t>
      </w:r>
      <w:r>
        <w:rPr>
          <w:rFonts w:ascii="Times New Roman" w:hAnsi="Times New Roman"/>
          <w:color w:val="000000"/>
          <w:sz w:val="24"/>
          <w:szCs w:val="24"/>
        </w:rPr>
        <w:t>……</w:t>
      </w:r>
      <w:r w:rsidR="00C600CD">
        <w:rPr>
          <w:rFonts w:ascii="Times New Roman" w:hAnsi="Times New Roman"/>
          <w:color w:val="000000"/>
          <w:sz w:val="24"/>
          <w:szCs w:val="24"/>
        </w:rPr>
        <w:t>………..</w:t>
      </w:r>
      <w:r>
        <w:rPr>
          <w:rFonts w:ascii="Times New Roman" w:hAnsi="Times New Roman"/>
          <w:color w:val="000000"/>
          <w:sz w:val="24"/>
          <w:szCs w:val="24"/>
        </w:rPr>
        <w:t>..</w:t>
      </w:r>
      <w:r w:rsidR="00715B76">
        <w:rPr>
          <w:rFonts w:ascii="Times New Roman" w:hAnsi="Times New Roman"/>
          <w:color w:val="000000"/>
          <w:sz w:val="24"/>
          <w:szCs w:val="24"/>
        </w:rPr>
        <w:t>46</w:t>
      </w:r>
    </w:p>
    <w:p w:rsidR="00F80E9C" w:rsidRPr="000A7974" w:rsidRDefault="00C56F30" w:rsidP="00C600CD">
      <w:pPr>
        <w:widowControl w:val="0"/>
        <w:autoSpaceDE w:val="0"/>
        <w:autoSpaceDN w:val="0"/>
        <w:adjustRightInd w:val="0"/>
        <w:spacing w:after="0" w:line="480" w:lineRule="auto"/>
        <w:ind w:right="-28"/>
        <w:jc w:val="both"/>
        <w:rPr>
          <w:rFonts w:ascii="Times New Roman" w:hAnsi="Times New Roman"/>
          <w:color w:val="000000"/>
          <w:sz w:val="24"/>
          <w:szCs w:val="24"/>
        </w:rPr>
      </w:pPr>
      <w:r>
        <w:rPr>
          <w:rFonts w:ascii="Times New Roman" w:hAnsi="Times New Roman"/>
          <w:color w:val="000000"/>
          <w:sz w:val="24"/>
          <w:szCs w:val="24"/>
        </w:rPr>
        <w:t>Список рекомендуемой литературы……</w:t>
      </w:r>
      <w:r w:rsidR="00F80E9C" w:rsidRPr="000A7974">
        <w:rPr>
          <w:rFonts w:ascii="Times New Roman" w:hAnsi="Times New Roman"/>
          <w:color w:val="000000"/>
          <w:sz w:val="24"/>
          <w:szCs w:val="24"/>
        </w:rPr>
        <w:t>…………</w:t>
      </w:r>
      <w:r>
        <w:rPr>
          <w:rFonts w:ascii="Times New Roman" w:hAnsi="Times New Roman"/>
          <w:color w:val="000000"/>
          <w:sz w:val="24"/>
          <w:szCs w:val="24"/>
        </w:rPr>
        <w:t>…</w:t>
      </w:r>
      <w:r w:rsidR="00F80E9C" w:rsidRPr="000A7974">
        <w:rPr>
          <w:rFonts w:ascii="Times New Roman" w:hAnsi="Times New Roman"/>
          <w:color w:val="000000"/>
          <w:sz w:val="24"/>
          <w:szCs w:val="24"/>
        </w:rPr>
        <w:t>……………</w:t>
      </w:r>
      <w:r w:rsidR="00E6610A">
        <w:rPr>
          <w:rFonts w:ascii="Times New Roman" w:hAnsi="Times New Roman"/>
          <w:color w:val="000000"/>
          <w:sz w:val="24"/>
          <w:szCs w:val="24"/>
        </w:rPr>
        <w:t>…</w:t>
      </w:r>
      <w:r w:rsidR="00F80E9C" w:rsidRPr="000A7974">
        <w:rPr>
          <w:rFonts w:ascii="Times New Roman" w:hAnsi="Times New Roman"/>
          <w:color w:val="000000"/>
          <w:sz w:val="24"/>
          <w:szCs w:val="24"/>
        </w:rPr>
        <w:t>…………………………</w:t>
      </w:r>
      <w:r w:rsidR="000A7974" w:rsidRPr="000A7974">
        <w:rPr>
          <w:rFonts w:ascii="Times New Roman" w:hAnsi="Times New Roman"/>
          <w:color w:val="000000"/>
          <w:sz w:val="24"/>
          <w:szCs w:val="24"/>
        </w:rPr>
        <w:t>.</w:t>
      </w:r>
      <w:r w:rsidR="00792C5E">
        <w:rPr>
          <w:rFonts w:ascii="Times New Roman" w:hAnsi="Times New Roman"/>
          <w:color w:val="000000"/>
          <w:sz w:val="24"/>
          <w:szCs w:val="24"/>
        </w:rPr>
        <w:t>.</w:t>
      </w:r>
      <w:r w:rsidR="00715B76">
        <w:rPr>
          <w:rFonts w:ascii="Times New Roman" w:hAnsi="Times New Roman"/>
          <w:color w:val="000000"/>
          <w:sz w:val="24"/>
          <w:szCs w:val="24"/>
        </w:rPr>
        <w:t>.48</w:t>
      </w:r>
    </w:p>
    <w:p w:rsidR="00F80E9C" w:rsidRPr="000A7974" w:rsidRDefault="00F80E9C" w:rsidP="00C600CD">
      <w:pPr>
        <w:widowControl w:val="0"/>
        <w:autoSpaceDE w:val="0"/>
        <w:autoSpaceDN w:val="0"/>
        <w:adjustRightInd w:val="0"/>
        <w:spacing w:after="0" w:line="480" w:lineRule="auto"/>
        <w:ind w:right="-30"/>
        <w:jc w:val="both"/>
        <w:rPr>
          <w:rFonts w:ascii="Times New Roman" w:hAnsi="Times New Roman"/>
          <w:b/>
          <w:color w:val="000000"/>
          <w:sz w:val="24"/>
          <w:szCs w:val="24"/>
        </w:rPr>
      </w:pPr>
    </w:p>
    <w:p w:rsidR="0053531A" w:rsidRDefault="0053531A" w:rsidP="000A7974">
      <w:pPr>
        <w:tabs>
          <w:tab w:val="left" w:pos="10440"/>
        </w:tabs>
        <w:spacing w:line="264" w:lineRule="auto"/>
        <w:ind w:right="1346"/>
        <w:rPr>
          <w:rFonts w:ascii="Times New Roman" w:hAnsi="Times New Roman"/>
          <w:b/>
          <w:color w:val="000000"/>
          <w:sz w:val="24"/>
          <w:szCs w:val="24"/>
        </w:rPr>
      </w:pPr>
    </w:p>
    <w:p w:rsidR="00E2222F" w:rsidRDefault="00E2222F" w:rsidP="000A7974">
      <w:pPr>
        <w:tabs>
          <w:tab w:val="left" w:pos="10440"/>
        </w:tabs>
        <w:spacing w:line="264" w:lineRule="auto"/>
        <w:ind w:right="1346"/>
        <w:rPr>
          <w:rFonts w:ascii="Times New Roman" w:hAnsi="Times New Roman"/>
          <w:b/>
          <w:sz w:val="24"/>
          <w:szCs w:val="24"/>
        </w:rPr>
      </w:pPr>
    </w:p>
    <w:p w:rsidR="00E2222F" w:rsidRDefault="000A7974" w:rsidP="00166CED">
      <w:pPr>
        <w:tabs>
          <w:tab w:val="left" w:pos="10440"/>
        </w:tabs>
        <w:spacing w:line="360" w:lineRule="auto"/>
        <w:ind w:right="1346"/>
        <w:rPr>
          <w:rFonts w:ascii="Times New Roman" w:hAnsi="Times New Roman"/>
          <w:b/>
          <w:sz w:val="24"/>
          <w:szCs w:val="24"/>
        </w:rPr>
      </w:pPr>
      <w:r>
        <w:rPr>
          <w:rFonts w:ascii="Times New Roman" w:hAnsi="Times New Roman"/>
          <w:b/>
          <w:sz w:val="24"/>
          <w:szCs w:val="24"/>
        </w:rPr>
        <w:t xml:space="preserve">                                                              </w:t>
      </w:r>
    </w:p>
    <w:p w:rsidR="00F80E9C" w:rsidRDefault="00E2222F" w:rsidP="00166CED">
      <w:pPr>
        <w:tabs>
          <w:tab w:val="left" w:pos="10440"/>
        </w:tabs>
        <w:spacing w:line="360" w:lineRule="auto"/>
        <w:ind w:right="1346"/>
        <w:rPr>
          <w:rFonts w:ascii="Times New Roman" w:hAnsi="Times New Roman"/>
          <w:b/>
          <w:sz w:val="24"/>
          <w:szCs w:val="24"/>
        </w:rPr>
      </w:pPr>
      <w:r>
        <w:rPr>
          <w:rFonts w:ascii="Times New Roman" w:hAnsi="Times New Roman"/>
          <w:b/>
          <w:sz w:val="24"/>
          <w:szCs w:val="24"/>
        </w:rPr>
        <w:t xml:space="preserve">                                                            </w:t>
      </w:r>
      <w:r w:rsidR="000A7974">
        <w:rPr>
          <w:rFonts w:ascii="Times New Roman" w:hAnsi="Times New Roman"/>
          <w:b/>
          <w:sz w:val="24"/>
          <w:szCs w:val="24"/>
        </w:rPr>
        <w:t xml:space="preserve"> </w:t>
      </w:r>
      <w:r w:rsidR="00F80E9C" w:rsidRPr="00006FED">
        <w:rPr>
          <w:rFonts w:ascii="Times New Roman" w:hAnsi="Times New Roman"/>
          <w:b/>
          <w:sz w:val="24"/>
          <w:szCs w:val="24"/>
        </w:rPr>
        <w:t>ПРЕДИСЛОВИЕ</w:t>
      </w:r>
    </w:p>
    <w:p w:rsidR="00C56F30" w:rsidRDefault="007325DD" w:rsidP="00E6610A">
      <w:pPr>
        <w:spacing w:after="0"/>
        <w:ind w:firstLine="567"/>
        <w:jc w:val="both"/>
        <w:rPr>
          <w:rFonts w:ascii="Times New Roman" w:hAnsi="Times New Roman"/>
          <w:sz w:val="28"/>
          <w:szCs w:val="28"/>
        </w:rPr>
      </w:pPr>
      <w:r>
        <w:rPr>
          <w:rFonts w:ascii="Times New Roman" w:hAnsi="Times New Roman"/>
          <w:b/>
          <w:sz w:val="24"/>
          <w:szCs w:val="24"/>
        </w:rPr>
        <w:t xml:space="preserve">    </w:t>
      </w:r>
      <w:r w:rsidR="000A7974">
        <w:rPr>
          <w:rFonts w:ascii="Times New Roman" w:hAnsi="Times New Roman"/>
          <w:b/>
          <w:sz w:val="24"/>
          <w:szCs w:val="24"/>
        </w:rPr>
        <w:t xml:space="preserve"> </w:t>
      </w:r>
      <w:r w:rsidR="00C56F30">
        <w:rPr>
          <w:rFonts w:ascii="Times New Roman" w:hAnsi="Times New Roman"/>
          <w:sz w:val="28"/>
          <w:szCs w:val="28"/>
        </w:rPr>
        <w:t>Подготовка студентов бакалавров любого инженерного направления</w:t>
      </w:r>
      <w:r w:rsidR="00F80E9C" w:rsidRPr="000A7974">
        <w:rPr>
          <w:rFonts w:ascii="Times New Roman" w:hAnsi="Times New Roman"/>
          <w:sz w:val="28"/>
          <w:szCs w:val="28"/>
        </w:rPr>
        <w:t xml:space="preserve"> предусматривает и</w:t>
      </w:r>
      <w:r w:rsidR="007E7F23">
        <w:rPr>
          <w:rFonts w:ascii="Times New Roman" w:hAnsi="Times New Roman"/>
          <w:sz w:val="28"/>
          <w:szCs w:val="28"/>
        </w:rPr>
        <w:t xml:space="preserve">зучение дисциплины "Инженерная </w:t>
      </w:r>
      <w:r w:rsidR="00C56F30">
        <w:rPr>
          <w:rFonts w:ascii="Times New Roman" w:hAnsi="Times New Roman"/>
          <w:sz w:val="28"/>
          <w:szCs w:val="28"/>
        </w:rPr>
        <w:t xml:space="preserve"> </w:t>
      </w:r>
      <w:r w:rsidR="00F80E9C" w:rsidRPr="000A7974">
        <w:rPr>
          <w:rFonts w:ascii="Times New Roman" w:hAnsi="Times New Roman"/>
          <w:sz w:val="28"/>
          <w:szCs w:val="28"/>
        </w:rPr>
        <w:t xml:space="preserve">компьютерная  графика". Данное учебно-методическое пособие предназначено для студентов первого курса инженерных направлений УдГУ. </w:t>
      </w:r>
      <w:r w:rsidR="00C56F30" w:rsidRPr="000A7974">
        <w:rPr>
          <w:rFonts w:ascii="Times New Roman" w:hAnsi="Times New Roman"/>
          <w:sz w:val="28"/>
          <w:szCs w:val="28"/>
        </w:rPr>
        <w:t>Важной составляющей профессиональной  компетентности инженера является умение воспринимать, понимать</w:t>
      </w:r>
      <w:r w:rsidR="00166CED">
        <w:rPr>
          <w:rFonts w:ascii="Times New Roman" w:hAnsi="Times New Roman"/>
          <w:sz w:val="28"/>
          <w:szCs w:val="28"/>
        </w:rPr>
        <w:t>, читать</w:t>
      </w:r>
      <w:r w:rsidR="00C56F30" w:rsidRPr="000A7974">
        <w:rPr>
          <w:rFonts w:ascii="Times New Roman" w:hAnsi="Times New Roman"/>
          <w:sz w:val="28"/>
          <w:szCs w:val="28"/>
        </w:rPr>
        <w:t xml:space="preserve"> графические документы разного назначения.</w:t>
      </w:r>
    </w:p>
    <w:p w:rsidR="00166CED" w:rsidRDefault="00C56F30" w:rsidP="00E6610A">
      <w:pPr>
        <w:spacing w:after="0"/>
        <w:ind w:firstLine="567"/>
        <w:jc w:val="both"/>
        <w:rPr>
          <w:rFonts w:ascii="Times New Roman" w:hAnsi="Times New Roman"/>
          <w:sz w:val="28"/>
          <w:szCs w:val="28"/>
        </w:rPr>
      </w:pPr>
      <w:r>
        <w:rPr>
          <w:rFonts w:ascii="Times New Roman" w:hAnsi="Times New Roman"/>
          <w:sz w:val="28"/>
          <w:szCs w:val="28"/>
        </w:rPr>
        <w:t xml:space="preserve">   </w:t>
      </w:r>
      <w:r w:rsidR="00F80E9C" w:rsidRPr="000A7974">
        <w:rPr>
          <w:rFonts w:ascii="Times New Roman" w:hAnsi="Times New Roman"/>
          <w:sz w:val="28"/>
          <w:szCs w:val="28"/>
        </w:rPr>
        <w:t xml:space="preserve">Необходимость создания  данного пособия вызвана большими трудностями, связанными с тем, что в школах в настоящее время не ведется предмет черчение и  студенты совершенно не подготовлены к пространственному восприятию предметов, объектов, форм.  Кроме того, студенты первого курса обладают слабыми графическими навыками. </w:t>
      </w:r>
    </w:p>
    <w:p w:rsidR="00166CED" w:rsidRDefault="00166CED" w:rsidP="00E6610A">
      <w:pPr>
        <w:spacing w:after="0"/>
        <w:ind w:firstLine="567"/>
        <w:jc w:val="both"/>
        <w:rPr>
          <w:rFonts w:ascii="Times New Roman" w:hAnsi="Times New Roman"/>
          <w:sz w:val="28"/>
          <w:szCs w:val="28"/>
        </w:rPr>
      </w:pPr>
      <w:r w:rsidRPr="000A7974">
        <w:rPr>
          <w:rFonts w:ascii="Times New Roman" w:hAnsi="Times New Roman"/>
          <w:sz w:val="28"/>
          <w:szCs w:val="28"/>
        </w:rPr>
        <w:t>В данном учебно-методическом пособии рассматриваются аксонометрические проекции.</w:t>
      </w:r>
      <w:r>
        <w:rPr>
          <w:rFonts w:ascii="Times New Roman" w:hAnsi="Times New Roman"/>
          <w:sz w:val="28"/>
          <w:szCs w:val="28"/>
        </w:rPr>
        <w:t xml:space="preserve"> </w:t>
      </w:r>
      <w:r w:rsidR="00C56F30">
        <w:rPr>
          <w:rFonts w:ascii="Times New Roman" w:hAnsi="Times New Roman"/>
          <w:sz w:val="28"/>
          <w:szCs w:val="28"/>
        </w:rPr>
        <w:t>И</w:t>
      </w:r>
      <w:r w:rsidR="00F80E9C" w:rsidRPr="000A7974">
        <w:rPr>
          <w:rFonts w:ascii="Times New Roman" w:hAnsi="Times New Roman"/>
          <w:sz w:val="28"/>
          <w:szCs w:val="28"/>
        </w:rPr>
        <w:t>спользование специфики такой конструк</w:t>
      </w:r>
      <w:r w:rsidR="00AD65A7" w:rsidRPr="000A7974">
        <w:rPr>
          <w:rFonts w:ascii="Times New Roman" w:hAnsi="Times New Roman"/>
          <w:sz w:val="28"/>
          <w:szCs w:val="28"/>
        </w:rPr>
        <w:t>торской документации позволяет более полно разобраться в изображаемом объекте и  представить его в объеме.</w:t>
      </w:r>
      <w:r w:rsidR="00F80E9C" w:rsidRPr="000A7974">
        <w:rPr>
          <w:rFonts w:ascii="Times New Roman" w:hAnsi="Times New Roman"/>
          <w:sz w:val="28"/>
          <w:szCs w:val="28"/>
        </w:rPr>
        <w:t xml:space="preserve"> Компьютерная графика  является элементарным введением в компьютерную инженерную графику.</w:t>
      </w:r>
      <w:r w:rsidRPr="00166CED">
        <w:rPr>
          <w:rFonts w:ascii="Times New Roman" w:hAnsi="Times New Roman"/>
          <w:sz w:val="28"/>
          <w:szCs w:val="28"/>
        </w:rPr>
        <w:t xml:space="preserve"> </w:t>
      </w:r>
    </w:p>
    <w:p w:rsidR="00F80E9C" w:rsidRPr="000A7974" w:rsidRDefault="00F80E9C" w:rsidP="00E6610A">
      <w:pPr>
        <w:spacing w:after="0"/>
        <w:ind w:firstLine="567"/>
        <w:jc w:val="both"/>
        <w:rPr>
          <w:rFonts w:ascii="Times New Roman" w:hAnsi="Times New Roman"/>
          <w:sz w:val="28"/>
          <w:szCs w:val="28"/>
        </w:rPr>
      </w:pPr>
      <w:r w:rsidRPr="000A7974">
        <w:rPr>
          <w:rFonts w:ascii="Times New Roman" w:hAnsi="Times New Roman"/>
          <w:sz w:val="28"/>
          <w:szCs w:val="28"/>
        </w:rPr>
        <w:t>Учебно-методическое пособие направлено на формирование у учащихся</w:t>
      </w:r>
      <w:r w:rsidR="00AD65A7" w:rsidRPr="000A7974">
        <w:rPr>
          <w:rFonts w:ascii="Times New Roman" w:hAnsi="Times New Roman"/>
          <w:sz w:val="28"/>
          <w:szCs w:val="28"/>
        </w:rPr>
        <w:t>,</w:t>
      </w:r>
      <w:r w:rsidRPr="000A7974">
        <w:rPr>
          <w:rFonts w:ascii="Times New Roman" w:hAnsi="Times New Roman"/>
          <w:sz w:val="28"/>
          <w:szCs w:val="28"/>
        </w:rPr>
        <w:t xml:space="preserve">  обучающихся по</w:t>
      </w:r>
      <w:r w:rsidR="00AD65A7" w:rsidRPr="000A7974">
        <w:rPr>
          <w:rFonts w:ascii="Times New Roman" w:hAnsi="Times New Roman"/>
          <w:sz w:val="28"/>
          <w:szCs w:val="28"/>
        </w:rPr>
        <w:t xml:space="preserve"> инженерным направлениям  таких </w:t>
      </w:r>
      <w:r w:rsidRPr="000A7974">
        <w:rPr>
          <w:rFonts w:ascii="Times New Roman" w:hAnsi="Times New Roman"/>
          <w:sz w:val="28"/>
          <w:szCs w:val="28"/>
        </w:rPr>
        <w:t>компетенций как:</w:t>
      </w:r>
    </w:p>
    <w:p w:rsidR="00F80E9C" w:rsidRPr="000A7974" w:rsidRDefault="00F80E9C" w:rsidP="00E6610A">
      <w:pPr>
        <w:spacing w:after="0"/>
        <w:ind w:firstLine="567"/>
        <w:jc w:val="both"/>
        <w:rPr>
          <w:rFonts w:ascii="Times New Roman" w:hAnsi="Times New Roman"/>
          <w:sz w:val="28"/>
          <w:szCs w:val="28"/>
        </w:rPr>
      </w:pPr>
      <w:r w:rsidRPr="000A7974">
        <w:rPr>
          <w:rFonts w:ascii="Times New Roman" w:hAnsi="Times New Roman"/>
          <w:b/>
          <w:sz w:val="28"/>
          <w:szCs w:val="28"/>
        </w:rPr>
        <w:t xml:space="preserve">-  </w:t>
      </w:r>
      <w:r w:rsidRPr="000A7974">
        <w:rPr>
          <w:rFonts w:ascii="Times New Roman" w:hAnsi="Times New Roman"/>
          <w:sz w:val="28"/>
          <w:szCs w:val="28"/>
        </w:rPr>
        <w:t xml:space="preserve">владеть культурой мышления, способностью к общению, анализу, восприятию информации, постановке цели и выбору путей ее достижения </w:t>
      </w:r>
      <w:r w:rsidR="00E6610A">
        <w:rPr>
          <w:rFonts w:ascii="Times New Roman" w:hAnsi="Times New Roman"/>
          <w:sz w:val="28"/>
          <w:szCs w:val="28"/>
        </w:rPr>
        <w:t xml:space="preserve">  </w:t>
      </w:r>
      <w:r w:rsidRPr="000A7974">
        <w:rPr>
          <w:rFonts w:ascii="Times New Roman" w:hAnsi="Times New Roman"/>
          <w:sz w:val="28"/>
          <w:szCs w:val="28"/>
        </w:rPr>
        <w:t>(ОК-1);</w:t>
      </w:r>
    </w:p>
    <w:p w:rsidR="00F80E9C" w:rsidRPr="000A7974" w:rsidRDefault="00F80E9C" w:rsidP="00E6610A">
      <w:pPr>
        <w:spacing w:after="0"/>
        <w:ind w:firstLine="567"/>
        <w:jc w:val="both"/>
        <w:rPr>
          <w:rFonts w:ascii="Times New Roman" w:hAnsi="Times New Roman"/>
          <w:sz w:val="28"/>
          <w:szCs w:val="28"/>
        </w:rPr>
      </w:pPr>
      <w:r w:rsidRPr="000A7974">
        <w:rPr>
          <w:rFonts w:ascii="Times New Roman" w:hAnsi="Times New Roman"/>
          <w:sz w:val="28"/>
          <w:szCs w:val="28"/>
        </w:rPr>
        <w:t>-  способность организовать свою работу ради достижения поставленных целей; готовность к использованию инновационных идей (ОК-6);</w:t>
      </w:r>
    </w:p>
    <w:p w:rsidR="00F80E9C" w:rsidRPr="000A7974" w:rsidRDefault="00F80E9C" w:rsidP="00E6610A">
      <w:pPr>
        <w:spacing w:after="0"/>
        <w:ind w:firstLine="567"/>
        <w:jc w:val="both"/>
        <w:rPr>
          <w:rFonts w:ascii="Times New Roman" w:hAnsi="Times New Roman"/>
          <w:sz w:val="28"/>
          <w:szCs w:val="28"/>
        </w:rPr>
      </w:pPr>
      <w:r w:rsidRPr="000A7974">
        <w:rPr>
          <w:rFonts w:ascii="Times New Roman" w:hAnsi="Times New Roman"/>
          <w:sz w:val="28"/>
          <w:szCs w:val="28"/>
        </w:rPr>
        <w:t>- стремиться к саморазвитию, повышению своей квалификации и мастерства, приобретать новые знания в области техники и технологии, математики, естественных, гуманитарных, социальных и экономических наук (ОК-7);</w:t>
      </w:r>
    </w:p>
    <w:p w:rsidR="00F80E9C" w:rsidRPr="000A7974" w:rsidRDefault="00F80E9C" w:rsidP="00E6610A">
      <w:pPr>
        <w:spacing w:after="0"/>
        <w:ind w:firstLine="567"/>
        <w:jc w:val="both"/>
        <w:rPr>
          <w:rFonts w:ascii="Times New Roman" w:hAnsi="Times New Roman"/>
          <w:sz w:val="28"/>
          <w:szCs w:val="28"/>
        </w:rPr>
      </w:pPr>
      <w:r w:rsidRPr="000A7974">
        <w:rPr>
          <w:rFonts w:ascii="Times New Roman" w:hAnsi="Times New Roman"/>
          <w:sz w:val="28"/>
          <w:szCs w:val="28"/>
        </w:rPr>
        <w:t>-  способность работать самостоятельно (ОК-8);</w:t>
      </w:r>
    </w:p>
    <w:p w:rsidR="00F80E9C" w:rsidRPr="000A7974" w:rsidRDefault="00F80E9C" w:rsidP="00E6610A">
      <w:pPr>
        <w:spacing w:after="0"/>
        <w:ind w:firstLine="567"/>
        <w:rPr>
          <w:rFonts w:ascii="Times New Roman" w:hAnsi="Times New Roman"/>
          <w:sz w:val="28"/>
          <w:szCs w:val="28"/>
        </w:rPr>
      </w:pPr>
      <w:r w:rsidRPr="000A7974">
        <w:rPr>
          <w:rFonts w:ascii="Times New Roman" w:hAnsi="Times New Roman"/>
          <w:sz w:val="28"/>
          <w:szCs w:val="28"/>
        </w:rPr>
        <w:t>-  способность к познавательной деятельности (ОК-10);</w:t>
      </w:r>
    </w:p>
    <w:p w:rsidR="00F80E9C" w:rsidRPr="000A7974" w:rsidRDefault="00F80E9C" w:rsidP="00E6610A">
      <w:pPr>
        <w:spacing w:after="0"/>
        <w:ind w:firstLine="567"/>
        <w:rPr>
          <w:rFonts w:ascii="Times New Roman" w:hAnsi="Times New Roman"/>
          <w:sz w:val="28"/>
          <w:szCs w:val="28"/>
        </w:rPr>
      </w:pPr>
      <w:r w:rsidRPr="000A7974">
        <w:rPr>
          <w:rFonts w:ascii="Times New Roman" w:hAnsi="Times New Roman"/>
          <w:sz w:val="28"/>
          <w:szCs w:val="28"/>
        </w:rPr>
        <w:t>-  способность разрабатывать и использовать графическую документацию (ПК-2);</w:t>
      </w:r>
    </w:p>
    <w:p w:rsidR="00F80E9C" w:rsidRPr="000A7974" w:rsidRDefault="00F80E9C" w:rsidP="00E6610A">
      <w:pPr>
        <w:spacing w:after="0"/>
        <w:ind w:firstLine="567"/>
        <w:rPr>
          <w:rFonts w:ascii="Times New Roman" w:hAnsi="Times New Roman"/>
          <w:sz w:val="28"/>
          <w:szCs w:val="28"/>
        </w:rPr>
      </w:pPr>
      <w:r w:rsidRPr="000A7974">
        <w:rPr>
          <w:rFonts w:ascii="Times New Roman" w:hAnsi="Times New Roman"/>
          <w:sz w:val="28"/>
          <w:szCs w:val="28"/>
        </w:rPr>
        <w:lastRenderedPageBreak/>
        <w:t>- способность принимать участие в инженерный разработках среднего уровня сложности в составе коллектива (ПК-3).</w:t>
      </w:r>
    </w:p>
    <w:p w:rsidR="00F80E9C" w:rsidRPr="000A7974" w:rsidRDefault="00F80E9C" w:rsidP="00E6610A">
      <w:pPr>
        <w:spacing w:after="0"/>
        <w:ind w:firstLine="567"/>
        <w:rPr>
          <w:rFonts w:ascii="Times New Roman" w:hAnsi="Times New Roman"/>
          <w:sz w:val="28"/>
          <w:szCs w:val="28"/>
        </w:rPr>
      </w:pPr>
      <w:r w:rsidRPr="000A7974">
        <w:rPr>
          <w:rFonts w:ascii="Times New Roman" w:hAnsi="Times New Roman"/>
          <w:sz w:val="28"/>
          <w:szCs w:val="28"/>
        </w:rPr>
        <w:t xml:space="preserve">-  обосновывать принимаемые проектные решения, осуществлять поиск   и  выполнять эксперименты по проверке их корректности и эффективности </w:t>
      </w:r>
      <w:r w:rsidR="00E6610A">
        <w:rPr>
          <w:rFonts w:ascii="Times New Roman" w:hAnsi="Times New Roman"/>
          <w:sz w:val="28"/>
          <w:szCs w:val="28"/>
        </w:rPr>
        <w:t xml:space="preserve">    </w:t>
      </w:r>
      <w:r w:rsidRPr="000A7974">
        <w:rPr>
          <w:rFonts w:ascii="Times New Roman" w:hAnsi="Times New Roman"/>
          <w:sz w:val="28"/>
          <w:szCs w:val="28"/>
        </w:rPr>
        <w:t>(ПК-6);</w:t>
      </w:r>
    </w:p>
    <w:p w:rsidR="00F80E9C" w:rsidRPr="000A7974" w:rsidRDefault="00F80E9C" w:rsidP="00E6610A">
      <w:pPr>
        <w:spacing w:after="0"/>
        <w:ind w:firstLine="567"/>
        <w:rPr>
          <w:rFonts w:ascii="Times New Roman" w:hAnsi="Times New Roman"/>
          <w:bCs/>
          <w:sz w:val="28"/>
          <w:szCs w:val="28"/>
        </w:rPr>
      </w:pPr>
      <w:r w:rsidRPr="000A7974">
        <w:rPr>
          <w:rFonts w:ascii="Times New Roman" w:hAnsi="Times New Roman"/>
          <w:sz w:val="28"/>
          <w:szCs w:val="28"/>
        </w:rPr>
        <w:t xml:space="preserve">-  готовить презентации, научно-технические отчеты по результатам выполненной работы, оформлять результаты исследований в виде статей и докладов  на научно- технических конференциях (ПК-7).     </w:t>
      </w:r>
    </w:p>
    <w:p w:rsidR="00F80E9C" w:rsidRPr="000A7974" w:rsidRDefault="00F80E9C" w:rsidP="00E6610A">
      <w:pPr>
        <w:spacing w:after="0"/>
        <w:ind w:firstLine="567"/>
        <w:jc w:val="both"/>
        <w:rPr>
          <w:rFonts w:ascii="Times New Roman" w:hAnsi="Times New Roman"/>
          <w:sz w:val="28"/>
          <w:szCs w:val="28"/>
        </w:rPr>
      </w:pPr>
      <w:r w:rsidRPr="000A7974">
        <w:rPr>
          <w:rFonts w:ascii="Times New Roman" w:hAnsi="Times New Roman"/>
          <w:sz w:val="28"/>
          <w:szCs w:val="28"/>
        </w:rPr>
        <w:t>-  уметь работать с научно-технической информацией, уметь использовать отечественный и зарубежный опыт в профессиональной деятельности, систематизировать и обобщать информацию по использованию ресурсов производства  (ПК-6);</w:t>
      </w:r>
    </w:p>
    <w:p w:rsidR="00F80E9C" w:rsidRPr="000A7974" w:rsidRDefault="00F80E9C" w:rsidP="00E6610A">
      <w:pPr>
        <w:spacing w:after="0"/>
        <w:ind w:firstLine="567"/>
        <w:jc w:val="both"/>
        <w:rPr>
          <w:rFonts w:ascii="Times New Roman" w:hAnsi="Times New Roman"/>
          <w:sz w:val="28"/>
          <w:szCs w:val="28"/>
        </w:rPr>
      </w:pPr>
      <w:r w:rsidRPr="000A7974">
        <w:rPr>
          <w:rFonts w:ascii="Times New Roman" w:hAnsi="Times New Roman"/>
          <w:sz w:val="28"/>
          <w:szCs w:val="28"/>
        </w:rPr>
        <w:t>-  участвовать в разработке технологических проектов в составе авторского коллектива (ПК-10);</w:t>
      </w:r>
    </w:p>
    <w:p w:rsidR="00F80E9C" w:rsidRPr="000A7974" w:rsidRDefault="00F80E9C" w:rsidP="00E6610A">
      <w:pPr>
        <w:spacing w:after="0"/>
        <w:ind w:firstLine="567"/>
        <w:jc w:val="both"/>
        <w:rPr>
          <w:rFonts w:ascii="Times New Roman" w:hAnsi="Times New Roman"/>
          <w:sz w:val="28"/>
          <w:szCs w:val="28"/>
        </w:rPr>
      </w:pPr>
      <w:r w:rsidRPr="000A7974">
        <w:rPr>
          <w:rFonts w:ascii="Times New Roman" w:hAnsi="Times New Roman"/>
          <w:sz w:val="28"/>
          <w:szCs w:val="28"/>
        </w:rPr>
        <w:t>-  использовать современные системы автоматизированного проектирования (ПК-11);</w:t>
      </w:r>
    </w:p>
    <w:p w:rsidR="00F80E9C" w:rsidRPr="000A7974" w:rsidRDefault="00F80E9C" w:rsidP="00E6610A">
      <w:pPr>
        <w:spacing w:after="0"/>
        <w:ind w:firstLine="567"/>
        <w:jc w:val="both"/>
        <w:rPr>
          <w:rFonts w:ascii="Times New Roman" w:hAnsi="Times New Roman"/>
          <w:sz w:val="28"/>
          <w:szCs w:val="28"/>
        </w:rPr>
      </w:pPr>
      <w:r w:rsidRPr="000A7974">
        <w:rPr>
          <w:rFonts w:ascii="Times New Roman" w:hAnsi="Times New Roman"/>
          <w:sz w:val="28"/>
          <w:szCs w:val="28"/>
        </w:rPr>
        <w:t>- применять полученные знания, умения и навыки для реализации и управления биотехнологическими процессами  (ПК-16).</w:t>
      </w:r>
    </w:p>
    <w:p w:rsidR="00F80E9C" w:rsidRDefault="00F80E9C" w:rsidP="00E6610A">
      <w:pPr>
        <w:spacing w:after="0"/>
        <w:ind w:firstLine="567"/>
        <w:jc w:val="both"/>
        <w:rPr>
          <w:rFonts w:ascii="Times New Roman" w:hAnsi="Times New Roman"/>
          <w:sz w:val="28"/>
          <w:szCs w:val="28"/>
        </w:rPr>
      </w:pPr>
      <w:r w:rsidRPr="000A7974">
        <w:rPr>
          <w:rFonts w:ascii="Times New Roman" w:hAnsi="Times New Roman"/>
          <w:sz w:val="28"/>
          <w:szCs w:val="28"/>
        </w:rPr>
        <w:t>В учебно-методическом пособии представлена терминология, даны основные определении, представлен материал по выполнению аксонометрических проекций,  что важно для изучения данной дисциплины студентам первого курса. Системно изложен подход к</w:t>
      </w:r>
      <w:r w:rsidR="0053531A">
        <w:rPr>
          <w:rFonts w:ascii="Times New Roman" w:hAnsi="Times New Roman"/>
          <w:sz w:val="28"/>
          <w:szCs w:val="28"/>
        </w:rPr>
        <w:t xml:space="preserve"> изучению темы. Материал дан</w:t>
      </w:r>
      <w:r w:rsidRPr="000A7974">
        <w:rPr>
          <w:rFonts w:ascii="Times New Roman" w:hAnsi="Times New Roman"/>
          <w:sz w:val="28"/>
          <w:szCs w:val="28"/>
        </w:rPr>
        <w:t xml:space="preserve"> последовательно, в соответствии с</w:t>
      </w:r>
      <w:r w:rsidR="000350EA">
        <w:rPr>
          <w:rFonts w:ascii="Times New Roman" w:hAnsi="Times New Roman"/>
          <w:sz w:val="28"/>
          <w:szCs w:val="28"/>
        </w:rPr>
        <w:t xml:space="preserve">  Государственными стандартами</w:t>
      </w:r>
      <w:r w:rsidRPr="000A7974">
        <w:rPr>
          <w:rFonts w:ascii="Times New Roman" w:hAnsi="Times New Roman"/>
          <w:sz w:val="28"/>
          <w:szCs w:val="28"/>
        </w:rPr>
        <w:t xml:space="preserve"> ЕСКД. В пособие включена необходимая информация для выполнения индивидуальных заданий, вариант</w:t>
      </w:r>
      <w:r w:rsidR="000350EA">
        <w:rPr>
          <w:rFonts w:ascii="Times New Roman" w:hAnsi="Times New Roman"/>
          <w:sz w:val="28"/>
          <w:szCs w:val="28"/>
        </w:rPr>
        <w:t>ы которых представлены в приложении</w:t>
      </w:r>
      <w:r w:rsidRPr="000A7974">
        <w:rPr>
          <w:rFonts w:ascii="Times New Roman" w:hAnsi="Times New Roman"/>
          <w:sz w:val="28"/>
          <w:szCs w:val="28"/>
        </w:rPr>
        <w:t xml:space="preserve">. Приведены примеры  их оформления и выполнения. </w:t>
      </w:r>
    </w:p>
    <w:p w:rsidR="00C7077E" w:rsidRPr="000A7974" w:rsidRDefault="00C7077E" w:rsidP="00E6610A">
      <w:pPr>
        <w:spacing w:after="0"/>
        <w:ind w:firstLine="567"/>
        <w:jc w:val="both"/>
        <w:rPr>
          <w:rFonts w:ascii="Times New Roman" w:hAnsi="Times New Roman"/>
          <w:sz w:val="28"/>
          <w:szCs w:val="28"/>
        </w:rPr>
      </w:pPr>
      <w:r>
        <w:rPr>
          <w:rFonts w:ascii="Times New Roman" w:hAnsi="Times New Roman"/>
          <w:sz w:val="28"/>
          <w:szCs w:val="28"/>
        </w:rPr>
        <w:t>Использование данного пособия помогает</w:t>
      </w:r>
      <w:r w:rsidR="009913BA">
        <w:rPr>
          <w:rFonts w:ascii="Times New Roman" w:hAnsi="Times New Roman"/>
          <w:sz w:val="28"/>
          <w:szCs w:val="28"/>
        </w:rPr>
        <w:t xml:space="preserve"> студентам</w:t>
      </w:r>
      <w:r>
        <w:rPr>
          <w:rFonts w:ascii="Times New Roman" w:hAnsi="Times New Roman"/>
          <w:sz w:val="28"/>
          <w:szCs w:val="28"/>
        </w:rPr>
        <w:t xml:space="preserve"> </w:t>
      </w:r>
      <w:r w:rsidR="009913BA">
        <w:rPr>
          <w:rFonts w:ascii="Times New Roman" w:hAnsi="Times New Roman"/>
          <w:sz w:val="28"/>
          <w:szCs w:val="28"/>
        </w:rPr>
        <w:t xml:space="preserve">в приобретении навыков </w:t>
      </w:r>
      <w:r w:rsidR="00D84C87">
        <w:rPr>
          <w:rFonts w:ascii="Times New Roman" w:hAnsi="Times New Roman"/>
          <w:sz w:val="28"/>
          <w:szCs w:val="28"/>
        </w:rPr>
        <w:t>по выполнению</w:t>
      </w:r>
      <w:r>
        <w:rPr>
          <w:rFonts w:ascii="Times New Roman" w:hAnsi="Times New Roman"/>
          <w:sz w:val="28"/>
          <w:szCs w:val="28"/>
        </w:rPr>
        <w:t xml:space="preserve"> графических работ и умение ориентироваться в учебниках и другой научной литературе, которые написаны сложным язык</w:t>
      </w:r>
      <w:r w:rsidR="009913BA">
        <w:rPr>
          <w:rFonts w:ascii="Times New Roman" w:hAnsi="Times New Roman"/>
          <w:sz w:val="28"/>
          <w:szCs w:val="28"/>
        </w:rPr>
        <w:t>ом и не всегда понятны</w:t>
      </w:r>
      <w:r>
        <w:rPr>
          <w:rFonts w:ascii="Times New Roman" w:hAnsi="Times New Roman"/>
          <w:sz w:val="28"/>
          <w:szCs w:val="28"/>
        </w:rPr>
        <w:t>.</w:t>
      </w:r>
    </w:p>
    <w:p w:rsidR="00C600CD" w:rsidRDefault="00F80E9C" w:rsidP="001758C1">
      <w:pPr>
        <w:spacing w:after="0"/>
        <w:ind w:firstLine="567"/>
        <w:jc w:val="both"/>
        <w:rPr>
          <w:rFonts w:ascii="Times New Roman" w:hAnsi="Times New Roman"/>
          <w:b/>
          <w:color w:val="000000"/>
          <w:sz w:val="28"/>
          <w:szCs w:val="28"/>
        </w:rPr>
      </w:pPr>
      <w:r w:rsidRPr="000A7974">
        <w:rPr>
          <w:rFonts w:ascii="Times New Roman" w:hAnsi="Times New Roman"/>
          <w:sz w:val="28"/>
          <w:szCs w:val="28"/>
        </w:rPr>
        <w:t>В работе над учебно-методическим  пособием принимали учас</w:t>
      </w:r>
      <w:r w:rsidR="007035F7">
        <w:rPr>
          <w:rFonts w:ascii="Times New Roman" w:hAnsi="Times New Roman"/>
          <w:sz w:val="28"/>
          <w:szCs w:val="28"/>
        </w:rPr>
        <w:t>тие студенты  первого курса ФЭФ</w:t>
      </w:r>
      <w:r w:rsidRPr="000A7974">
        <w:rPr>
          <w:rFonts w:ascii="Times New Roman" w:hAnsi="Times New Roman"/>
          <w:sz w:val="28"/>
          <w:szCs w:val="28"/>
        </w:rPr>
        <w:t xml:space="preserve"> Богатырева </w:t>
      </w:r>
      <w:r w:rsidR="007035F7">
        <w:rPr>
          <w:rFonts w:ascii="Times New Roman" w:hAnsi="Times New Roman"/>
          <w:sz w:val="28"/>
          <w:szCs w:val="28"/>
        </w:rPr>
        <w:t xml:space="preserve">Юлия и </w:t>
      </w:r>
      <w:r w:rsidRPr="000A7974">
        <w:rPr>
          <w:rFonts w:ascii="Times New Roman" w:hAnsi="Times New Roman"/>
          <w:sz w:val="28"/>
          <w:szCs w:val="28"/>
        </w:rPr>
        <w:t>Байкова</w:t>
      </w:r>
      <w:r w:rsidR="007035F7">
        <w:rPr>
          <w:rFonts w:ascii="Times New Roman" w:hAnsi="Times New Roman"/>
          <w:sz w:val="28"/>
          <w:szCs w:val="28"/>
        </w:rPr>
        <w:t xml:space="preserve"> Анна</w:t>
      </w:r>
      <w:r w:rsidRPr="000A7974">
        <w:rPr>
          <w:rFonts w:ascii="Times New Roman" w:hAnsi="Times New Roman"/>
          <w:sz w:val="28"/>
          <w:szCs w:val="28"/>
        </w:rPr>
        <w:t>. Благодарим студентов за участие в создании и редактировании данн</w:t>
      </w:r>
      <w:r w:rsidR="007035F7">
        <w:rPr>
          <w:rFonts w:ascii="Times New Roman" w:hAnsi="Times New Roman"/>
          <w:sz w:val="28"/>
          <w:szCs w:val="28"/>
        </w:rPr>
        <w:t>ого учебно-методического пособия.</w:t>
      </w:r>
      <w:r w:rsidR="007035F7" w:rsidRPr="007035F7">
        <w:rPr>
          <w:rFonts w:ascii="Times New Roman" w:hAnsi="Times New Roman"/>
          <w:sz w:val="28"/>
          <w:szCs w:val="28"/>
        </w:rPr>
        <w:t xml:space="preserve"> </w:t>
      </w:r>
    </w:p>
    <w:p w:rsidR="00166CED" w:rsidRDefault="00166CED" w:rsidP="00E6610A">
      <w:pPr>
        <w:widowControl w:val="0"/>
        <w:autoSpaceDE w:val="0"/>
        <w:autoSpaceDN w:val="0"/>
        <w:adjustRightInd w:val="0"/>
        <w:spacing w:after="0"/>
        <w:ind w:right="-30"/>
        <w:jc w:val="center"/>
        <w:rPr>
          <w:rFonts w:ascii="Times New Roman" w:hAnsi="Times New Roman"/>
          <w:b/>
          <w:color w:val="000000"/>
          <w:sz w:val="28"/>
          <w:szCs w:val="28"/>
        </w:rPr>
      </w:pPr>
    </w:p>
    <w:p w:rsidR="00166CED" w:rsidRDefault="00166CED" w:rsidP="00E6610A">
      <w:pPr>
        <w:widowControl w:val="0"/>
        <w:autoSpaceDE w:val="0"/>
        <w:autoSpaceDN w:val="0"/>
        <w:adjustRightInd w:val="0"/>
        <w:spacing w:after="0"/>
        <w:ind w:right="-30"/>
        <w:jc w:val="center"/>
        <w:rPr>
          <w:rFonts w:ascii="Times New Roman" w:hAnsi="Times New Roman"/>
          <w:b/>
          <w:color w:val="000000"/>
          <w:sz w:val="28"/>
          <w:szCs w:val="28"/>
        </w:rPr>
      </w:pPr>
    </w:p>
    <w:p w:rsidR="00166CED" w:rsidRDefault="00166CED" w:rsidP="001B58B4">
      <w:pPr>
        <w:widowControl w:val="0"/>
        <w:autoSpaceDE w:val="0"/>
        <w:autoSpaceDN w:val="0"/>
        <w:adjustRightInd w:val="0"/>
        <w:spacing w:after="0"/>
        <w:ind w:right="-30"/>
        <w:rPr>
          <w:rFonts w:ascii="Times New Roman" w:hAnsi="Times New Roman"/>
          <w:b/>
          <w:color w:val="000000"/>
          <w:sz w:val="28"/>
          <w:szCs w:val="28"/>
        </w:rPr>
      </w:pPr>
    </w:p>
    <w:p w:rsidR="00E2222F" w:rsidRDefault="00E2222F" w:rsidP="00E2222F">
      <w:pPr>
        <w:widowControl w:val="0"/>
        <w:autoSpaceDE w:val="0"/>
        <w:autoSpaceDN w:val="0"/>
        <w:adjustRightInd w:val="0"/>
        <w:spacing w:after="0"/>
        <w:ind w:right="-30"/>
        <w:rPr>
          <w:rFonts w:ascii="Times New Roman" w:hAnsi="Times New Roman"/>
          <w:b/>
          <w:color w:val="000000"/>
          <w:sz w:val="28"/>
          <w:szCs w:val="28"/>
        </w:rPr>
      </w:pPr>
    </w:p>
    <w:p w:rsidR="00E2222F" w:rsidRDefault="00E2222F" w:rsidP="00E2222F">
      <w:pPr>
        <w:widowControl w:val="0"/>
        <w:autoSpaceDE w:val="0"/>
        <w:autoSpaceDN w:val="0"/>
        <w:adjustRightInd w:val="0"/>
        <w:spacing w:after="0"/>
        <w:ind w:right="-30"/>
        <w:rPr>
          <w:rFonts w:ascii="Times New Roman" w:hAnsi="Times New Roman"/>
          <w:b/>
          <w:color w:val="000000"/>
          <w:sz w:val="32"/>
          <w:szCs w:val="32"/>
        </w:rPr>
      </w:pPr>
    </w:p>
    <w:p w:rsidR="00E2222F" w:rsidRDefault="00E2222F" w:rsidP="00E6610A">
      <w:pPr>
        <w:widowControl w:val="0"/>
        <w:autoSpaceDE w:val="0"/>
        <w:autoSpaceDN w:val="0"/>
        <w:adjustRightInd w:val="0"/>
        <w:spacing w:after="0"/>
        <w:ind w:right="-30"/>
        <w:jc w:val="center"/>
        <w:rPr>
          <w:rFonts w:ascii="Times New Roman" w:hAnsi="Times New Roman"/>
          <w:b/>
          <w:color w:val="000000"/>
          <w:sz w:val="32"/>
          <w:szCs w:val="32"/>
        </w:rPr>
      </w:pPr>
    </w:p>
    <w:p w:rsidR="00F80E9C" w:rsidRPr="001B58B4" w:rsidRDefault="00F80E9C" w:rsidP="00E6610A">
      <w:pPr>
        <w:widowControl w:val="0"/>
        <w:autoSpaceDE w:val="0"/>
        <w:autoSpaceDN w:val="0"/>
        <w:adjustRightInd w:val="0"/>
        <w:spacing w:after="0"/>
        <w:ind w:right="-30"/>
        <w:jc w:val="center"/>
        <w:rPr>
          <w:rFonts w:ascii="Times New Roman" w:hAnsi="Times New Roman"/>
          <w:b/>
          <w:color w:val="000000"/>
          <w:sz w:val="32"/>
          <w:szCs w:val="32"/>
        </w:rPr>
      </w:pPr>
      <w:r w:rsidRPr="001B58B4">
        <w:rPr>
          <w:rFonts w:ascii="Times New Roman" w:hAnsi="Times New Roman"/>
          <w:b/>
          <w:color w:val="000000"/>
          <w:sz w:val="32"/>
          <w:szCs w:val="32"/>
        </w:rPr>
        <w:t>Введение</w:t>
      </w:r>
    </w:p>
    <w:p w:rsidR="00F80E9C" w:rsidRPr="007035F7" w:rsidRDefault="00F80E9C" w:rsidP="00E6610A">
      <w:pPr>
        <w:tabs>
          <w:tab w:val="left" w:pos="567"/>
        </w:tabs>
        <w:spacing w:after="0"/>
        <w:ind w:firstLine="567"/>
        <w:jc w:val="both"/>
        <w:rPr>
          <w:rFonts w:ascii="Times New Roman" w:hAnsi="Times New Roman"/>
          <w:sz w:val="28"/>
          <w:szCs w:val="28"/>
        </w:rPr>
      </w:pPr>
      <w:r w:rsidRPr="007035F7">
        <w:rPr>
          <w:rFonts w:ascii="Times New Roman" w:hAnsi="Times New Roman"/>
          <w:sz w:val="28"/>
          <w:szCs w:val="28"/>
        </w:rPr>
        <w:t>Мысленное воспроизведение формы и размеров сложной детали, изделия, сборочной единицы не всегда достигается по проекционному чертежу. В этом случае на помощь проекционному чертежу приходят аксонометрические проекции, т.е. изображения, на которых деталь, изделие, сборочная единица воспринимаются наглядно, объемно. Известно, что предметы окружающего нас мира являются трехмерными, имея некоторые размеры по высоте, длине, ширине. При построении ортогонального проекционного изображения одно из измерений всегда вырождается, поскольку направление проецирования совпадает с одним из направлений мерности. Поэтому ортогональный проекционный чертеж позволяет судить о двух измерениях. Кроме того, плоские контуры, изображаемых в проекционном чертеже геометрических образов, часто выглядят отрезками прямых, что также затрудняет мысленное воспроизведение формы. Аксонометрические проекции лишены этого недостатка, ибо геометрический образ проецируется на плоскость так, что ни одно из измерений не вырождается в точку и изображение дает все три измерения (высоту, длину, ширину), что приводит к объемному восприятию.</w:t>
      </w:r>
    </w:p>
    <w:p w:rsidR="00F80E9C" w:rsidRPr="007035F7" w:rsidRDefault="00F80E9C" w:rsidP="00E6610A">
      <w:pPr>
        <w:tabs>
          <w:tab w:val="left" w:pos="567"/>
        </w:tabs>
        <w:spacing w:after="0"/>
        <w:ind w:firstLine="567"/>
        <w:jc w:val="both"/>
        <w:rPr>
          <w:rFonts w:ascii="Times New Roman" w:hAnsi="Times New Roman"/>
          <w:sz w:val="28"/>
          <w:szCs w:val="28"/>
        </w:rPr>
      </w:pPr>
      <w:r w:rsidRPr="007035F7">
        <w:rPr>
          <w:rFonts w:ascii="Times New Roman" w:hAnsi="Times New Roman"/>
          <w:sz w:val="28"/>
          <w:szCs w:val="28"/>
        </w:rPr>
        <w:t>Объемное изображение в большей степени передает информацию о форме и пропорциях детали, изделия, сборочной единицы, нежели проекционный чертеж.</w:t>
      </w:r>
    </w:p>
    <w:p w:rsidR="00F80E9C" w:rsidRPr="007035F7" w:rsidRDefault="00F80E9C" w:rsidP="00E6610A">
      <w:pPr>
        <w:tabs>
          <w:tab w:val="left" w:pos="567"/>
        </w:tabs>
        <w:spacing w:after="0"/>
        <w:ind w:firstLine="567"/>
        <w:jc w:val="both"/>
        <w:rPr>
          <w:rFonts w:ascii="Times New Roman" w:hAnsi="Times New Roman"/>
          <w:sz w:val="28"/>
          <w:szCs w:val="28"/>
        </w:rPr>
      </w:pPr>
      <w:r w:rsidRPr="007035F7">
        <w:rPr>
          <w:rFonts w:ascii="Times New Roman" w:hAnsi="Times New Roman"/>
          <w:sz w:val="28"/>
          <w:szCs w:val="28"/>
        </w:rPr>
        <w:t>Аксонометрические проекции не заменяют проекционного чертежа, а только его дополняют. Аксонометрия – не самоцель, ибо ее построение весьма трудоемко и она требуется лишь тогда, когда по проекционному чертежу весьма трудно представить форму изображенного геометрического образа.</w:t>
      </w:r>
    </w:p>
    <w:p w:rsidR="00F80E9C" w:rsidRPr="007035F7" w:rsidRDefault="00F80E9C" w:rsidP="00E6610A">
      <w:pPr>
        <w:tabs>
          <w:tab w:val="left" w:pos="567"/>
        </w:tabs>
        <w:spacing w:after="0"/>
        <w:ind w:firstLine="567"/>
        <w:jc w:val="both"/>
        <w:rPr>
          <w:rFonts w:ascii="Times New Roman" w:hAnsi="Times New Roman"/>
          <w:sz w:val="28"/>
          <w:szCs w:val="28"/>
        </w:rPr>
      </w:pPr>
      <w:r w:rsidRPr="007035F7">
        <w:rPr>
          <w:rFonts w:ascii="Times New Roman" w:hAnsi="Times New Roman"/>
          <w:sz w:val="28"/>
          <w:szCs w:val="28"/>
        </w:rPr>
        <w:t>В условиях учебной практики при выполнении рабочих чертежей деталей, вопрос о необходимости выполнения той или иной детали в аксонометрии решается ведущим преподавателем. При конструировании же новых деталей машин и механизмов аксонометрические проекции используются обязательно.</w:t>
      </w:r>
    </w:p>
    <w:p w:rsidR="00F80E9C" w:rsidRDefault="00F80E9C" w:rsidP="00E6610A">
      <w:pPr>
        <w:tabs>
          <w:tab w:val="left" w:pos="567"/>
        </w:tabs>
        <w:spacing w:after="0"/>
        <w:ind w:firstLine="567"/>
        <w:jc w:val="both"/>
        <w:rPr>
          <w:rFonts w:ascii="Times New Roman" w:hAnsi="Times New Roman"/>
          <w:sz w:val="28"/>
          <w:szCs w:val="28"/>
        </w:rPr>
      </w:pPr>
      <w:r w:rsidRPr="007035F7">
        <w:rPr>
          <w:rFonts w:ascii="Times New Roman" w:hAnsi="Times New Roman"/>
          <w:sz w:val="28"/>
          <w:szCs w:val="28"/>
        </w:rPr>
        <w:t>Вполне очевидно, что умение правильно выбрать вид аксонометрии, знать различные приемы построения в аксонометрии и, наконец, обладать навыками построения деталей машин и механизмов в аксонометрии совершенно необходимы будущему инженеру.</w:t>
      </w:r>
    </w:p>
    <w:p w:rsidR="00E6610A" w:rsidRPr="007035F7" w:rsidRDefault="00E6610A" w:rsidP="00E6610A">
      <w:pPr>
        <w:tabs>
          <w:tab w:val="left" w:pos="567"/>
        </w:tabs>
        <w:spacing w:after="0"/>
        <w:ind w:firstLine="567"/>
        <w:jc w:val="both"/>
        <w:rPr>
          <w:rFonts w:ascii="Times New Roman" w:hAnsi="Times New Roman"/>
          <w:sz w:val="28"/>
          <w:szCs w:val="28"/>
        </w:rPr>
      </w:pPr>
    </w:p>
    <w:p w:rsidR="00F80E9C" w:rsidRPr="000A029B" w:rsidRDefault="000A029B" w:rsidP="00E6610A">
      <w:pPr>
        <w:tabs>
          <w:tab w:val="left" w:pos="567"/>
        </w:tabs>
        <w:spacing w:after="0"/>
        <w:jc w:val="center"/>
        <w:rPr>
          <w:rFonts w:ascii="Times New Roman" w:hAnsi="Times New Roman"/>
          <w:b/>
          <w:sz w:val="28"/>
          <w:szCs w:val="28"/>
          <w:lang w:val="en-US"/>
        </w:rPr>
      </w:pPr>
      <w:r>
        <w:rPr>
          <w:rFonts w:ascii="Times New Roman" w:hAnsi="Times New Roman"/>
          <w:b/>
          <w:sz w:val="28"/>
          <w:szCs w:val="28"/>
        </w:rPr>
        <w:t>Цель учебно-методического пособия</w:t>
      </w:r>
    </w:p>
    <w:p w:rsidR="009913BA" w:rsidRPr="007035F7" w:rsidRDefault="009913BA" w:rsidP="00E6610A">
      <w:pPr>
        <w:tabs>
          <w:tab w:val="left" w:pos="567"/>
        </w:tabs>
        <w:spacing w:after="0"/>
        <w:jc w:val="center"/>
        <w:rPr>
          <w:rFonts w:ascii="Times New Roman" w:hAnsi="Times New Roman"/>
          <w:b/>
          <w:sz w:val="28"/>
          <w:szCs w:val="28"/>
        </w:rPr>
      </w:pPr>
    </w:p>
    <w:p w:rsidR="00F80E9C" w:rsidRPr="007035F7" w:rsidRDefault="00F80E9C" w:rsidP="00E6610A">
      <w:pPr>
        <w:pStyle w:val="ae"/>
        <w:numPr>
          <w:ilvl w:val="0"/>
          <w:numId w:val="3"/>
        </w:numPr>
        <w:tabs>
          <w:tab w:val="left" w:pos="567"/>
        </w:tabs>
        <w:spacing w:after="0"/>
        <w:jc w:val="both"/>
        <w:rPr>
          <w:rFonts w:ascii="Times New Roman" w:hAnsi="Times New Roman"/>
          <w:sz w:val="28"/>
          <w:szCs w:val="28"/>
        </w:rPr>
      </w:pPr>
      <w:r w:rsidRPr="007035F7">
        <w:rPr>
          <w:rFonts w:ascii="Times New Roman" w:hAnsi="Times New Roman"/>
          <w:sz w:val="28"/>
          <w:szCs w:val="28"/>
        </w:rPr>
        <w:lastRenderedPageBreak/>
        <w:t>Изучить основные правила и нормы оформления и выполнения чертежей в аксонометрических проекциях.</w:t>
      </w:r>
    </w:p>
    <w:p w:rsidR="00F80E9C" w:rsidRPr="007035F7" w:rsidRDefault="00F80E9C" w:rsidP="00E6610A">
      <w:pPr>
        <w:pStyle w:val="ae"/>
        <w:numPr>
          <w:ilvl w:val="0"/>
          <w:numId w:val="3"/>
        </w:numPr>
        <w:tabs>
          <w:tab w:val="left" w:pos="567"/>
        </w:tabs>
        <w:spacing w:after="0"/>
        <w:jc w:val="both"/>
        <w:rPr>
          <w:rFonts w:ascii="Times New Roman" w:hAnsi="Times New Roman"/>
          <w:sz w:val="28"/>
          <w:szCs w:val="28"/>
        </w:rPr>
      </w:pPr>
      <w:r w:rsidRPr="007035F7">
        <w:rPr>
          <w:rFonts w:ascii="Times New Roman" w:hAnsi="Times New Roman"/>
          <w:sz w:val="28"/>
          <w:szCs w:val="28"/>
        </w:rPr>
        <w:t>Освоить технику выполнения чертежей.</w:t>
      </w:r>
    </w:p>
    <w:p w:rsidR="00F80E9C" w:rsidRPr="007035F7" w:rsidRDefault="00F80E9C" w:rsidP="00E6610A">
      <w:pPr>
        <w:pStyle w:val="ae"/>
        <w:numPr>
          <w:ilvl w:val="0"/>
          <w:numId w:val="3"/>
        </w:numPr>
        <w:tabs>
          <w:tab w:val="left" w:pos="567"/>
        </w:tabs>
        <w:spacing w:after="0"/>
        <w:jc w:val="both"/>
        <w:rPr>
          <w:rFonts w:ascii="Times New Roman" w:hAnsi="Times New Roman"/>
          <w:sz w:val="28"/>
          <w:szCs w:val="28"/>
        </w:rPr>
      </w:pPr>
      <w:r w:rsidRPr="007035F7">
        <w:rPr>
          <w:rFonts w:ascii="Times New Roman" w:hAnsi="Times New Roman"/>
          <w:sz w:val="28"/>
          <w:szCs w:val="28"/>
        </w:rPr>
        <w:t>Уметь определять типы аксонометрических проекций по их изображениям и уметь выполнять эти изображения с натуры и по чертежу изделия.</w:t>
      </w:r>
    </w:p>
    <w:p w:rsidR="00F80E9C" w:rsidRPr="007035F7" w:rsidRDefault="00F80E9C" w:rsidP="00E6610A">
      <w:pPr>
        <w:pStyle w:val="ae"/>
        <w:numPr>
          <w:ilvl w:val="0"/>
          <w:numId w:val="3"/>
        </w:numPr>
        <w:tabs>
          <w:tab w:val="left" w:pos="567"/>
        </w:tabs>
        <w:spacing w:after="0"/>
        <w:jc w:val="both"/>
        <w:rPr>
          <w:rFonts w:ascii="Times New Roman" w:hAnsi="Times New Roman"/>
          <w:sz w:val="28"/>
          <w:szCs w:val="28"/>
        </w:rPr>
      </w:pPr>
      <w:r w:rsidRPr="007035F7">
        <w:rPr>
          <w:rFonts w:ascii="Times New Roman" w:hAnsi="Times New Roman"/>
          <w:sz w:val="28"/>
          <w:szCs w:val="28"/>
        </w:rPr>
        <w:t xml:space="preserve">Развить пространственное мышление. </w:t>
      </w:r>
    </w:p>
    <w:p w:rsidR="00F80E9C" w:rsidRPr="007035F7" w:rsidRDefault="00F80E9C" w:rsidP="00E6610A">
      <w:pPr>
        <w:tabs>
          <w:tab w:val="left" w:pos="567"/>
        </w:tabs>
        <w:spacing w:after="0"/>
        <w:jc w:val="both"/>
        <w:rPr>
          <w:rFonts w:ascii="Times New Roman" w:hAnsi="Times New Roman"/>
          <w:sz w:val="28"/>
          <w:szCs w:val="28"/>
        </w:rPr>
      </w:pPr>
    </w:p>
    <w:p w:rsidR="00F80E9C" w:rsidRDefault="00F80E9C" w:rsidP="00E6610A">
      <w:pPr>
        <w:tabs>
          <w:tab w:val="left" w:pos="567"/>
        </w:tabs>
        <w:spacing w:after="0"/>
        <w:jc w:val="center"/>
        <w:rPr>
          <w:rFonts w:ascii="Times New Roman" w:hAnsi="Times New Roman"/>
          <w:b/>
          <w:sz w:val="28"/>
          <w:szCs w:val="28"/>
        </w:rPr>
      </w:pPr>
      <w:r w:rsidRPr="007035F7">
        <w:rPr>
          <w:rFonts w:ascii="Times New Roman" w:hAnsi="Times New Roman"/>
          <w:b/>
          <w:sz w:val="28"/>
          <w:szCs w:val="28"/>
        </w:rPr>
        <w:t>Сущность аксонометрических проекций.</w:t>
      </w:r>
    </w:p>
    <w:p w:rsidR="009913BA" w:rsidRPr="007035F7" w:rsidRDefault="009913BA" w:rsidP="00E6610A">
      <w:pPr>
        <w:tabs>
          <w:tab w:val="left" w:pos="567"/>
        </w:tabs>
        <w:spacing w:after="0"/>
        <w:jc w:val="center"/>
        <w:rPr>
          <w:rFonts w:ascii="Times New Roman" w:hAnsi="Times New Roman"/>
          <w:b/>
          <w:sz w:val="28"/>
          <w:szCs w:val="28"/>
          <w:lang w:val="en-US"/>
        </w:rPr>
      </w:pPr>
    </w:p>
    <w:p w:rsidR="00C600CD" w:rsidRDefault="00F80E9C" w:rsidP="00E6610A">
      <w:pPr>
        <w:tabs>
          <w:tab w:val="left" w:pos="567"/>
        </w:tabs>
        <w:spacing w:after="0"/>
        <w:ind w:firstLine="567"/>
        <w:jc w:val="both"/>
        <w:rPr>
          <w:rFonts w:ascii="Times New Roman" w:hAnsi="Times New Roman"/>
          <w:sz w:val="28"/>
          <w:szCs w:val="28"/>
        </w:rPr>
      </w:pPr>
      <w:r w:rsidRPr="007035F7">
        <w:rPr>
          <w:rFonts w:ascii="Times New Roman" w:hAnsi="Times New Roman"/>
          <w:sz w:val="28"/>
          <w:szCs w:val="28"/>
        </w:rPr>
        <w:t>Чтобы получить наглядное аксонометрическое изображение некоторого геометрического образа, прежде всего, его нужно «привязать» к системе декартовых осей координат, затем выбрать направление проецирования, отличное от направления любой из декартовых осей и параллельно этому направлению спроецировать геометрический образ на картинную плоскость. Полученное таким образом параллельное изображение геометрического образа будет его аксонометрической проекцией. Грани геометрического образа, параллельные плоскостям проекций, в аксонометрической проекции не будут вырождаться в отрезки прямых. Следует отметить, что в общем случае происходят искажения как угловых величин геометрического образа (в том числе и декартовых углов), так и его линейных размеров. Однако эти искажения не мешают объемному восприятию, а, наоборот, ему способствуют. Таким образом, сутью аксонометрических проекций является построение параллельной проекции геометрического образа на плоскость, когда направление проецирования не совпадает н</w:t>
      </w:r>
      <w:r w:rsidR="005E5081">
        <w:rPr>
          <w:rFonts w:ascii="Times New Roman" w:hAnsi="Times New Roman"/>
          <w:sz w:val="28"/>
          <w:szCs w:val="28"/>
        </w:rPr>
        <w:t>и</w:t>
      </w:r>
      <w:r w:rsidRPr="007035F7">
        <w:rPr>
          <w:rFonts w:ascii="Times New Roman" w:hAnsi="Times New Roman"/>
          <w:sz w:val="28"/>
          <w:szCs w:val="28"/>
        </w:rPr>
        <w:t xml:space="preserve"> с одной из декартовых осей коор</w:t>
      </w:r>
      <w:r w:rsidR="00C600CD">
        <w:rPr>
          <w:rFonts w:ascii="Times New Roman" w:hAnsi="Times New Roman"/>
          <w:sz w:val="28"/>
          <w:szCs w:val="28"/>
        </w:rPr>
        <w:t>динат</w:t>
      </w:r>
      <w:r w:rsidR="00D84C87">
        <w:rPr>
          <w:rFonts w:ascii="Times New Roman" w:hAnsi="Times New Roman"/>
          <w:sz w:val="28"/>
          <w:szCs w:val="28"/>
        </w:rPr>
        <w:t xml:space="preserve"> (р</w:t>
      </w:r>
      <w:r w:rsidR="005E5081">
        <w:rPr>
          <w:rFonts w:ascii="Times New Roman" w:hAnsi="Times New Roman"/>
          <w:sz w:val="28"/>
          <w:szCs w:val="28"/>
        </w:rPr>
        <w:t>ис</w:t>
      </w:r>
      <w:r w:rsidR="00DC680E">
        <w:rPr>
          <w:rFonts w:ascii="Times New Roman" w:hAnsi="Times New Roman"/>
          <w:sz w:val="28"/>
          <w:szCs w:val="28"/>
        </w:rPr>
        <w:t>.1. б,</w:t>
      </w:r>
      <w:r w:rsidR="00826470">
        <w:rPr>
          <w:rFonts w:ascii="Times New Roman" w:hAnsi="Times New Roman"/>
          <w:sz w:val="28"/>
          <w:szCs w:val="28"/>
        </w:rPr>
        <w:t xml:space="preserve"> </w:t>
      </w:r>
      <w:r w:rsidR="00DC680E">
        <w:rPr>
          <w:rFonts w:ascii="Times New Roman" w:hAnsi="Times New Roman"/>
          <w:sz w:val="28"/>
          <w:szCs w:val="28"/>
        </w:rPr>
        <w:t>в</w:t>
      </w:r>
      <w:r w:rsidR="005E5081">
        <w:rPr>
          <w:rFonts w:ascii="Times New Roman" w:hAnsi="Times New Roman"/>
          <w:sz w:val="28"/>
          <w:szCs w:val="28"/>
        </w:rPr>
        <w:t>)</w:t>
      </w:r>
      <w:r w:rsidR="00DC680E">
        <w:rPr>
          <w:rFonts w:ascii="Times New Roman" w:hAnsi="Times New Roman"/>
          <w:sz w:val="28"/>
          <w:szCs w:val="28"/>
        </w:rPr>
        <w:t>.</w:t>
      </w:r>
    </w:p>
    <w:p w:rsidR="005E5081" w:rsidRDefault="00AF340B" w:rsidP="00E6610A">
      <w:pPr>
        <w:tabs>
          <w:tab w:val="left" w:pos="567"/>
        </w:tabs>
        <w:spacing w:after="0"/>
        <w:ind w:firstLine="567"/>
        <w:jc w:val="both"/>
        <w:rPr>
          <w:rFonts w:ascii="Times New Roman" w:hAnsi="Times New Roman"/>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9" o:spid="_x0000_s1166" type="#_x0000_t75" style="position:absolute;left:0;text-align:left;margin-left:13pt;margin-top:3.35pt;width:452.7pt;height:200.7pt;z-index:7;visibility:visible;mso-position-horizontal-relative:text;mso-position-vertical-relative:text">
            <v:imagedata r:id="rId9" o:title=""/>
          </v:shape>
        </w:pict>
      </w:r>
    </w:p>
    <w:p w:rsidR="005E5081" w:rsidRDefault="005E5081" w:rsidP="00E6610A">
      <w:pPr>
        <w:tabs>
          <w:tab w:val="left" w:pos="567"/>
        </w:tabs>
        <w:spacing w:after="0"/>
        <w:ind w:firstLine="567"/>
        <w:jc w:val="both"/>
        <w:rPr>
          <w:rFonts w:ascii="Times New Roman" w:hAnsi="Times New Roman"/>
          <w:sz w:val="28"/>
          <w:szCs w:val="28"/>
        </w:rPr>
      </w:pPr>
    </w:p>
    <w:p w:rsidR="005E5081" w:rsidRDefault="005E5081" w:rsidP="00E6610A">
      <w:pPr>
        <w:tabs>
          <w:tab w:val="left" w:pos="567"/>
        </w:tabs>
        <w:spacing w:after="0"/>
        <w:ind w:firstLine="567"/>
        <w:jc w:val="both"/>
        <w:rPr>
          <w:rFonts w:ascii="Times New Roman" w:hAnsi="Times New Roman"/>
          <w:sz w:val="28"/>
          <w:szCs w:val="28"/>
        </w:rPr>
      </w:pPr>
    </w:p>
    <w:p w:rsidR="00E6610A" w:rsidRDefault="00E6610A" w:rsidP="00E6610A">
      <w:pPr>
        <w:tabs>
          <w:tab w:val="left" w:pos="567"/>
        </w:tabs>
        <w:spacing w:after="0"/>
        <w:ind w:firstLine="567"/>
        <w:jc w:val="both"/>
        <w:rPr>
          <w:rFonts w:ascii="Times New Roman" w:hAnsi="Times New Roman"/>
          <w:sz w:val="28"/>
          <w:szCs w:val="28"/>
        </w:rPr>
      </w:pPr>
    </w:p>
    <w:p w:rsidR="00E6610A" w:rsidRDefault="00E6610A" w:rsidP="00E6610A">
      <w:pPr>
        <w:tabs>
          <w:tab w:val="left" w:pos="567"/>
        </w:tabs>
        <w:spacing w:after="0"/>
        <w:ind w:firstLine="567"/>
        <w:jc w:val="both"/>
        <w:rPr>
          <w:rFonts w:ascii="Times New Roman" w:hAnsi="Times New Roman"/>
          <w:sz w:val="28"/>
          <w:szCs w:val="28"/>
        </w:rPr>
      </w:pPr>
    </w:p>
    <w:p w:rsidR="00E6610A" w:rsidRPr="00C600CD" w:rsidRDefault="00E6610A" w:rsidP="00E6610A">
      <w:pPr>
        <w:tabs>
          <w:tab w:val="left" w:pos="567"/>
        </w:tabs>
        <w:spacing w:after="0"/>
        <w:ind w:firstLine="567"/>
        <w:jc w:val="both"/>
        <w:rPr>
          <w:rFonts w:ascii="Times New Roman" w:hAnsi="Times New Roman"/>
          <w:sz w:val="28"/>
          <w:szCs w:val="28"/>
        </w:rPr>
      </w:pPr>
    </w:p>
    <w:p w:rsidR="00F80E9C" w:rsidRPr="00DC680E" w:rsidRDefault="00F80E9C" w:rsidP="002220A0">
      <w:pPr>
        <w:tabs>
          <w:tab w:val="left" w:pos="567"/>
        </w:tabs>
        <w:spacing w:line="360" w:lineRule="auto"/>
        <w:jc w:val="both"/>
        <w:rPr>
          <w:noProof/>
          <w:sz w:val="24"/>
          <w:szCs w:val="24"/>
          <w:lang w:eastAsia="ru-RU"/>
        </w:rPr>
      </w:pPr>
    </w:p>
    <w:p w:rsidR="00F80E9C" w:rsidRDefault="00F80E9C" w:rsidP="002220A0">
      <w:pPr>
        <w:tabs>
          <w:tab w:val="left" w:pos="567"/>
        </w:tabs>
        <w:spacing w:line="360" w:lineRule="auto"/>
        <w:jc w:val="both"/>
        <w:rPr>
          <w:rFonts w:ascii="Times New Roman" w:hAnsi="Times New Roman"/>
          <w:noProof/>
          <w:sz w:val="24"/>
          <w:szCs w:val="24"/>
          <w:lang w:eastAsia="ru-RU"/>
        </w:rPr>
      </w:pPr>
    </w:p>
    <w:p w:rsidR="00E6610A" w:rsidRDefault="00E6610A" w:rsidP="002220A0">
      <w:pPr>
        <w:tabs>
          <w:tab w:val="left" w:pos="567"/>
        </w:tabs>
        <w:spacing w:line="360" w:lineRule="auto"/>
        <w:jc w:val="both"/>
        <w:rPr>
          <w:rFonts w:ascii="Times New Roman" w:hAnsi="Times New Roman"/>
          <w:noProof/>
          <w:sz w:val="24"/>
          <w:szCs w:val="24"/>
          <w:lang w:eastAsia="ru-RU"/>
        </w:rPr>
      </w:pPr>
    </w:p>
    <w:p w:rsidR="00E6610A" w:rsidRPr="00E6610A" w:rsidRDefault="00DC680E" w:rsidP="00DC680E">
      <w:pPr>
        <w:tabs>
          <w:tab w:val="left" w:pos="567"/>
        </w:tabs>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t>Рис.1. Проекция точки</w:t>
      </w:r>
    </w:p>
    <w:p w:rsidR="00F80E9C" w:rsidRPr="006F0D25" w:rsidRDefault="00F80E9C" w:rsidP="00DB20AE">
      <w:pPr>
        <w:tabs>
          <w:tab w:val="left" w:pos="567"/>
        </w:tabs>
        <w:spacing w:line="360" w:lineRule="auto"/>
        <w:jc w:val="center"/>
        <w:rPr>
          <w:rFonts w:ascii="Times New Roman" w:hAnsi="Times New Roman"/>
          <w:noProof/>
          <w:sz w:val="24"/>
          <w:szCs w:val="24"/>
          <w:lang w:eastAsia="ru-RU"/>
        </w:rPr>
      </w:pPr>
      <w:r w:rsidRPr="006F0D25">
        <w:rPr>
          <w:rFonts w:ascii="Times New Roman" w:hAnsi="Times New Roman"/>
          <w:noProof/>
          <w:sz w:val="24"/>
          <w:szCs w:val="24"/>
          <w:lang w:eastAsia="ru-RU"/>
        </w:rPr>
        <w:lastRenderedPageBreak/>
        <w:t>а)ортогональная проекция точки А          б) изометрическая проекция точки А</w:t>
      </w:r>
    </w:p>
    <w:p w:rsidR="00F80E9C" w:rsidRPr="006F0D25" w:rsidRDefault="00F80E9C" w:rsidP="00DB20AE">
      <w:pPr>
        <w:tabs>
          <w:tab w:val="left" w:pos="567"/>
        </w:tabs>
        <w:spacing w:line="360" w:lineRule="auto"/>
        <w:jc w:val="center"/>
        <w:rPr>
          <w:rFonts w:ascii="Times New Roman" w:hAnsi="Times New Roman"/>
          <w:noProof/>
          <w:sz w:val="24"/>
          <w:szCs w:val="24"/>
          <w:lang w:eastAsia="ru-RU"/>
        </w:rPr>
      </w:pPr>
      <w:r w:rsidRPr="006F0D25">
        <w:rPr>
          <w:rFonts w:ascii="Times New Roman" w:hAnsi="Times New Roman"/>
          <w:noProof/>
          <w:sz w:val="24"/>
          <w:szCs w:val="24"/>
          <w:lang w:eastAsia="ru-RU"/>
        </w:rPr>
        <w:t>в) диметрическая проекция точки А</w:t>
      </w:r>
    </w:p>
    <w:p w:rsidR="00F80E9C" w:rsidRDefault="00F80E9C" w:rsidP="000C7846">
      <w:pPr>
        <w:widowControl w:val="0"/>
        <w:autoSpaceDE w:val="0"/>
        <w:autoSpaceDN w:val="0"/>
        <w:adjustRightInd w:val="0"/>
        <w:spacing w:after="0"/>
        <w:ind w:right="-30"/>
        <w:jc w:val="center"/>
        <w:rPr>
          <w:rFonts w:ascii="Times New Roman" w:hAnsi="Times New Roman"/>
          <w:b/>
          <w:color w:val="000000"/>
          <w:sz w:val="28"/>
          <w:szCs w:val="28"/>
        </w:rPr>
      </w:pPr>
      <w:r w:rsidRPr="006F0D25">
        <w:rPr>
          <w:rFonts w:ascii="Times New Roman" w:hAnsi="Times New Roman"/>
          <w:b/>
          <w:color w:val="000000"/>
          <w:sz w:val="28"/>
          <w:szCs w:val="28"/>
        </w:rPr>
        <w:t>Виды аксонометрических проекций.</w:t>
      </w:r>
    </w:p>
    <w:p w:rsidR="00D84C87" w:rsidRPr="006F0D25" w:rsidRDefault="00D84C87" w:rsidP="000C7846">
      <w:pPr>
        <w:widowControl w:val="0"/>
        <w:autoSpaceDE w:val="0"/>
        <w:autoSpaceDN w:val="0"/>
        <w:adjustRightInd w:val="0"/>
        <w:spacing w:after="0"/>
        <w:ind w:right="-30"/>
        <w:jc w:val="center"/>
        <w:rPr>
          <w:rFonts w:ascii="Times New Roman" w:hAnsi="Times New Roman"/>
          <w:b/>
          <w:color w:val="000000"/>
          <w:sz w:val="28"/>
          <w:szCs w:val="28"/>
        </w:rPr>
      </w:pPr>
    </w:p>
    <w:p w:rsidR="00F80E9C" w:rsidRPr="006F0D25" w:rsidRDefault="00F80E9C" w:rsidP="000C7846">
      <w:pPr>
        <w:widowControl w:val="0"/>
        <w:autoSpaceDE w:val="0"/>
        <w:autoSpaceDN w:val="0"/>
        <w:adjustRightInd w:val="0"/>
        <w:spacing w:after="0"/>
        <w:ind w:right="-28" w:firstLine="709"/>
        <w:jc w:val="both"/>
        <w:rPr>
          <w:rFonts w:ascii="Times New Roman" w:hAnsi="Times New Roman"/>
          <w:b/>
          <w:color w:val="000000"/>
          <w:sz w:val="28"/>
          <w:szCs w:val="28"/>
        </w:rPr>
      </w:pPr>
      <w:r w:rsidRPr="006F0D25">
        <w:rPr>
          <w:rFonts w:ascii="Times New Roman" w:hAnsi="Times New Roman"/>
          <w:color w:val="000000"/>
          <w:sz w:val="28"/>
          <w:szCs w:val="28"/>
        </w:rPr>
        <w:t xml:space="preserve">Аксонометрические проекции называют </w:t>
      </w:r>
      <w:r w:rsidRPr="006F0D25">
        <w:rPr>
          <w:rFonts w:ascii="Times New Roman" w:hAnsi="Times New Roman"/>
          <w:b/>
          <w:color w:val="000000"/>
          <w:sz w:val="28"/>
          <w:szCs w:val="28"/>
        </w:rPr>
        <w:t>прямоугольными</w:t>
      </w:r>
      <w:r w:rsidRPr="006F0D25">
        <w:rPr>
          <w:rFonts w:ascii="Times New Roman" w:hAnsi="Times New Roman"/>
          <w:color w:val="000000"/>
          <w:sz w:val="28"/>
          <w:szCs w:val="28"/>
        </w:rPr>
        <w:t xml:space="preserve"> если направление проецирования и проецирующие прямые перпендикулярны плоскости, на которую они проецируются, и </w:t>
      </w:r>
      <w:r w:rsidRPr="006F0D25">
        <w:rPr>
          <w:rFonts w:ascii="Times New Roman" w:hAnsi="Times New Roman"/>
          <w:b/>
          <w:color w:val="000000"/>
          <w:sz w:val="28"/>
          <w:szCs w:val="28"/>
        </w:rPr>
        <w:t>косоугольными</w:t>
      </w:r>
      <w:r w:rsidRPr="006F0D25">
        <w:rPr>
          <w:rFonts w:ascii="Times New Roman" w:hAnsi="Times New Roman"/>
          <w:color w:val="000000"/>
          <w:sz w:val="28"/>
          <w:szCs w:val="28"/>
        </w:rPr>
        <w:t xml:space="preserve"> если направление проецирования не перпендикулярно плоскости аксонометрических проекций. Проекции аксонометрических осей на плоскость называют </w:t>
      </w:r>
      <w:r w:rsidRPr="006F0D25">
        <w:rPr>
          <w:rFonts w:ascii="Times New Roman" w:hAnsi="Times New Roman"/>
          <w:b/>
          <w:color w:val="000000"/>
          <w:sz w:val="28"/>
          <w:szCs w:val="28"/>
        </w:rPr>
        <w:t xml:space="preserve">аксонометрическими осями, </w:t>
      </w:r>
      <w:r w:rsidRPr="006F0D25">
        <w:rPr>
          <w:rFonts w:ascii="Times New Roman" w:hAnsi="Times New Roman"/>
          <w:color w:val="000000"/>
          <w:sz w:val="28"/>
          <w:szCs w:val="28"/>
        </w:rPr>
        <w:t xml:space="preserve">а проекции единицы измерения по осям – </w:t>
      </w:r>
      <w:r w:rsidRPr="006F0D25">
        <w:rPr>
          <w:rFonts w:ascii="Times New Roman" w:hAnsi="Times New Roman"/>
          <w:b/>
          <w:color w:val="000000"/>
          <w:sz w:val="28"/>
          <w:szCs w:val="28"/>
        </w:rPr>
        <w:t xml:space="preserve">аксонометрическими единицами измерения. </w:t>
      </w:r>
    </w:p>
    <w:p w:rsidR="00F80E9C" w:rsidRPr="006F0D25" w:rsidRDefault="00F80E9C" w:rsidP="000C7846">
      <w:pPr>
        <w:widowControl w:val="0"/>
        <w:autoSpaceDE w:val="0"/>
        <w:autoSpaceDN w:val="0"/>
        <w:adjustRightInd w:val="0"/>
        <w:spacing w:after="0"/>
        <w:ind w:right="-28" w:firstLine="709"/>
        <w:jc w:val="both"/>
        <w:rPr>
          <w:rFonts w:ascii="Times New Roman" w:hAnsi="Times New Roman"/>
          <w:color w:val="000000"/>
          <w:sz w:val="28"/>
          <w:szCs w:val="28"/>
        </w:rPr>
      </w:pPr>
      <w:r w:rsidRPr="006F0D25">
        <w:rPr>
          <w:rFonts w:ascii="Times New Roman" w:hAnsi="Times New Roman"/>
          <w:color w:val="000000"/>
          <w:sz w:val="28"/>
          <w:szCs w:val="28"/>
        </w:rPr>
        <w:t xml:space="preserve">В зависимости от положения предмета и осей координат относительно плоскости проекций, а также в зависимости от направления проецирования единицы измерения проецируются в общем случае с искажением. Искажаются и размеры проецируемых предметов. Отношение длины аксонометрической единицы к ее истинной величине называют показателем или </w:t>
      </w:r>
      <w:r w:rsidRPr="006F0D25">
        <w:rPr>
          <w:rFonts w:ascii="Times New Roman" w:hAnsi="Times New Roman"/>
          <w:b/>
          <w:color w:val="000000"/>
          <w:sz w:val="28"/>
          <w:szCs w:val="28"/>
        </w:rPr>
        <w:t>коэффициентом искажения</w:t>
      </w:r>
      <w:r w:rsidRPr="006F0D25">
        <w:rPr>
          <w:rFonts w:ascii="Times New Roman" w:hAnsi="Times New Roman"/>
          <w:color w:val="000000"/>
          <w:sz w:val="28"/>
          <w:szCs w:val="28"/>
        </w:rPr>
        <w:t xml:space="preserve"> для данной оси координат.      Аксонометрические проекции называют </w:t>
      </w:r>
      <w:r w:rsidRPr="006F0D25">
        <w:rPr>
          <w:rFonts w:ascii="Times New Roman" w:hAnsi="Times New Roman"/>
          <w:b/>
          <w:color w:val="000000"/>
          <w:sz w:val="28"/>
          <w:szCs w:val="28"/>
        </w:rPr>
        <w:t>изометрическими</w:t>
      </w:r>
      <w:r w:rsidRPr="006F0D25">
        <w:rPr>
          <w:rFonts w:ascii="Times New Roman" w:hAnsi="Times New Roman"/>
          <w:color w:val="000000"/>
          <w:sz w:val="28"/>
          <w:szCs w:val="28"/>
        </w:rPr>
        <w:t xml:space="preserve">, если коэффициенты искажения по всем осям равны; </w:t>
      </w:r>
      <w:r w:rsidRPr="006F0D25">
        <w:rPr>
          <w:rFonts w:ascii="Times New Roman" w:hAnsi="Times New Roman"/>
          <w:b/>
          <w:color w:val="000000"/>
          <w:sz w:val="28"/>
          <w:szCs w:val="28"/>
        </w:rPr>
        <w:t>диметрическими</w:t>
      </w:r>
      <w:r w:rsidRPr="006F0D25">
        <w:rPr>
          <w:rFonts w:ascii="Times New Roman" w:hAnsi="Times New Roman"/>
          <w:color w:val="000000"/>
          <w:sz w:val="28"/>
          <w:szCs w:val="28"/>
        </w:rPr>
        <w:t>, если коэффициенты искажения</w:t>
      </w:r>
      <w:r w:rsidR="000A029B">
        <w:rPr>
          <w:rFonts w:ascii="Times New Roman" w:hAnsi="Times New Roman"/>
          <w:color w:val="000000"/>
          <w:sz w:val="28"/>
          <w:szCs w:val="28"/>
        </w:rPr>
        <w:t xml:space="preserve"> по двум осям </w:t>
      </w:r>
      <w:r w:rsidRPr="006F0D25">
        <w:rPr>
          <w:rFonts w:ascii="Times New Roman" w:hAnsi="Times New Roman"/>
          <w:color w:val="000000"/>
          <w:sz w:val="28"/>
          <w:szCs w:val="28"/>
        </w:rPr>
        <w:t xml:space="preserve"> равны и </w:t>
      </w:r>
      <w:r w:rsidRPr="006F0D25">
        <w:rPr>
          <w:rFonts w:ascii="Times New Roman" w:hAnsi="Times New Roman"/>
          <w:b/>
          <w:color w:val="000000"/>
          <w:sz w:val="28"/>
          <w:szCs w:val="28"/>
        </w:rPr>
        <w:t>триметрическими</w:t>
      </w:r>
      <w:r w:rsidRPr="006F0D25">
        <w:rPr>
          <w:rFonts w:ascii="Times New Roman" w:hAnsi="Times New Roman"/>
          <w:color w:val="000000"/>
          <w:sz w:val="28"/>
          <w:szCs w:val="28"/>
        </w:rPr>
        <w:t>, если все коэффициенты различны. Для аксонометрических изображений предметов применяют пять видов аксонометрических проекций: прямоугольные – изометрические и диметрические, косоугольные – фронтальные диметрические, фронтальные изометрически и горизонтальные изометрические.</w:t>
      </w:r>
    </w:p>
    <w:p w:rsidR="00F80E9C" w:rsidRPr="006F0D25" w:rsidRDefault="00F80E9C" w:rsidP="000C7846">
      <w:pPr>
        <w:spacing w:after="0"/>
        <w:ind w:firstLine="709"/>
        <w:jc w:val="both"/>
        <w:rPr>
          <w:rFonts w:ascii="Times New Roman" w:hAnsi="Times New Roman"/>
          <w:b/>
          <w:sz w:val="28"/>
          <w:szCs w:val="28"/>
        </w:rPr>
      </w:pPr>
    </w:p>
    <w:p w:rsidR="00F80E9C" w:rsidRPr="006F0D25" w:rsidRDefault="00F80E9C" w:rsidP="000C7846">
      <w:pPr>
        <w:jc w:val="center"/>
        <w:rPr>
          <w:rFonts w:ascii="Times New Roman" w:hAnsi="Times New Roman"/>
          <w:sz w:val="28"/>
          <w:szCs w:val="28"/>
        </w:rPr>
      </w:pPr>
      <w:r w:rsidRPr="006F0D25">
        <w:rPr>
          <w:rFonts w:ascii="Times New Roman" w:hAnsi="Times New Roman"/>
          <w:b/>
          <w:sz w:val="28"/>
          <w:szCs w:val="28"/>
        </w:rPr>
        <w:t>Изометрия</w:t>
      </w:r>
    </w:p>
    <w:p w:rsidR="00F80E9C" w:rsidRPr="006F0D25" w:rsidRDefault="00F80E9C" w:rsidP="000C7846">
      <w:pPr>
        <w:spacing w:after="0"/>
        <w:ind w:firstLine="709"/>
        <w:jc w:val="both"/>
        <w:rPr>
          <w:rFonts w:ascii="Times New Roman" w:hAnsi="Times New Roman"/>
          <w:sz w:val="28"/>
          <w:szCs w:val="28"/>
        </w:rPr>
      </w:pPr>
      <w:r w:rsidRPr="006F0D25">
        <w:rPr>
          <w:rFonts w:ascii="Times New Roman" w:hAnsi="Times New Roman"/>
          <w:sz w:val="28"/>
          <w:szCs w:val="28"/>
        </w:rPr>
        <w:t>В изометрических проекциях углы между аксонометрическими осями равны между собой и численно определяются как 360</w:t>
      </w:r>
      <w:r w:rsidRPr="006F0D25">
        <w:rPr>
          <w:rFonts w:ascii="Times New Roman" w:hAnsi="Times New Roman"/>
          <w:sz w:val="28"/>
          <w:szCs w:val="28"/>
          <w:vertAlign w:val="superscript"/>
        </w:rPr>
        <w:t xml:space="preserve">0 </w:t>
      </w:r>
      <w:r w:rsidRPr="006F0D25">
        <w:rPr>
          <w:rFonts w:ascii="Times New Roman" w:hAnsi="Times New Roman"/>
          <w:sz w:val="28"/>
          <w:szCs w:val="28"/>
        </w:rPr>
        <w:t>/3=120</w:t>
      </w:r>
      <w:r w:rsidRPr="006F0D25">
        <w:rPr>
          <w:rFonts w:ascii="Times New Roman" w:hAnsi="Times New Roman"/>
          <w:sz w:val="28"/>
          <w:szCs w:val="28"/>
          <w:vertAlign w:val="superscript"/>
        </w:rPr>
        <w:t>0</w:t>
      </w:r>
      <w:r w:rsidRPr="006F0D25">
        <w:rPr>
          <w:rFonts w:ascii="Times New Roman" w:hAnsi="Times New Roman"/>
          <w:sz w:val="28"/>
          <w:szCs w:val="28"/>
        </w:rPr>
        <w:t xml:space="preserve">. Коэффициенты искажения также равны между собой. Их численное значение определяется из известного выражения (ф-ла 1), но поскольку </w:t>
      </w:r>
      <w:r w:rsidRPr="006F0D25">
        <w:rPr>
          <w:rFonts w:ascii="Times New Roman" w:hAnsi="Times New Roman"/>
          <w:b/>
          <w:i/>
          <w:spacing w:val="20"/>
          <w:sz w:val="28"/>
          <w:szCs w:val="28"/>
          <w:lang w:val="en-US"/>
        </w:rPr>
        <w:t>k</w:t>
      </w:r>
      <w:r w:rsidRPr="006F0D25">
        <w:rPr>
          <w:rFonts w:ascii="Times New Roman" w:hAnsi="Times New Roman"/>
          <w:b/>
          <w:i/>
          <w:spacing w:val="20"/>
          <w:sz w:val="28"/>
          <w:szCs w:val="28"/>
        </w:rPr>
        <w:t>=</w:t>
      </w:r>
      <w:r w:rsidRPr="006F0D25">
        <w:rPr>
          <w:rFonts w:ascii="Times New Roman" w:hAnsi="Times New Roman"/>
          <w:b/>
          <w:i/>
          <w:spacing w:val="20"/>
          <w:sz w:val="28"/>
          <w:szCs w:val="28"/>
          <w:lang w:val="en-US"/>
        </w:rPr>
        <w:t>m</w:t>
      </w:r>
      <w:r w:rsidRPr="006F0D25">
        <w:rPr>
          <w:rFonts w:ascii="Times New Roman" w:hAnsi="Times New Roman"/>
          <w:b/>
          <w:i/>
          <w:spacing w:val="20"/>
          <w:sz w:val="28"/>
          <w:szCs w:val="28"/>
        </w:rPr>
        <w:t>=</w:t>
      </w:r>
      <w:r w:rsidRPr="006F0D25">
        <w:rPr>
          <w:rFonts w:ascii="Times New Roman" w:hAnsi="Times New Roman"/>
          <w:b/>
          <w:i/>
          <w:spacing w:val="20"/>
          <w:sz w:val="28"/>
          <w:szCs w:val="28"/>
          <w:lang w:val="en-US"/>
        </w:rPr>
        <w:t>n</w:t>
      </w:r>
      <w:r w:rsidRPr="006F0D25">
        <w:rPr>
          <w:rFonts w:ascii="Times New Roman" w:hAnsi="Times New Roman"/>
          <w:spacing w:val="20"/>
          <w:sz w:val="28"/>
          <w:szCs w:val="28"/>
        </w:rPr>
        <w:t>,</w:t>
      </w:r>
    </w:p>
    <w:p w:rsidR="00F80E9C" w:rsidRPr="006F0D25" w:rsidRDefault="00F80E9C" w:rsidP="000C7846">
      <w:pPr>
        <w:tabs>
          <w:tab w:val="left" w:pos="567"/>
        </w:tabs>
        <w:spacing w:after="0"/>
        <w:ind w:firstLine="709"/>
        <w:jc w:val="both"/>
        <w:rPr>
          <w:rFonts w:ascii="Times New Roman" w:hAnsi="Times New Roman"/>
          <w:spacing w:val="20"/>
          <w:sz w:val="28"/>
          <w:szCs w:val="28"/>
        </w:rPr>
      </w:pPr>
      <w:r w:rsidRPr="006F0D25">
        <w:rPr>
          <w:rFonts w:ascii="Times New Roman" w:hAnsi="Times New Roman"/>
          <w:spacing w:val="20"/>
          <w:sz w:val="28"/>
          <w:szCs w:val="28"/>
        </w:rPr>
        <w:t>выражение примет вид 3</w:t>
      </w:r>
      <w:r w:rsidRPr="006F0D25">
        <w:rPr>
          <w:rFonts w:ascii="Times New Roman" w:hAnsi="Times New Roman"/>
          <w:b/>
          <w:i/>
          <w:spacing w:val="20"/>
          <w:sz w:val="28"/>
          <w:szCs w:val="28"/>
          <w:lang w:val="en-US"/>
        </w:rPr>
        <w:t>k</w:t>
      </w:r>
      <w:r w:rsidRPr="006F0D25">
        <w:rPr>
          <w:rFonts w:ascii="Times New Roman" w:hAnsi="Times New Roman"/>
          <w:b/>
          <w:i/>
          <w:spacing w:val="20"/>
          <w:sz w:val="28"/>
          <w:szCs w:val="28"/>
          <w:vertAlign w:val="superscript"/>
        </w:rPr>
        <w:t>2</w:t>
      </w:r>
      <w:r w:rsidRPr="006F0D25">
        <w:rPr>
          <w:rFonts w:ascii="Times New Roman" w:hAnsi="Times New Roman"/>
          <w:spacing w:val="20"/>
          <w:sz w:val="28"/>
          <w:szCs w:val="28"/>
        </w:rPr>
        <w:t xml:space="preserve">=2, </w:t>
      </w:r>
    </w:p>
    <w:p w:rsidR="00F80E9C" w:rsidRPr="006F0D25" w:rsidRDefault="00F80E9C" w:rsidP="000C7846">
      <w:pPr>
        <w:tabs>
          <w:tab w:val="left" w:pos="567"/>
        </w:tabs>
        <w:spacing w:after="0"/>
        <w:ind w:firstLine="709"/>
        <w:jc w:val="both"/>
        <w:rPr>
          <w:rFonts w:ascii="Times New Roman" w:hAnsi="Times New Roman"/>
          <w:spacing w:val="20"/>
          <w:sz w:val="28"/>
          <w:szCs w:val="28"/>
        </w:rPr>
      </w:pPr>
      <w:r w:rsidRPr="006F0D25">
        <w:rPr>
          <w:rFonts w:ascii="Times New Roman" w:hAnsi="Times New Roman"/>
          <w:spacing w:val="20"/>
          <w:sz w:val="28"/>
          <w:szCs w:val="28"/>
        </w:rPr>
        <w:t xml:space="preserve">отсюда </w:t>
      </w:r>
      <w:r w:rsidRPr="006F0D25">
        <w:rPr>
          <w:rFonts w:ascii="Times New Roman" w:hAnsi="Times New Roman"/>
          <w:b/>
          <w:i/>
          <w:spacing w:val="20"/>
          <w:sz w:val="28"/>
          <w:szCs w:val="28"/>
          <w:lang w:val="en-US"/>
        </w:rPr>
        <w:t>k</w:t>
      </w:r>
      <w:r w:rsidRPr="006F0D25">
        <w:rPr>
          <w:rFonts w:ascii="Times New Roman" w:hAnsi="Times New Roman"/>
          <w:b/>
          <w:i/>
          <w:spacing w:val="20"/>
          <w:sz w:val="28"/>
          <w:szCs w:val="28"/>
        </w:rPr>
        <w:t xml:space="preserve"> =</w:t>
      </w:r>
      <w:r w:rsidRPr="006F0D25">
        <w:rPr>
          <w:rFonts w:ascii="Times New Roman" w:hAnsi="Times New Roman"/>
          <w:b/>
          <w:i/>
          <w:spacing w:val="20"/>
          <w:position w:val="-12"/>
          <w:sz w:val="28"/>
          <w:szCs w:val="28"/>
        </w:rPr>
        <w:object w:dxaOrig="420" w:dyaOrig="380">
          <v:shape id="_x0000_i1026" type="#_x0000_t75" style="width:20.8pt;height:19.1pt" o:ole="">
            <v:imagedata r:id="rId10" o:title=""/>
          </v:shape>
          <o:OLEObject Type="Embed" ProgID="Equation.3" ShapeID="_x0000_i1026" DrawAspect="Content" ObjectID="_1420550238" r:id="rId11"/>
        </w:object>
      </w:r>
      <w:r w:rsidRPr="006F0D25">
        <w:rPr>
          <w:rFonts w:ascii="Times New Roman" w:hAnsi="Times New Roman"/>
          <w:b/>
          <w:sz w:val="28"/>
          <w:szCs w:val="28"/>
        </w:rPr>
        <w:t xml:space="preserve">= </w:t>
      </w:r>
      <w:r w:rsidRPr="006F0D25">
        <w:rPr>
          <w:rFonts w:ascii="Times New Roman" w:hAnsi="Times New Roman"/>
          <w:sz w:val="28"/>
          <w:szCs w:val="28"/>
        </w:rPr>
        <w:t>0,82,</w:t>
      </w:r>
    </w:p>
    <w:p w:rsidR="00F80E9C" w:rsidRPr="006F0D25" w:rsidRDefault="00F80E9C" w:rsidP="000C7846">
      <w:pPr>
        <w:tabs>
          <w:tab w:val="left" w:pos="567"/>
        </w:tabs>
        <w:spacing w:after="0"/>
        <w:ind w:firstLine="709"/>
        <w:jc w:val="both"/>
        <w:rPr>
          <w:rFonts w:ascii="Times New Roman" w:hAnsi="Times New Roman"/>
          <w:spacing w:val="20"/>
          <w:sz w:val="28"/>
          <w:szCs w:val="28"/>
        </w:rPr>
      </w:pPr>
      <w:r w:rsidRPr="006F0D25">
        <w:rPr>
          <w:rFonts w:ascii="Times New Roman" w:hAnsi="Times New Roman"/>
          <w:sz w:val="28"/>
          <w:szCs w:val="28"/>
        </w:rPr>
        <w:t xml:space="preserve">т.е. коэффициенты искажения в изометрии равны по 0,82. Это значит, что все линейные размеры геометрического образа, принимаемые параллельно осям декартовой системы координат, в изометрии </w:t>
      </w:r>
      <w:r w:rsidR="00427D5B">
        <w:rPr>
          <w:rFonts w:ascii="Times New Roman" w:hAnsi="Times New Roman"/>
          <w:sz w:val="28"/>
          <w:szCs w:val="28"/>
        </w:rPr>
        <w:t>искажаются в 0,82 раза. На рис.</w:t>
      </w:r>
      <w:r w:rsidR="00427D5B" w:rsidRPr="00427D5B">
        <w:rPr>
          <w:rFonts w:ascii="Times New Roman" w:hAnsi="Times New Roman"/>
          <w:sz w:val="28"/>
          <w:szCs w:val="28"/>
        </w:rPr>
        <w:t>2</w:t>
      </w:r>
      <w:r w:rsidRPr="006F0D25">
        <w:rPr>
          <w:rFonts w:ascii="Times New Roman" w:hAnsi="Times New Roman"/>
          <w:sz w:val="28"/>
          <w:szCs w:val="28"/>
        </w:rPr>
        <w:t xml:space="preserve"> показаны ортогональные проекции параллелепипеда, отнесенного к </w:t>
      </w:r>
      <w:r w:rsidRPr="006F0D25">
        <w:rPr>
          <w:rFonts w:ascii="Times New Roman" w:hAnsi="Times New Roman"/>
          <w:sz w:val="28"/>
          <w:szCs w:val="28"/>
        </w:rPr>
        <w:lastRenderedPageBreak/>
        <w:t xml:space="preserve">декартовой системе координат. Его линейные размеры соответственно равны </w:t>
      </w:r>
      <w:r w:rsidRPr="006F0D25">
        <w:rPr>
          <w:rFonts w:ascii="Times New Roman" w:hAnsi="Times New Roman"/>
          <w:b/>
          <w:i/>
          <w:sz w:val="28"/>
          <w:szCs w:val="28"/>
        </w:rPr>
        <w:t>а</w:t>
      </w:r>
      <w:r w:rsidRPr="006F0D25">
        <w:rPr>
          <w:rFonts w:ascii="Times New Roman" w:hAnsi="Times New Roman"/>
          <w:sz w:val="28"/>
          <w:szCs w:val="28"/>
        </w:rPr>
        <w:t xml:space="preserve">, </w:t>
      </w:r>
      <w:r w:rsidRPr="006F0D25">
        <w:rPr>
          <w:rFonts w:ascii="Times New Roman" w:hAnsi="Times New Roman"/>
          <w:b/>
          <w:i/>
          <w:sz w:val="28"/>
          <w:szCs w:val="28"/>
        </w:rPr>
        <w:t>в</w:t>
      </w:r>
      <w:r w:rsidRPr="006F0D25">
        <w:rPr>
          <w:rFonts w:ascii="Times New Roman" w:hAnsi="Times New Roman"/>
          <w:sz w:val="28"/>
          <w:szCs w:val="28"/>
        </w:rPr>
        <w:t xml:space="preserve"> и </w:t>
      </w:r>
      <w:r w:rsidRPr="006F0D25">
        <w:rPr>
          <w:rFonts w:ascii="Times New Roman" w:hAnsi="Times New Roman"/>
          <w:b/>
          <w:i/>
          <w:sz w:val="28"/>
          <w:szCs w:val="28"/>
        </w:rPr>
        <w:t>с</w:t>
      </w:r>
      <w:r w:rsidRPr="006F0D25">
        <w:rPr>
          <w:rFonts w:ascii="Times New Roman" w:hAnsi="Times New Roman"/>
          <w:sz w:val="28"/>
          <w:szCs w:val="28"/>
        </w:rPr>
        <w:t xml:space="preserve">. В аксонометрической проекции ребра параллелепипеда соответственно равны 0,82 </w:t>
      </w:r>
      <w:r w:rsidRPr="006F0D25">
        <w:rPr>
          <w:rFonts w:ascii="Times New Roman" w:hAnsi="Times New Roman"/>
          <w:b/>
          <w:i/>
          <w:sz w:val="28"/>
          <w:szCs w:val="28"/>
        </w:rPr>
        <w:t>а</w:t>
      </w:r>
      <w:r w:rsidRPr="006F0D25">
        <w:rPr>
          <w:rFonts w:ascii="Times New Roman" w:hAnsi="Times New Roman"/>
          <w:sz w:val="28"/>
          <w:szCs w:val="28"/>
        </w:rPr>
        <w:t>, 0,82</w:t>
      </w:r>
      <w:r w:rsidRPr="006F0D25">
        <w:rPr>
          <w:rFonts w:ascii="Times New Roman" w:hAnsi="Times New Roman"/>
          <w:b/>
          <w:i/>
          <w:sz w:val="28"/>
          <w:szCs w:val="28"/>
        </w:rPr>
        <w:t xml:space="preserve"> в</w:t>
      </w:r>
      <w:r w:rsidRPr="006F0D25">
        <w:rPr>
          <w:rFonts w:ascii="Times New Roman" w:hAnsi="Times New Roman"/>
          <w:sz w:val="28"/>
          <w:szCs w:val="28"/>
        </w:rPr>
        <w:t xml:space="preserve"> и 0,82</w:t>
      </w:r>
      <w:r w:rsidRPr="006F0D25">
        <w:rPr>
          <w:rFonts w:ascii="Times New Roman" w:hAnsi="Times New Roman"/>
          <w:b/>
          <w:i/>
          <w:sz w:val="28"/>
          <w:szCs w:val="28"/>
        </w:rPr>
        <w:t>с</w:t>
      </w:r>
      <w:r w:rsidRPr="006F0D25">
        <w:rPr>
          <w:rFonts w:ascii="Times New Roman" w:hAnsi="Times New Roman"/>
          <w:sz w:val="28"/>
          <w:szCs w:val="28"/>
        </w:rPr>
        <w:t>. Чтобы не производить арифметические подсчеты, удобно пользоваться графическим масштабом, теоретическая суть которого основана на теореме Фалеса. Принимаются две пересекающиеся прямые (для удобства примем прямой угол). Одну из прямых ограничиваем десятью единицами измерений, вторую восемью и двумя десятыми, п</w:t>
      </w:r>
      <w:r w:rsidR="00427D5B">
        <w:rPr>
          <w:rFonts w:ascii="Times New Roman" w:hAnsi="Times New Roman"/>
          <w:sz w:val="28"/>
          <w:szCs w:val="28"/>
        </w:rPr>
        <w:t>олученные точки соединяем (рис.</w:t>
      </w:r>
      <w:r w:rsidR="00427D5B" w:rsidRPr="00427D5B">
        <w:rPr>
          <w:rFonts w:ascii="Times New Roman" w:hAnsi="Times New Roman"/>
          <w:sz w:val="28"/>
          <w:szCs w:val="28"/>
        </w:rPr>
        <w:t>2</w:t>
      </w:r>
      <w:r w:rsidRPr="006F0D25">
        <w:rPr>
          <w:rFonts w:ascii="Times New Roman" w:hAnsi="Times New Roman"/>
          <w:sz w:val="28"/>
          <w:szCs w:val="28"/>
        </w:rPr>
        <w:t xml:space="preserve">). Пользоваться графическим масштабом очень просто: на вертикальной прямой отмечаем натуральный размер геометрического образа и через полученную точку проводим прямую, параллельную отрезку </w:t>
      </w:r>
      <w:r w:rsidRPr="006F0D25">
        <w:rPr>
          <w:rFonts w:ascii="Times New Roman" w:hAnsi="Times New Roman"/>
          <w:b/>
          <w:i/>
          <w:sz w:val="28"/>
          <w:szCs w:val="28"/>
          <w:lang w:val="en-US"/>
        </w:rPr>
        <w:t>S</w:t>
      </w:r>
      <w:r w:rsidRPr="006F0D25">
        <w:rPr>
          <w:rFonts w:ascii="Times New Roman" w:hAnsi="Times New Roman"/>
          <w:sz w:val="28"/>
          <w:szCs w:val="28"/>
        </w:rPr>
        <w:t xml:space="preserve"> до пересечения с горизонтальной прямой. Полученный таким образом отрезок равен 0,82 натуральной величины.</w:t>
      </w:r>
    </w:p>
    <w:p w:rsidR="00F80E9C" w:rsidRPr="006F0D25" w:rsidRDefault="00F80E9C" w:rsidP="000C7846">
      <w:pPr>
        <w:tabs>
          <w:tab w:val="left" w:pos="567"/>
        </w:tabs>
        <w:jc w:val="both"/>
        <w:rPr>
          <w:rFonts w:ascii="Times New Roman" w:hAnsi="Times New Roman"/>
          <w:b/>
          <w:sz w:val="28"/>
          <w:szCs w:val="28"/>
          <w:u w:val="single"/>
        </w:rPr>
      </w:pPr>
    </w:p>
    <w:p w:rsidR="00F80E9C" w:rsidRPr="006F0D25" w:rsidRDefault="00F80E9C" w:rsidP="000C7846">
      <w:pPr>
        <w:tabs>
          <w:tab w:val="left" w:pos="567"/>
        </w:tabs>
        <w:jc w:val="center"/>
        <w:rPr>
          <w:rFonts w:ascii="Times New Roman" w:hAnsi="Times New Roman"/>
          <w:b/>
          <w:sz w:val="28"/>
          <w:szCs w:val="28"/>
        </w:rPr>
      </w:pPr>
      <w:r w:rsidRPr="006F0D25">
        <w:rPr>
          <w:rFonts w:ascii="Times New Roman" w:hAnsi="Times New Roman"/>
          <w:b/>
          <w:sz w:val="28"/>
          <w:szCs w:val="28"/>
        </w:rPr>
        <w:t>Диметрия</w:t>
      </w:r>
    </w:p>
    <w:p w:rsidR="00F80E9C" w:rsidRPr="006F0D25"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В диметрических проекциях два угла между аксонометрическими осями равны по 131°25' и третий угол составляет 97°10', причем  ориентация осей может быть левой и правой (рис.</w:t>
      </w:r>
      <w:r w:rsidR="00826470">
        <w:rPr>
          <w:rFonts w:ascii="Times New Roman" w:hAnsi="Times New Roman"/>
          <w:sz w:val="28"/>
          <w:szCs w:val="28"/>
        </w:rPr>
        <w:t>3</w:t>
      </w:r>
      <w:r w:rsidRPr="006F0D25">
        <w:rPr>
          <w:rFonts w:ascii="Times New Roman" w:hAnsi="Times New Roman"/>
          <w:sz w:val="28"/>
          <w:szCs w:val="28"/>
        </w:rPr>
        <w:t>).</w:t>
      </w:r>
    </w:p>
    <w:p w:rsidR="00F80E9C" w:rsidRPr="006F0D25"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Коэффициенты искажения по аксонометрическим осям соответственно равны: два по 0,94 и третий – 0,47. Это значит, что линейные размеры геометрического образа, принимаемые параллельно декартовым осям координат, в диметрии соответственно искажаются в 0,94 и в 0,47 раза.</w:t>
      </w:r>
    </w:p>
    <w:p w:rsidR="00F80E9C" w:rsidRPr="006F0D25"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 xml:space="preserve">Практически углы между аксонометрическими осями выдерживаются равными указанным, если через начало координат провести горизонтальную прямую и отложить от </w:t>
      </w:r>
      <w:r w:rsidRPr="006F0D25">
        <w:rPr>
          <w:rFonts w:ascii="Times New Roman" w:hAnsi="Times New Roman"/>
          <w:spacing w:val="-2"/>
          <w:sz w:val="28"/>
          <w:szCs w:val="28"/>
        </w:rPr>
        <w:t>нее вниз углы равные 41°25' и 7°10'(рис.</w:t>
      </w:r>
      <w:r w:rsidR="00826470">
        <w:rPr>
          <w:rFonts w:ascii="Times New Roman" w:hAnsi="Times New Roman"/>
          <w:spacing w:val="-2"/>
          <w:sz w:val="28"/>
          <w:szCs w:val="28"/>
        </w:rPr>
        <w:t>3</w:t>
      </w:r>
      <w:r w:rsidRPr="006F0D25">
        <w:rPr>
          <w:rFonts w:ascii="Times New Roman" w:hAnsi="Times New Roman"/>
          <w:spacing w:val="-2"/>
          <w:sz w:val="28"/>
          <w:szCs w:val="28"/>
        </w:rPr>
        <w:t xml:space="preserve">). Приближенно можно принять, что </w:t>
      </w:r>
      <w:r w:rsidRPr="006F0D25">
        <w:rPr>
          <w:rFonts w:ascii="Times New Roman" w:hAnsi="Times New Roman"/>
          <w:b/>
          <w:spacing w:val="-2"/>
          <w:sz w:val="28"/>
          <w:szCs w:val="28"/>
          <w:lang w:val="en-US"/>
        </w:rPr>
        <w:t>tg</w:t>
      </w:r>
      <w:r w:rsidRPr="006F0D25">
        <w:rPr>
          <w:rFonts w:ascii="Times New Roman" w:hAnsi="Times New Roman"/>
          <w:spacing w:val="-2"/>
          <w:sz w:val="28"/>
          <w:szCs w:val="28"/>
        </w:rPr>
        <w:t xml:space="preserve">7°≈1/8 и </w:t>
      </w:r>
      <w:r w:rsidRPr="006F0D25">
        <w:rPr>
          <w:rFonts w:ascii="Times New Roman" w:hAnsi="Times New Roman"/>
          <w:b/>
          <w:spacing w:val="-2"/>
          <w:sz w:val="28"/>
          <w:szCs w:val="28"/>
          <w:lang w:val="en-US"/>
        </w:rPr>
        <w:t>tg</w:t>
      </w:r>
      <w:r w:rsidRPr="006F0D25">
        <w:rPr>
          <w:rFonts w:ascii="Times New Roman" w:hAnsi="Times New Roman"/>
          <w:spacing w:val="-2"/>
          <w:sz w:val="28"/>
          <w:szCs w:val="28"/>
        </w:rPr>
        <w:t xml:space="preserve"> 41°≈ 7/8, тогда, чтобы отложить эти углы, нужно выполнить следующие построения: на горизонтальной вспомогательной  прямой от начала координат влево и вправо откладываем по 8 единиц и вниз соответственно одну и семь единиц. В первом случае получим угол 7°, во втором - 41°. Следует помнить, что большее искажение всегда происходит по оси, наклоненной к горизонтальной прямой под углом 41°25' (по этой оси коэффициент принимается 0,47, а по двум другим – 0,94). Причем, при левой ориентации аксонометрических осей большее искажение происходит по оси ОХ, при правой ориентации – по оси ОУ.</w:t>
      </w:r>
    </w:p>
    <w:p w:rsidR="00F80E9C" w:rsidRPr="006F0D25" w:rsidRDefault="00826470" w:rsidP="000C7846">
      <w:pPr>
        <w:tabs>
          <w:tab w:val="left" w:pos="567"/>
        </w:tabs>
        <w:spacing w:after="0"/>
        <w:ind w:firstLine="567"/>
        <w:jc w:val="both"/>
        <w:rPr>
          <w:rFonts w:ascii="Times New Roman" w:hAnsi="Times New Roman"/>
          <w:sz w:val="28"/>
          <w:szCs w:val="28"/>
        </w:rPr>
      </w:pPr>
      <w:r>
        <w:rPr>
          <w:rFonts w:ascii="Times New Roman" w:hAnsi="Times New Roman"/>
          <w:spacing w:val="-4"/>
          <w:sz w:val="28"/>
          <w:szCs w:val="28"/>
        </w:rPr>
        <w:t>На рис.3</w:t>
      </w:r>
      <w:r w:rsidR="00F80E9C" w:rsidRPr="006F0D25">
        <w:rPr>
          <w:rFonts w:ascii="Times New Roman" w:hAnsi="Times New Roman"/>
          <w:spacing w:val="-4"/>
          <w:sz w:val="28"/>
          <w:szCs w:val="28"/>
        </w:rPr>
        <w:t xml:space="preserve"> показаны различные варианты расположения аксонометрических осей в диметрии, а также построение простейшей геометрической фигуры в диметрии. Как и в</w:t>
      </w:r>
      <w:r w:rsidR="00F80E9C" w:rsidRPr="006F0D25">
        <w:rPr>
          <w:rFonts w:ascii="Times New Roman" w:hAnsi="Times New Roman"/>
          <w:sz w:val="28"/>
          <w:szCs w:val="28"/>
        </w:rPr>
        <w:t xml:space="preserve"> предыдущем случае, при построении диметрии удобно пользоваться графическими масштабами.</w:t>
      </w:r>
    </w:p>
    <w:p w:rsidR="00F80E9C" w:rsidRPr="006F0D25"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lastRenderedPageBreak/>
        <w:t>В практике машиностроительного черчения, с целью упрощения и удобства построения, пользуются не истинными коэффициентами искажения в изометрии и диметрии, а так называемыми приведенными коэффициентами. В изометрии вместо коэффициента искажения 0,82 принимают 1, искусственно увеличивая коэффициент искажения в 1: 0,82=1,22 раза, что приводит к увеличению объемного изображения в 1,22 раза.</w:t>
      </w:r>
    </w:p>
    <w:p w:rsidR="00F80E9C" w:rsidRPr="006F0D25"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Аналогично поступают и при построении диметрических проекций. Так, вместо истинных коэффициентов искажения 0,94; 0,94; 0,47 принимают соответственно 1,1 и 0,5. В этом случае увеличение коэффициентов происходит в 1: 0,94=1,06 раза, что также приводит к увеличению объемного изображения в 1,06 раза.</w:t>
      </w:r>
    </w:p>
    <w:p w:rsidR="00F80E9C" w:rsidRPr="006F0D25"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Использование приведенных коэффициентов искажения удобно и значительно упрощает построения. Аксонометрические проекции, построенные по истинным коэффициентам искажения, называются нормальными, изображения же, построенные по приведенным коэффициентам искажения, называются увеличенными или практическими.</w:t>
      </w:r>
    </w:p>
    <w:p w:rsidR="00F80E9C" w:rsidRPr="006F0D25"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Основной задачей аксонометрических проекций является достижение наглядности изображения.</w:t>
      </w:r>
    </w:p>
    <w:p w:rsidR="00F80E9C" w:rsidRPr="006F0D25"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Использование приведенных коэффициентов искажения вполне и проще решает эту задачу. Вот почему аксонометрические проекции, выполняемые по приведенным коэффициентам искажения, столь широко применяются в практике.</w:t>
      </w:r>
    </w:p>
    <w:p w:rsidR="00F80E9C" w:rsidRPr="006F0D25"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Расположение осей и порядок построения в увеличенной аксонометрии остается аналогичным рассмотренным примерам (рис.</w:t>
      </w:r>
      <w:r w:rsidR="00826470">
        <w:rPr>
          <w:rFonts w:ascii="Times New Roman" w:hAnsi="Times New Roman"/>
          <w:sz w:val="28"/>
          <w:szCs w:val="28"/>
        </w:rPr>
        <w:t>2</w:t>
      </w:r>
      <w:r w:rsidRPr="006F0D25">
        <w:rPr>
          <w:rFonts w:ascii="Times New Roman" w:hAnsi="Times New Roman"/>
          <w:sz w:val="28"/>
          <w:szCs w:val="28"/>
        </w:rPr>
        <w:t>,</w:t>
      </w:r>
      <w:r w:rsidR="00826470">
        <w:rPr>
          <w:rFonts w:ascii="Times New Roman" w:hAnsi="Times New Roman"/>
          <w:sz w:val="28"/>
          <w:szCs w:val="28"/>
        </w:rPr>
        <w:t xml:space="preserve"> 3</w:t>
      </w:r>
      <w:r w:rsidRPr="006F0D25">
        <w:rPr>
          <w:rFonts w:ascii="Times New Roman" w:hAnsi="Times New Roman"/>
          <w:sz w:val="28"/>
          <w:szCs w:val="28"/>
        </w:rPr>
        <w:t>). Отличие заключается лишь в том, что в изометрии ребра параллелепипеда в аксонометрии вовсе не искажаются, а в диметрии происходит искажение по одной из осей в 0,5 раза.</w:t>
      </w:r>
    </w:p>
    <w:p w:rsidR="00F80E9C"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Кроме указанных выше ортогональных изометрической и диметрической проекций, применяемых наиболее часто Государственный стандарт предусматривает также применение следующих видов косоугольных аксонометрических проекций:</w:t>
      </w:r>
    </w:p>
    <w:p w:rsidR="00792C5E" w:rsidRPr="006F0D25" w:rsidRDefault="00792C5E" w:rsidP="000C7846">
      <w:pPr>
        <w:tabs>
          <w:tab w:val="left" w:pos="567"/>
        </w:tabs>
        <w:spacing w:after="0"/>
        <w:ind w:firstLine="567"/>
        <w:jc w:val="both"/>
        <w:rPr>
          <w:rFonts w:ascii="Times New Roman" w:hAnsi="Times New Roman"/>
          <w:sz w:val="28"/>
          <w:szCs w:val="28"/>
        </w:rPr>
      </w:pPr>
    </w:p>
    <w:p w:rsidR="00F80E9C"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а) косоугольная фронтальная диметрия</w:t>
      </w:r>
    </w:p>
    <w:p w:rsidR="00792C5E" w:rsidRPr="006F0D25" w:rsidRDefault="00792C5E" w:rsidP="000C7846">
      <w:pPr>
        <w:tabs>
          <w:tab w:val="left" w:pos="567"/>
        </w:tabs>
        <w:spacing w:after="0"/>
        <w:ind w:firstLine="567"/>
        <w:jc w:val="both"/>
        <w:rPr>
          <w:rFonts w:ascii="Times New Roman" w:hAnsi="Times New Roman"/>
          <w:sz w:val="28"/>
          <w:szCs w:val="28"/>
        </w:rPr>
      </w:pPr>
    </w:p>
    <w:p w:rsidR="00F80E9C"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 xml:space="preserve">б) косоугольная горизонтальная изометрия </w:t>
      </w:r>
    </w:p>
    <w:p w:rsidR="00792C5E" w:rsidRPr="006F0D25" w:rsidRDefault="00792C5E" w:rsidP="000C7846">
      <w:pPr>
        <w:tabs>
          <w:tab w:val="left" w:pos="567"/>
        </w:tabs>
        <w:spacing w:after="0"/>
        <w:ind w:firstLine="567"/>
        <w:jc w:val="both"/>
        <w:rPr>
          <w:rFonts w:ascii="Times New Roman" w:hAnsi="Times New Roman"/>
          <w:sz w:val="28"/>
          <w:szCs w:val="28"/>
        </w:rPr>
      </w:pPr>
    </w:p>
    <w:p w:rsidR="00F80E9C" w:rsidRPr="006F0D25" w:rsidRDefault="00F80E9C" w:rsidP="000C7846">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в) косоугольная фронтальная изометрия</w:t>
      </w:r>
      <w:r w:rsidR="00D84C87">
        <w:rPr>
          <w:rFonts w:ascii="Times New Roman" w:hAnsi="Times New Roman"/>
          <w:sz w:val="28"/>
          <w:szCs w:val="28"/>
        </w:rPr>
        <w:t>.</w:t>
      </w:r>
      <w:r w:rsidRPr="006F0D25">
        <w:rPr>
          <w:rFonts w:ascii="Times New Roman" w:hAnsi="Times New Roman"/>
          <w:sz w:val="28"/>
          <w:szCs w:val="28"/>
        </w:rPr>
        <w:t xml:space="preserve"> </w:t>
      </w:r>
    </w:p>
    <w:p w:rsidR="00C600CD" w:rsidRPr="00BA5CB7" w:rsidRDefault="00DA7E5C" w:rsidP="009B5AB6">
      <w:pPr>
        <w:tabs>
          <w:tab w:val="left" w:pos="567"/>
        </w:tabs>
        <w:spacing w:after="0" w:line="360" w:lineRule="auto"/>
        <w:ind w:firstLine="567"/>
        <w:jc w:val="both"/>
        <w:rPr>
          <w:rFonts w:ascii="Times New Roman" w:hAnsi="Times New Roman"/>
          <w:noProof/>
          <w:sz w:val="24"/>
          <w:szCs w:val="24"/>
          <w:lang w:eastAsia="ru-RU"/>
        </w:rPr>
      </w:pPr>
      <w:r>
        <w:rPr>
          <w:rFonts w:ascii="Times New Roman" w:hAnsi="Times New Roman"/>
          <w:noProof/>
          <w:sz w:val="24"/>
          <w:szCs w:val="24"/>
          <w:lang w:eastAsia="ru-RU"/>
        </w:rPr>
        <w:lastRenderedPageBreak/>
        <w:pict>
          <v:shape id="Рисунок 70" o:spid="_x0000_i1027" type="#_x0000_t75" style="width:428.55pt;height:622.85pt;visibility:visible">
            <v:imagedata r:id="rId12" o:title=""/>
          </v:shape>
        </w:pict>
      </w:r>
    </w:p>
    <w:p w:rsidR="00C600CD" w:rsidRDefault="00C600CD" w:rsidP="000C7846">
      <w:pPr>
        <w:tabs>
          <w:tab w:val="left" w:pos="567"/>
        </w:tabs>
        <w:spacing w:line="360" w:lineRule="auto"/>
        <w:rPr>
          <w:rFonts w:ascii="Times New Roman" w:hAnsi="Times New Roman"/>
          <w:sz w:val="24"/>
          <w:szCs w:val="24"/>
        </w:rPr>
      </w:pPr>
    </w:p>
    <w:p w:rsidR="00F80E9C" w:rsidRPr="004A3B7E" w:rsidRDefault="00006FED" w:rsidP="00CB53EA">
      <w:pPr>
        <w:tabs>
          <w:tab w:val="left" w:pos="567"/>
        </w:tabs>
        <w:spacing w:line="360" w:lineRule="auto"/>
        <w:jc w:val="center"/>
        <w:rPr>
          <w:rFonts w:ascii="Times New Roman" w:hAnsi="Times New Roman"/>
          <w:sz w:val="24"/>
          <w:szCs w:val="24"/>
        </w:rPr>
      </w:pPr>
      <w:r>
        <w:rPr>
          <w:rFonts w:ascii="Times New Roman" w:hAnsi="Times New Roman"/>
          <w:sz w:val="24"/>
          <w:szCs w:val="24"/>
        </w:rPr>
        <w:t xml:space="preserve">Рис. </w:t>
      </w:r>
      <w:r w:rsidR="00826470">
        <w:rPr>
          <w:rFonts w:ascii="Times New Roman" w:hAnsi="Times New Roman"/>
          <w:sz w:val="24"/>
          <w:szCs w:val="24"/>
        </w:rPr>
        <w:t>2</w:t>
      </w:r>
      <w:r w:rsidR="00F80E9C">
        <w:rPr>
          <w:rFonts w:ascii="Times New Roman" w:hAnsi="Times New Roman"/>
          <w:sz w:val="24"/>
          <w:szCs w:val="24"/>
        </w:rPr>
        <w:t>. Прямоугольная изометрия</w:t>
      </w:r>
    </w:p>
    <w:p w:rsidR="00F80E9C" w:rsidRPr="004A3B7E" w:rsidRDefault="00F80E9C" w:rsidP="004A3B7E">
      <w:pPr>
        <w:spacing w:line="360" w:lineRule="auto"/>
        <w:jc w:val="both"/>
        <w:rPr>
          <w:rFonts w:ascii="Times New Roman" w:hAnsi="Times New Roman"/>
          <w:sz w:val="24"/>
          <w:szCs w:val="24"/>
        </w:rPr>
      </w:pPr>
    </w:p>
    <w:p w:rsidR="00F80E9C" w:rsidRDefault="00F80E9C" w:rsidP="002220A0">
      <w:pPr>
        <w:spacing w:line="360" w:lineRule="auto"/>
        <w:rPr>
          <w:rFonts w:ascii="Times New Roman" w:hAnsi="Times New Roman"/>
          <w:b/>
          <w:sz w:val="28"/>
          <w:szCs w:val="28"/>
        </w:rPr>
      </w:pPr>
    </w:p>
    <w:p w:rsidR="00F80E9C" w:rsidRDefault="00DA7E5C" w:rsidP="002220A0">
      <w:pPr>
        <w:spacing w:line="360" w:lineRule="auto"/>
        <w:rPr>
          <w:rFonts w:ascii="Times New Roman" w:hAnsi="Times New Roman"/>
          <w:b/>
          <w:sz w:val="28"/>
          <w:szCs w:val="28"/>
        </w:rPr>
      </w:pPr>
      <w:r>
        <w:rPr>
          <w:rFonts w:ascii="Times New Roman" w:hAnsi="Times New Roman"/>
          <w:b/>
          <w:noProof/>
          <w:sz w:val="28"/>
          <w:szCs w:val="28"/>
          <w:lang w:eastAsia="ru-RU"/>
        </w:rPr>
        <w:pict>
          <v:shape id="_x0000_i1028" type="#_x0000_t75" style="width:481.45pt;height:8in">
            <v:imagedata r:id="rId13" o:title="Безымянный"/>
          </v:shape>
        </w:pict>
      </w:r>
    </w:p>
    <w:p w:rsidR="00651F6D" w:rsidRDefault="00651F6D" w:rsidP="00651F6D">
      <w:pPr>
        <w:spacing w:after="0" w:line="360" w:lineRule="auto"/>
        <w:rPr>
          <w:rFonts w:ascii="Times New Roman" w:hAnsi="Times New Roman"/>
          <w:sz w:val="24"/>
          <w:szCs w:val="24"/>
        </w:rPr>
      </w:pPr>
      <w:r>
        <w:rPr>
          <w:rFonts w:ascii="Times New Roman" w:hAnsi="Times New Roman"/>
          <w:sz w:val="24"/>
          <w:szCs w:val="24"/>
        </w:rPr>
        <w:t xml:space="preserve">                                               Рис.</w:t>
      </w:r>
      <w:r w:rsidR="00826470">
        <w:rPr>
          <w:rFonts w:ascii="Times New Roman" w:hAnsi="Times New Roman"/>
          <w:sz w:val="24"/>
          <w:szCs w:val="24"/>
        </w:rPr>
        <w:t>3</w:t>
      </w:r>
      <w:r>
        <w:rPr>
          <w:rFonts w:ascii="Times New Roman" w:hAnsi="Times New Roman"/>
          <w:sz w:val="24"/>
          <w:szCs w:val="24"/>
        </w:rPr>
        <w:t>. Прямоугольная диметрия</w:t>
      </w:r>
    </w:p>
    <w:p w:rsidR="00651F6D" w:rsidRDefault="00651F6D" w:rsidP="00651F6D">
      <w:pPr>
        <w:spacing w:after="0" w:line="360" w:lineRule="auto"/>
        <w:jc w:val="center"/>
        <w:rPr>
          <w:rFonts w:ascii="Times New Roman" w:hAnsi="Times New Roman"/>
          <w:sz w:val="24"/>
          <w:szCs w:val="24"/>
        </w:rPr>
      </w:pPr>
    </w:p>
    <w:p w:rsidR="00651F6D" w:rsidRDefault="00651F6D" w:rsidP="00651F6D">
      <w:pPr>
        <w:spacing w:after="0" w:line="360" w:lineRule="auto"/>
        <w:jc w:val="center"/>
        <w:rPr>
          <w:rFonts w:ascii="Times New Roman" w:hAnsi="Times New Roman"/>
          <w:sz w:val="24"/>
          <w:szCs w:val="24"/>
        </w:rPr>
      </w:pPr>
      <w:r>
        <w:rPr>
          <w:rFonts w:ascii="Times New Roman" w:hAnsi="Times New Roman"/>
          <w:sz w:val="24"/>
          <w:szCs w:val="24"/>
        </w:rPr>
        <w:t>а,б, – варианты расположения аксонометрических осей в диметрии</w:t>
      </w:r>
    </w:p>
    <w:p w:rsidR="00C600CD" w:rsidRDefault="00651F6D" w:rsidP="00651F6D">
      <w:pPr>
        <w:spacing w:after="0" w:line="360" w:lineRule="auto"/>
        <w:jc w:val="center"/>
        <w:rPr>
          <w:rFonts w:ascii="Times New Roman" w:hAnsi="Times New Roman"/>
          <w:sz w:val="24"/>
          <w:szCs w:val="24"/>
        </w:rPr>
      </w:pPr>
      <w:r>
        <w:rPr>
          <w:rFonts w:ascii="Times New Roman" w:hAnsi="Times New Roman"/>
          <w:sz w:val="24"/>
          <w:szCs w:val="24"/>
        </w:rPr>
        <w:t>с – геометрическая фигура в диметрии</w:t>
      </w:r>
    </w:p>
    <w:p w:rsidR="00F80E9C" w:rsidRDefault="00F80E9C" w:rsidP="003C0E85">
      <w:pPr>
        <w:keepNext/>
        <w:spacing w:after="240" w:line="360" w:lineRule="auto"/>
        <w:jc w:val="center"/>
        <w:outlineLvl w:val="2"/>
        <w:rPr>
          <w:rFonts w:ascii="Times New Roman" w:hAnsi="Times New Roman"/>
          <w:b/>
          <w:i/>
          <w:sz w:val="28"/>
          <w:szCs w:val="28"/>
        </w:rPr>
      </w:pPr>
      <w:bookmarkStart w:id="1" w:name="1.6.1._Прямоугольная_изометрическая_прое"/>
      <w:bookmarkEnd w:id="1"/>
      <w:r>
        <w:rPr>
          <w:rFonts w:ascii="Times New Roman" w:hAnsi="Times New Roman"/>
          <w:b/>
          <w:sz w:val="28"/>
          <w:szCs w:val="28"/>
        </w:rPr>
        <w:lastRenderedPageBreak/>
        <w:t>ПРЯМОУГОЛЬНЫЕ АКСОНОМЕТРИЧЕСКИЕ ПРОЕКЦИИ</w:t>
      </w:r>
    </w:p>
    <w:p w:rsidR="00F80E9C" w:rsidRPr="003C0E85" w:rsidRDefault="00F80E9C" w:rsidP="000C7846">
      <w:pPr>
        <w:keepNext/>
        <w:spacing w:after="240"/>
        <w:jc w:val="center"/>
        <w:outlineLvl w:val="2"/>
        <w:rPr>
          <w:rFonts w:ascii="Times New Roman" w:hAnsi="Times New Roman"/>
          <w:b/>
          <w:i/>
          <w:color w:val="000000"/>
          <w:spacing w:val="20"/>
          <w:sz w:val="28"/>
          <w:szCs w:val="28"/>
          <w:lang w:eastAsia="ru-RU"/>
        </w:rPr>
      </w:pPr>
      <w:r w:rsidRPr="003C0E85">
        <w:rPr>
          <w:rFonts w:ascii="Times New Roman" w:hAnsi="Times New Roman"/>
          <w:b/>
          <w:i/>
          <w:color w:val="000000"/>
          <w:spacing w:val="20"/>
          <w:sz w:val="28"/>
          <w:szCs w:val="28"/>
          <w:lang w:eastAsia="ru-RU"/>
        </w:rPr>
        <w:t>Прямоугольная изометрическая проекция</w:t>
      </w:r>
    </w:p>
    <w:p w:rsidR="00F80E9C" w:rsidRPr="008D7B9D" w:rsidRDefault="00F80E9C" w:rsidP="000C7846">
      <w:pPr>
        <w:spacing w:after="0"/>
        <w:ind w:firstLine="425"/>
        <w:jc w:val="both"/>
        <w:rPr>
          <w:rFonts w:ascii="Times New Roman" w:hAnsi="Times New Roman"/>
          <w:color w:val="000000"/>
          <w:sz w:val="24"/>
          <w:szCs w:val="24"/>
          <w:lang w:eastAsia="ru-RU"/>
        </w:rPr>
      </w:pPr>
      <w:r w:rsidRPr="008D7B9D">
        <w:rPr>
          <w:rFonts w:ascii="Times New Roman" w:hAnsi="Times New Roman"/>
          <w:color w:val="000000"/>
          <w:sz w:val="24"/>
          <w:szCs w:val="24"/>
          <w:lang w:eastAsia="ru-RU"/>
        </w:rPr>
        <w:t>Коэффициент искажения в прямоугольной изометрии вычисляется по формуле </w:t>
      </w:r>
      <w:r w:rsidR="00DA7E5C">
        <w:rPr>
          <w:rFonts w:ascii="Times New Roman" w:hAnsi="Times New Roman"/>
          <w:noProof/>
          <w:color w:val="000000"/>
          <w:sz w:val="24"/>
          <w:szCs w:val="24"/>
          <w:vertAlign w:val="subscript"/>
          <w:lang w:eastAsia="ru-RU"/>
        </w:rPr>
        <w:pict>
          <v:shape id="_x0000_i1029" type="#_x0000_t75" alt="http://edu.dvgups.ru/METDOC/ENF/NACHGEOM/ING_GRAF/METOD/AKS_PROEK/Voronkina_3.files/image002.gif" style="width:102.35pt;height:18.2pt;visibility:visible">
            <v:imagedata r:id="rId14" o:title=""/>
          </v:shape>
        </w:pict>
      </w:r>
      <w:r w:rsidRPr="008D7B9D">
        <w:rPr>
          <w:rFonts w:ascii="Times New Roman" w:hAnsi="Times New Roman"/>
          <w:color w:val="000000"/>
          <w:sz w:val="24"/>
          <w:szCs w:val="24"/>
          <w:lang w:eastAsia="ru-RU"/>
        </w:rPr>
        <w:t>, которая при </w:t>
      </w:r>
      <w:r w:rsidRPr="008D7B9D">
        <w:rPr>
          <w:rFonts w:ascii="Times New Roman" w:hAnsi="Times New Roman"/>
          <w:i/>
          <w:iCs/>
          <w:color w:val="000000"/>
          <w:sz w:val="24"/>
          <w:szCs w:val="24"/>
          <w:lang w:val="en-US" w:eastAsia="ru-RU"/>
        </w:rPr>
        <w:t>k </w:t>
      </w:r>
      <w:r w:rsidRPr="008D7B9D">
        <w:rPr>
          <w:rFonts w:ascii="Times New Roman" w:hAnsi="Times New Roman"/>
          <w:i/>
          <w:iCs/>
          <w:color w:val="000000"/>
          <w:sz w:val="24"/>
          <w:szCs w:val="24"/>
          <w:lang w:eastAsia="ru-RU"/>
        </w:rPr>
        <w:t>=</w:t>
      </w:r>
      <w:r w:rsidRPr="008D7B9D">
        <w:rPr>
          <w:rFonts w:ascii="Times New Roman" w:hAnsi="Times New Roman"/>
          <w:i/>
          <w:iCs/>
          <w:color w:val="000000"/>
          <w:sz w:val="24"/>
          <w:szCs w:val="24"/>
          <w:lang w:val="en-US" w:eastAsia="ru-RU"/>
        </w:rPr>
        <w:t>m </w:t>
      </w:r>
      <w:r w:rsidRPr="008D7B9D">
        <w:rPr>
          <w:rFonts w:ascii="Times New Roman" w:hAnsi="Times New Roman"/>
          <w:i/>
          <w:iCs/>
          <w:color w:val="000000"/>
          <w:sz w:val="24"/>
          <w:szCs w:val="24"/>
          <w:lang w:eastAsia="ru-RU"/>
        </w:rPr>
        <w:t>= </w:t>
      </w:r>
      <w:r w:rsidRPr="008D7B9D">
        <w:rPr>
          <w:rFonts w:ascii="Times New Roman" w:hAnsi="Times New Roman"/>
          <w:i/>
          <w:iCs/>
          <w:color w:val="000000"/>
          <w:sz w:val="24"/>
          <w:szCs w:val="24"/>
          <w:lang w:val="en-US" w:eastAsia="ru-RU"/>
        </w:rPr>
        <w:t>n</w:t>
      </w:r>
      <w:r w:rsidRPr="008D7B9D">
        <w:rPr>
          <w:rFonts w:ascii="Times New Roman" w:hAnsi="Times New Roman"/>
          <w:color w:val="000000"/>
          <w:sz w:val="24"/>
          <w:szCs w:val="24"/>
          <w:lang w:eastAsia="ru-RU"/>
        </w:rPr>
        <w:t> приобретает вид: </w:t>
      </w:r>
      <w:r w:rsidR="00DA7E5C">
        <w:rPr>
          <w:rFonts w:ascii="Times New Roman" w:hAnsi="Times New Roman"/>
          <w:noProof/>
          <w:color w:val="000000"/>
          <w:sz w:val="24"/>
          <w:szCs w:val="24"/>
          <w:vertAlign w:val="subscript"/>
          <w:lang w:eastAsia="ru-RU"/>
        </w:rPr>
        <w:pict>
          <v:shape id="_x0000_i1030" type="#_x0000_t75" alt="http://edu.dvgups.ru/METDOC/ENF/NACHGEOM/ING_GRAF/METOD/AKS_PROEK/Voronkina_3.files/image004.gif" style="width:48.6pt;height:18.2pt;visibility:visible">
            <v:imagedata r:id="rId15" o:title=""/>
          </v:shape>
        </w:pict>
      </w:r>
      <w:r w:rsidRPr="008D7B9D">
        <w:rPr>
          <w:rFonts w:ascii="Times New Roman" w:hAnsi="Times New Roman"/>
          <w:color w:val="000000"/>
          <w:sz w:val="24"/>
          <w:szCs w:val="24"/>
          <w:lang w:eastAsia="ru-RU"/>
        </w:rPr>
        <w:t>, откуда </w:t>
      </w:r>
      <w:r w:rsidRPr="008D7B9D">
        <w:rPr>
          <w:rFonts w:ascii="Times New Roman" w:hAnsi="Times New Roman"/>
          <w:i/>
          <w:iCs/>
          <w:color w:val="000000"/>
          <w:sz w:val="24"/>
          <w:szCs w:val="24"/>
          <w:lang w:val="en-US" w:eastAsia="ru-RU"/>
        </w:rPr>
        <w:t>k</w:t>
      </w:r>
      <w:r w:rsidRPr="008D7B9D">
        <w:rPr>
          <w:rFonts w:ascii="Times New Roman" w:hAnsi="Times New Roman"/>
          <w:i/>
          <w:iCs/>
          <w:color w:val="000000"/>
          <w:sz w:val="24"/>
          <w:szCs w:val="24"/>
          <w:lang w:eastAsia="ru-RU"/>
        </w:rPr>
        <w:t> = 0,82</w:t>
      </w:r>
      <w:r w:rsidRPr="008D7B9D">
        <w:rPr>
          <w:rFonts w:ascii="Times New Roman" w:hAnsi="Times New Roman"/>
          <w:color w:val="000000"/>
          <w:sz w:val="24"/>
          <w:szCs w:val="24"/>
          <w:lang w:eastAsia="ru-RU"/>
        </w:rPr>
        <w:t>. Как видно, уравнение </w:t>
      </w:r>
      <w:r w:rsidR="00DA7E5C">
        <w:rPr>
          <w:rFonts w:ascii="Times New Roman" w:hAnsi="Times New Roman"/>
          <w:noProof/>
          <w:color w:val="000000"/>
          <w:sz w:val="24"/>
          <w:szCs w:val="24"/>
          <w:vertAlign w:val="subscript"/>
          <w:lang w:eastAsia="ru-RU"/>
        </w:rPr>
        <w:pict>
          <v:shape id="_x0000_i1031" type="#_x0000_t75" alt="http://edu.dvgups.ru/METDOC/ENF/NACHGEOM/ING_GRAF/METOD/AKS_PROEK/Voronkina_3.files/image002.gif" style="width:102.35pt;height:18.2pt;visibility:visible">
            <v:imagedata r:id="rId14" o:title=""/>
          </v:shape>
        </w:pict>
      </w:r>
      <w:r w:rsidRPr="008D7B9D">
        <w:rPr>
          <w:rFonts w:ascii="Times New Roman" w:hAnsi="Times New Roman"/>
          <w:color w:val="000000"/>
          <w:sz w:val="24"/>
          <w:szCs w:val="24"/>
          <w:lang w:eastAsia="ru-RU"/>
        </w:rPr>
        <w:t> при </w:t>
      </w:r>
      <w:r w:rsidRPr="008D7B9D">
        <w:rPr>
          <w:rFonts w:ascii="Times New Roman" w:hAnsi="Times New Roman"/>
          <w:i/>
          <w:iCs/>
          <w:color w:val="000000"/>
          <w:sz w:val="24"/>
          <w:szCs w:val="24"/>
          <w:lang w:val="en-US" w:eastAsia="ru-RU"/>
        </w:rPr>
        <w:t>k </w:t>
      </w:r>
      <w:r w:rsidRPr="008D7B9D">
        <w:rPr>
          <w:rFonts w:ascii="Times New Roman" w:hAnsi="Times New Roman"/>
          <w:i/>
          <w:iCs/>
          <w:color w:val="000000"/>
          <w:sz w:val="24"/>
          <w:szCs w:val="24"/>
          <w:lang w:eastAsia="ru-RU"/>
        </w:rPr>
        <w:t>= </w:t>
      </w:r>
      <w:r w:rsidRPr="008D7B9D">
        <w:rPr>
          <w:rFonts w:ascii="Times New Roman" w:hAnsi="Times New Roman"/>
          <w:i/>
          <w:iCs/>
          <w:color w:val="000000"/>
          <w:sz w:val="24"/>
          <w:szCs w:val="24"/>
          <w:lang w:val="en-US" w:eastAsia="ru-RU"/>
        </w:rPr>
        <w:t>m </w:t>
      </w:r>
      <w:r w:rsidRPr="008D7B9D">
        <w:rPr>
          <w:rFonts w:ascii="Times New Roman" w:hAnsi="Times New Roman"/>
          <w:i/>
          <w:iCs/>
          <w:color w:val="000000"/>
          <w:sz w:val="24"/>
          <w:szCs w:val="24"/>
          <w:lang w:eastAsia="ru-RU"/>
        </w:rPr>
        <w:t>= </w:t>
      </w:r>
      <w:r w:rsidRPr="008D7B9D">
        <w:rPr>
          <w:rFonts w:ascii="Times New Roman" w:hAnsi="Times New Roman"/>
          <w:i/>
          <w:iCs/>
          <w:color w:val="000000"/>
          <w:sz w:val="24"/>
          <w:szCs w:val="24"/>
          <w:lang w:val="en-US" w:eastAsia="ru-RU"/>
        </w:rPr>
        <w:t>n </w:t>
      </w:r>
      <w:r w:rsidRPr="008D7B9D">
        <w:rPr>
          <w:rFonts w:ascii="Times New Roman" w:hAnsi="Times New Roman"/>
          <w:color w:val="000000"/>
          <w:sz w:val="24"/>
          <w:szCs w:val="24"/>
          <w:lang w:eastAsia="ru-RU"/>
        </w:rPr>
        <w:t>имеет только одно решение. А это означает, что существует всего лишь одна прямоугольная изометрия и ей соответствуют коэффициенты </w:t>
      </w:r>
      <w:r w:rsidRPr="008D7B9D">
        <w:rPr>
          <w:rFonts w:ascii="Times New Roman" w:hAnsi="Times New Roman"/>
          <w:i/>
          <w:iCs/>
          <w:color w:val="000000"/>
          <w:sz w:val="24"/>
          <w:szCs w:val="24"/>
          <w:lang w:val="en-US" w:eastAsia="ru-RU"/>
        </w:rPr>
        <w:t>k </w:t>
      </w:r>
      <w:r w:rsidRPr="008D7B9D">
        <w:rPr>
          <w:rFonts w:ascii="Times New Roman" w:hAnsi="Times New Roman"/>
          <w:i/>
          <w:iCs/>
          <w:color w:val="000000"/>
          <w:sz w:val="24"/>
          <w:szCs w:val="24"/>
          <w:lang w:eastAsia="ru-RU"/>
        </w:rPr>
        <w:t>= </w:t>
      </w:r>
      <w:r w:rsidRPr="008D7B9D">
        <w:rPr>
          <w:rFonts w:ascii="Times New Roman" w:hAnsi="Times New Roman"/>
          <w:i/>
          <w:iCs/>
          <w:color w:val="000000"/>
          <w:sz w:val="24"/>
          <w:szCs w:val="24"/>
          <w:lang w:val="en-US" w:eastAsia="ru-RU"/>
        </w:rPr>
        <w:t>m </w:t>
      </w:r>
      <w:r w:rsidRPr="008D7B9D">
        <w:rPr>
          <w:rFonts w:ascii="Times New Roman" w:hAnsi="Times New Roman"/>
          <w:i/>
          <w:iCs/>
          <w:color w:val="000000"/>
          <w:sz w:val="24"/>
          <w:szCs w:val="24"/>
          <w:lang w:eastAsia="ru-RU"/>
        </w:rPr>
        <w:t>= </w:t>
      </w:r>
      <w:r w:rsidRPr="008D7B9D">
        <w:rPr>
          <w:rFonts w:ascii="Times New Roman" w:hAnsi="Times New Roman"/>
          <w:i/>
          <w:iCs/>
          <w:color w:val="000000"/>
          <w:sz w:val="24"/>
          <w:szCs w:val="24"/>
          <w:lang w:val="en-US" w:eastAsia="ru-RU"/>
        </w:rPr>
        <w:t>n </w:t>
      </w:r>
      <w:r w:rsidRPr="008D7B9D">
        <w:rPr>
          <w:rFonts w:ascii="Times New Roman" w:hAnsi="Times New Roman"/>
          <w:i/>
          <w:iCs/>
          <w:color w:val="000000"/>
          <w:sz w:val="24"/>
          <w:szCs w:val="24"/>
          <w:lang w:eastAsia="ru-RU"/>
        </w:rPr>
        <w:t>= 0,82</w:t>
      </w:r>
      <w:r w:rsidRPr="008D7B9D">
        <w:rPr>
          <w:rFonts w:ascii="Times New Roman" w:hAnsi="Times New Roman"/>
          <w:color w:val="000000"/>
          <w:sz w:val="24"/>
          <w:szCs w:val="24"/>
          <w:lang w:eastAsia="ru-RU"/>
        </w:rPr>
        <w:t>.</w:t>
      </w:r>
    </w:p>
    <w:p w:rsidR="00F80E9C" w:rsidRPr="008D7B9D" w:rsidRDefault="00F80E9C" w:rsidP="000C7846">
      <w:pPr>
        <w:spacing w:after="0"/>
        <w:ind w:firstLine="425"/>
        <w:jc w:val="both"/>
        <w:rPr>
          <w:rFonts w:ascii="Times New Roman" w:hAnsi="Times New Roman"/>
          <w:color w:val="000000"/>
          <w:sz w:val="24"/>
          <w:szCs w:val="24"/>
          <w:lang w:eastAsia="ru-RU"/>
        </w:rPr>
      </w:pPr>
      <w:r w:rsidRPr="008D7B9D">
        <w:rPr>
          <w:rFonts w:ascii="Times New Roman" w:hAnsi="Times New Roman"/>
          <w:color w:val="000000"/>
          <w:spacing w:val="-6"/>
          <w:sz w:val="24"/>
          <w:szCs w:val="24"/>
          <w:lang w:eastAsia="ru-RU"/>
        </w:rPr>
        <w:t>Из теоремы о треугольнике следов говорится, что высоты треугольника следов совпадают с аксонометрическими осями системы, соответствующей данному треугольнику. Следовательно, углы между аксонометрическими осями в прямоугольной изометрической проекции одинаковые и равны 120</w:t>
      </w:r>
      <w:r w:rsidRPr="008D7B9D">
        <w:rPr>
          <w:rFonts w:ascii="Times New Roman" w:hAnsi="Times New Roman"/>
          <w:color w:val="000000"/>
          <w:spacing w:val="-6"/>
          <w:sz w:val="24"/>
          <w:szCs w:val="24"/>
          <w:vertAlign w:val="superscript"/>
          <w:lang w:eastAsia="ru-RU"/>
        </w:rPr>
        <w:t>о</w:t>
      </w:r>
      <w:r w:rsidRPr="008D7B9D">
        <w:rPr>
          <w:rFonts w:ascii="Times New Roman" w:hAnsi="Times New Roman"/>
          <w:color w:val="000000"/>
          <w:spacing w:val="-6"/>
          <w:sz w:val="24"/>
          <w:szCs w:val="24"/>
          <w:lang w:eastAsia="ru-RU"/>
        </w:rPr>
        <w:t xml:space="preserve"> (рис. </w:t>
      </w:r>
      <w:r w:rsidR="00826470">
        <w:rPr>
          <w:rFonts w:ascii="Times New Roman" w:hAnsi="Times New Roman"/>
          <w:color w:val="000000"/>
          <w:spacing w:val="-6"/>
          <w:sz w:val="24"/>
          <w:szCs w:val="24"/>
          <w:lang w:eastAsia="ru-RU"/>
        </w:rPr>
        <w:t>4</w:t>
      </w:r>
      <w:r w:rsidR="00651F6D">
        <w:rPr>
          <w:rFonts w:ascii="Times New Roman" w:hAnsi="Times New Roman"/>
          <w:color w:val="000000"/>
          <w:spacing w:val="-6"/>
          <w:sz w:val="24"/>
          <w:szCs w:val="24"/>
          <w:lang w:eastAsia="ru-RU"/>
        </w:rPr>
        <w:t>.</w:t>
      </w:r>
      <w:r w:rsidRPr="008D7B9D">
        <w:rPr>
          <w:rFonts w:ascii="Times New Roman" w:hAnsi="Times New Roman"/>
          <w:color w:val="000000"/>
          <w:spacing w:val="-6"/>
          <w:sz w:val="24"/>
          <w:szCs w:val="24"/>
          <w:lang w:eastAsia="ru-RU"/>
        </w:rPr>
        <w:t> </w:t>
      </w:r>
      <w:r w:rsidRPr="008D7B9D">
        <w:rPr>
          <w:rFonts w:ascii="Times New Roman" w:hAnsi="Times New Roman"/>
          <w:i/>
          <w:iCs/>
          <w:color w:val="000000"/>
          <w:spacing w:val="-6"/>
          <w:sz w:val="24"/>
          <w:szCs w:val="24"/>
          <w:lang w:eastAsia="ru-RU"/>
        </w:rPr>
        <w:t>а)</w:t>
      </w:r>
      <w:r w:rsidRPr="008D7B9D">
        <w:rPr>
          <w:rFonts w:ascii="Times New Roman" w:hAnsi="Times New Roman"/>
          <w:color w:val="000000"/>
          <w:spacing w:val="-6"/>
          <w:sz w:val="24"/>
          <w:szCs w:val="24"/>
          <w:lang w:eastAsia="ru-RU"/>
        </w:rPr>
        <w:t>.</w:t>
      </w:r>
    </w:p>
    <w:p w:rsidR="00F80E9C" w:rsidRPr="008D7B9D" w:rsidRDefault="00F80E9C" w:rsidP="009B5AB6">
      <w:pPr>
        <w:spacing w:after="0" w:line="360" w:lineRule="auto"/>
        <w:jc w:val="center"/>
        <w:rPr>
          <w:rFonts w:ascii="Times New Roman" w:hAnsi="Times New Roman"/>
          <w:color w:val="000000"/>
          <w:sz w:val="30"/>
          <w:szCs w:val="30"/>
          <w:lang w:eastAsia="ru-RU"/>
        </w:rPr>
      </w:pPr>
      <w:r w:rsidRPr="008D7B9D">
        <w:rPr>
          <w:rFonts w:ascii="Times New Roman" w:hAnsi="Times New Roman"/>
          <w:color w:val="000000"/>
          <w:sz w:val="14"/>
          <w:szCs w:val="14"/>
          <w:lang w:eastAsia="ru-RU"/>
        </w:rPr>
        <w:t> </w:t>
      </w:r>
    </w:p>
    <w:p w:rsidR="00F80E9C" w:rsidRPr="008D7B9D" w:rsidRDefault="00DA7E5C" w:rsidP="009B5AB6">
      <w:pPr>
        <w:spacing w:after="0" w:line="360" w:lineRule="auto"/>
        <w:jc w:val="center"/>
        <w:rPr>
          <w:rFonts w:ascii="Times New Roman" w:hAnsi="Times New Roman"/>
          <w:color w:val="000000"/>
          <w:sz w:val="30"/>
          <w:szCs w:val="30"/>
          <w:lang w:eastAsia="ru-RU"/>
        </w:rPr>
      </w:pPr>
      <w:r>
        <w:rPr>
          <w:rFonts w:ascii="Times New Roman" w:hAnsi="Times New Roman"/>
          <w:noProof/>
          <w:color w:val="000000"/>
          <w:sz w:val="30"/>
          <w:szCs w:val="30"/>
          <w:lang w:eastAsia="ru-RU"/>
        </w:rPr>
        <w:pict>
          <v:shape id="_x0000_i1032" type="#_x0000_t75" alt="http://edu.dvgups.ru/METDOC/ENF/NACHGEOM/ING_GRAF/METOD/AKS_PROEK/Voronkina_3.files/image007.gif" style="width:365.2pt;height:171.75pt;visibility:visible">
            <v:imagedata r:id="rId16" o:title=""/>
          </v:shape>
        </w:pict>
      </w:r>
    </w:p>
    <w:tbl>
      <w:tblPr>
        <w:tblW w:w="7680" w:type="dxa"/>
        <w:jc w:val="center"/>
        <w:tblInd w:w="1008" w:type="dxa"/>
        <w:tblCellMar>
          <w:left w:w="0" w:type="dxa"/>
          <w:right w:w="0" w:type="dxa"/>
        </w:tblCellMar>
        <w:tblLook w:val="00A0" w:firstRow="1" w:lastRow="0" w:firstColumn="1" w:lastColumn="0" w:noHBand="0" w:noVBand="0"/>
      </w:tblPr>
      <w:tblGrid>
        <w:gridCol w:w="3302"/>
        <w:gridCol w:w="4378"/>
      </w:tblGrid>
      <w:tr w:rsidR="00F80E9C" w:rsidRPr="00DA7E5C" w:rsidTr="0031786C">
        <w:trPr>
          <w:jc w:val="center"/>
        </w:trPr>
        <w:tc>
          <w:tcPr>
            <w:tcW w:w="3420" w:type="dxa"/>
            <w:tcMar>
              <w:top w:w="0" w:type="dxa"/>
              <w:left w:w="108" w:type="dxa"/>
              <w:bottom w:w="0" w:type="dxa"/>
              <w:right w:w="108" w:type="dxa"/>
            </w:tcMar>
          </w:tcPr>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i/>
                <w:iCs/>
                <w:sz w:val="27"/>
                <w:szCs w:val="27"/>
                <w:lang w:val="en-US" w:eastAsia="ru-RU"/>
              </w:rPr>
              <w:t>k</w:t>
            </w:r>
            <w:r w:rsidRPr="008D7B9D">
              <w:rPr>
                <w:rFonts w:ascii="Times New Roman" w:hAnsi="Times New Roman"/>
                <w:sz w:val="27"/>
                <w:lang w:val="en-US" w:eastAsia="ru-RU"/>
              </w:rPr>
              <w:t> </w:t>
            </w:r>
            <w:r w:rsidRPr="008D7B9D">
              <w:rPr>
                <w:rFonts w:ascii="Times New Roman" w:hAnsi="Times New Roman"/>
                <w:sz w:val="27"/>
                <w:szCs w:val="27"/>
                <w:lang w:val="en-US" w:eastAsia="ru-RU"/>
              </w:rPr>
              <w:t>=</w:t>
            </w:r>
            <w:r w:rsidRPr="008D7B9D">
              <w:rPr>
                <w:rFonts w:ascii="Times New Roman" w:hAnsi="Times New Roman"/>
                <w:sz w:val="27"/>
                <w:lang w:val="en-US" w:eastAsia="ru-RU"/>
              </w:rPr>
              <w:t> </w:t>
            </w:r>
            <w:r w:rsidRPr="008D7B9D">
              <w:rPr>
                <w:rFonts w:ascii="Times New Roman" w:hAnsi="Times New Roman"/>
                <w:i/>
                <w:iCs/>
                <w:sz w:val="27"/>
                <w:szCs w:val="27"/>
                <w:lang w:val="en-US" w:eastAsia="ru-RU"/>
              </w:rPr>
              <w:t>m</w:t>
            </w:r>
            <w:r w:rsidRPr="008D7B9D">
              <w:rPr>
                <w:rFonts w:ascii="Times New Roman" w:hAnsi="Times New Roman"/>
                <w:sz w:val="27"/>
                <w:lang w:val="en-US" w:eastAsia="ru-RU"/>
              </w:rPr>
              <w:t> </w:t>
            </w:r>
            <w:r w:rsidRPr="008D7B9D">
              <w:rPr>
                <w:rFonts w:ascii="Times New Roman" w:hAnsi="Times New Roman"/>
                <w:sz w:val="27"/>
                <w:szCs w:val="27"/>
                <w:lang w:val="en-US" w:eastAsia="ru-RU"/>
              </w:rPr>
              <w:t>=</w:t>
            </w:r>
            <w:r w:rsidRPr="008D7B9D">
              <w:rPr>
                <w:rFonts w:ascii="Times New Roman" w:hAnsi="Times New Roman"/>
                <w:sz w:val="27"/>
                <w:lang w:val="en-US" w:eastAsia="ru-RU"/>
              </w:rPr>
              <w:t> </w:t>
            </w:r>
            <w:r w:rsidRPr="008D7B9D">
              <w:rPr>
                <w:rFonts w:ascii="Times New Roman" w:hAnsi="Times New Roman"/>
                <w:i/>
                <w:iCs/>
                <w:sz w:val="27"/>
                <w:szCs w:val="27"/>
                <w:lang w:val="en-US" w:eastAsia="ru-RU"/>
              </w:rPr>
              <w:t>n</w:t>
            </w:r>
            <w:r w:rsidRPr="008D7B9D">
              <w:rPr>
                <w:rFonts w:ascii="Times New Roman" w:hAnsi="Times New Roman"/>
                <w:sz w:val="27"/>
                <w:lang w:val="en-US" w:eastAsia="ru-RU"/>
              </w:rPr>
              <w:t> </w:t>
            </w:r>
            <w:r w:rsidRPr="008D7B9D">
              <w:rPr>
                <w:rFonts w:ascii="Times New Roman" w:hAnsi="Times New Roman"/>
                <w:sz w:val="27"/>
                <w:szCs w:val="27"/>
                <w:lang w:val="en-US" w:eastAsia="ru-RU"/>
              </w:rPr>
              <w:t>= 0,82</w:t>
            </w:r>
          </w:p>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3</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3</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 0,58</w:t>
            </w:r>
            <w:r w:rsidRPr="008D7B9D">
              <w:rPr>
                <w:rFonts w:ascii="Times New Roman" w:hAnsi="Times New Roman"/>
                <w:i/>
                <w:iCs/>
                <w:sz w:val="27"/>
                <w:szCs w:val="27"/>
                <w:lang w:val="en-US" w:eastAsia="ru-RU"/>
              </w:rPr>
              <w:t>R</w:t>
            </w:r>
          </w:p>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3</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3</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w:t>
            </w:r>
            <w:r w:rsidRPr="008D7B9D">
              <w:rPr>
                <w:rFonts w:ascii="Times New Roman" w:hAnsi="Times New Roman"/>
                <w:sz w:val="27"/>
                <w:lang w:val="en-US" w:eastAsia="ru-RU"/>
              </w:rPr>
              <w:t> </w:t>
            </w:r>
            <w:r w:rsidRPr="008D7B9D">
              <w:rPr>
                <w:rFonts w:ascii="Times New Roman" w:hAnsi="Times New Roman"/>
                <w:i/>
                <w:iCs/>
                <w:sz w:val="27"/>
                <w:szCs w:val="27"/>
                <w:lang w:val="en-US" w:eastAsia="ru-RU"/>
              </w:rPr>
              <w:t>R</w:t>
            </w:r>
          </w:p>
        </w:tc>
        <w:tc>
          <w:tcPr>
            <w:tcW w:w="4551" w:type="dxa"/>
            <w:tcMar>
              <w:top w:w="0" w:type="dxa"/>
              <w:left w:w="108" w:type="dxa"/>
              <w:bottom w:w="0" w:type="dxa"/>
              <w:right w:w="108" w:type="dxa"/>
            </w:tcMar>
          </w:tcPr>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i/>
                <w:iCs/>
                <w:sz w:val="27"/>
                <w:szCs w:val="27"/>
                <w:lang w:val="en-US" w:eastAsia="ru-RU"/>
              </w:rPr>
              <w:t>k</w:t>
            </w:r>
            <w:r w:rsidRPr="008D7B9D">
              <w:rPr>
                <w:rFonts w:ascii="Times New Roman" w:hAnsi="Times New Roman"/>
                <w:sz w:val="27"/>
                <w:szCs w:val="27"/>
                <w:vertAlign w:val="subscript"/>
                <w:lang w:val="en-US" w:eastAsia="ru-RU"/>
              </w:rPr>
              <w:t>0</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w:t>
            </w:r>
            <w:r w:rsidRPr="008D7B9D">
              <w:rPr>
                <w:rFonts w:ascii="Times New Roman" w:hAnsi="Times New Roman"/>
                <w:sz w:val="27"/>
                <w:lang w:val="en-US" w:eastAsia="ru-RU"/>
              </w:rPr>
              <w:t> </w:t>
            </w:r>
            <w:r w:rsidRPr="008D7B9D">
              <w:rPr>
                <w:rFonts w:ascii="Times New Roman" w:hAnsi="Times New Roman"/>
                <w:i/>
                <w:iCs/>
                <w:sz w:val="27"/>
                <w:szCs w:val="27"/>
                <w:lang w:val="en-US" w:eastAsia="ru-RU"/>
              </w:rPr>
              <w:t>m</w:t>
            </w:r>
            <w:r w:rsidRPr="008D7B9D">
              <w:rPr>
                <w:rFonts w:ascii="Times New Roman" w:hAnsi="Times New Roman"/>
                <w:sz w:val="27"/>
                <w:szCs w:val="27"/>
                <w:vertAlign w:val="subscript"/>
                <w:lang w:val="en-US" w:eastAsia="ru-RU"/>
              </w:rPr>
              <w:t>0</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w:t>
            </w:r>
            <w:r w:rsidRPr="008D7B9D">
              <w:rPr>
                <w:rFonts w:ascii="Times New Roman" w:hAnsi="Times New Roman"/>
                <w:sz w:val="27"/>
                <w:lang w:val="en-US" w:eastAsia="ru-RU"/>
              </w:rPr>
              <w:t> </w:t>
            </w:r>
            <w:r w:rsidRPr="008D7B9D">
              <w:rPr>
                <w:rFonts w:ascii="Times New Roman" w:hAnsi="Times New Roman"/>
                <w:i/>
                <w:iCs/>
                <w:sz w:val="27"/>
                <w:szCs w:val="27"/>
                <w:lang w:val="en-US" w:eastAsia="ru-RU"/>
              </w:rPr>
              <w:t>n</w:t>
            </w:r>
            <w:r w:rsidRPr="008D7B9D">
              <w:rPr>
                <w:rFonts w:ascii="Times New Roman" w:hAnsi="Times New Roman"/>
                <w:sz w:val="27"/>
                <w:szCs w:val="27"/>
                <w:vertAlign w:val="subscript"/>
                <w:lang w:val="en-US" w:eastAsia="ru-RU"/>
              </w:rPr>
              <w:t>0</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 1</w:t>
            </w:r>
          </w:p>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3</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3</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 0,71</w:t>
            </w:r>
            <w:r w:rsidRPr="008D7B9D">
              <w:rPr>
                <w:rFonts w:ascii="Times New Roman" w:hAnsi="Times New Roman"/>
                <w:i/>
                <w:iCs/>
                <w:sz w:val="27"/>
                <w:szCs w:val="27"/>
                <w:lang w:val="en-US" w:eastAsia="ru-RU"/>
              </w:rPr>
              <w:t>R</w:t>
            </w:r>
          </w:p>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3</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3</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 1,22</w:t>
            </w:r>
            <w:r w:rsidRPr="008D7B9D">
              <w:rPr>
                <w:rFonts w:ascii="Times New Roman" w:hAnsi="Times New Roman"/>
                <w:i/>
                <w:iCs/>
                <w:sz w:val="27"/>
                <w:szCs w:val="27"/>
                <w:lang w:val="en-US" w:eastAsia="ru-RU"/>
              </w:rPr>
              <w:t>R</w:t>
            </w:r>
          </w:p>
        </w:tc>
      </w:tr>
    </w:tbl>
    <w:p w:rsidR="00F80E9C" w:rsidRPr="008D7B9D" w:rsidRDefault="00F80E9C" w:rsidP="000C7846">
      <w:pPr>
        <w:spacing w:after="0"/>
        <w:jc w:val="center"/>
        <w:rPr>
          <w:rFonts w:ascii="Times New Roman" w:hAnsi="Times New Roman"/>
          <w:color w:val="000000"/>
          <w:lang w:val="en-US" w:eastAsia="ru-RU"/>
        </w:rPr>
      </w:pPr>
      <w:r w:rsidRPr="008D7B9D">
        <w:rPr>
          <w:rFonts w:ascii="Times New Roman" w:hAnsi="Times New Roman"/>
          <w:color w:val="000000"/>
          <w:lang w:val="en-US" w:eastAsia="ru-RU"/>
        </w:rPr>
        <w:t> </w:t>
      </w:r>
    </w:p>
    <w:p w:rsidR="00F80E9C" w:rsidRPr="008D7B9D" w:rsidRDefault="00826470" w:rsidP="000C7846">
      <w:pPr>
        <w:spacing w:after="0"/>
        <w:jc w:val="center"/>
        <w:rPr>
          <w:rFonts w:ascii="Times New Roman" w:hAnsi="Times New Roman"/>
          <w:color w:val="000000"/>
          <w:lang w:eastAsia="ru-RU"/>
        </w:rPr>
      </w:pPr>
      <w:r>
        <w:rPr>
          <w:rFonts w:ascii="Times New Roman" w:hAnsi="Times New Roman"/>
          <w:color w:val="000000"/>
          <w:lang w:eastAsia="ru-RU"/>
        </w:rPr>
        <w:t>Рис. 4</w:t>
      </w:r>
      <w:r w:rsidR="00F80E9C" w:rsidRPr="008D7B9D">
        <w:rPr>
          <w:rFonts w:ascii="Times New Roman" w:hAnsi="Times New Roman"/>
          <w:color w:val="000000"/>
          <w:lang w:eastAsia="ru-RU"/>
        </w:rPr>
        <w:t>. Прямоугольная изометрическая проекция:  </w:t>
      </w:r>
      <w:r w:rsidR="00F80E9C" w:rsidRPr="008D7B9D">
        <w:rPr>
          <w:rFonts w:ascii="Times New Roman" w:hAnsi="Times New Roman"/>
          <w:i/>
          <w:iCs/>
          <w:color w:val="000000"/>
          <w:lang w:eastAsia="ru-RU"/>
        </w:rPr>
        <w:t>а</w:t>
      </w:r>
      <w:r w:rsidR="00F80E9C" w:rsidRPr="008D7B9D">
        <w:rPr>
          <w:rFonts w:ascii="Times New Roman" w:hAnsi="Times New Roman"/>
          <w:color w:val="000000"/>
          <w:lang w:eastAsia="ru-RU"/>
        </w:rPr>
        <w:t> – расположение осей </w:t>
      </w:r>
      <w:r w:rsidR="00F80E9C" w:rsidRPr="008D7B9D">
        <w:rPr>
          <w:rFonts w:ascii="Times New Roman" w:hAnsi="Times New Roman"/>
          <w:color w:val="000000"/>
          <w:lang w:eastAsia="ru-RU"/>
        </w:rPr>
        <w:br/>
        <w:t>и коэффициент искажения в прямоугольной изометрической проекции; </w:t>
      </w:r>
      <w:r w:rsidR="00F80E9C" w:rsidRPr="008D7B9D">
        <w:rPr>
          <w:rFonts w:ascii="Times New Roman" w:hAnsi="Times New Roman"/>
          <w:color w:val="000000"/>
          <w:lang w:eastAsia="ru-RU"/>
        </w:rPr>
        <w:br/>
      </w:r>
      <w:r w:rsidR="00F80E9C" w:rsidRPr="008D7B9D">
        <w:rPr>
          <w:rFonts w:ascii="Times New Roman" w:hAnsi="Times New Roman"/>
          <w:i/>
          <w:iCs/>
          <w:color w:val="000000"/>
          <w:lang w:eastAsia="ru-RU"/>
        </w:rPr>
        <w:t>б</w:t>
      </w:r>
      <w:r w:rsidR="00F80E9C" w:rsidRPr="008D7B9D">
        <w:rPr>
          <w:rFonts w:ascii="Times New Roman" w:hAnsi="Times New Roman"/>
          <w:color w:val="000000"/>
          <w:lang w:eastAsia="ru-RU"/>
        </w:rPr>
        <w:t> – окружности в прямоугольной изометрической проекции</w:t>
      </w:r>
    </w:p>
    <w:p w:rsidR="00F80E9C" w:rsidRPr="008D7B9D" w:rsidRDefault="00F80E9C" w:rsidP="000C7846">
      <w:pPr>
        <w:spacing w:after="0"/>
        <w:jc w:val="center"/>
        <w:rPr>
          <w:rFonts w:ascii="Times New Roman" w:hAnsi="Times New Roman"/>
          <w:color w:val="000000"/>
          <w:sz w:val="30"/>
          <w:szCs w:val="30"/>
          <w:lang w:eastAsia="ru-RU"/>
        </w:rPr>
      </w:pPr>
    </w:p>
    <w:p w:rsidR="00F80E9C" w:rsidRPr="008D7B9D" w:rsidRDefault="00F80E9C" w:rsidP="000C7846">
      <w:pPr>
        <w:spacing w:after="0"/>
        <w:ind w:firstLine="357"/>
        <w:jc w:val="both"/>
        <w:rPr>
          <w:rFonts w:ascii="Times New Roman" w:hAnsi="Times New Roman"/>
          <w:color w:val="000000"/>
          <w:sz w:val="24"/>
          <w:szCs w:val="24"/>
          <w:lang w:eastAsia="ru-RU"/>
        </w:rPr>
      </w:pPr>
      <w:r w:rsidRPr="008D7B9D">
        <w:rPr>
          <w:rFonts w:ascii="Times New Roman" w:hAnsi="Times New Roman"/>
          <w:color w:val="000000"/>
          <w:sz w:val="24"/>
          <w:szCs w:val="24"/>
          <w:lang w:eastAsia="ru-RU"/>
        </w:rPr>
        <w:t>Так как треугольник следов в прямоугольной изометрии равносторонний и высоты его пересекаются между собой под углом в 120</w:t>
      </w:r>
      <w:r w:rsidRPr="008D7B9D">
        <w:rPr>
          <w:rFonts w:ascii="Times New Roman" w:hAnsi="Times New Roman"/>
          <w:color w:val="000000"/>
          <w:sz w:val="24"/>
          <w:szCs w:val="24"/>
          <w:vertAlign w:val="superscript"/>
          <w:lang w:eastAsia="ru-RU"/>
        </w:rPr>
        <w:t>о</w:t>
      </w:r>
      <w:r w:rsidRPr="008D7B9D">
        <w:rPr>
          <w:rFonts w:ascii="Times New Roman" w:hAnsi="Times New Roman"/>
          <w:color w:val="000000"/>
          <w:sz w:val="24"/>
          <w:szCs w:val="24"/>
          <w:lang w:eastAsia="ru-RU"/>
        </w:rPr>
        <w:t>, то окружности, лежащие в плоскостях, параллельных координатным плоскостям, </w:t>
      </w:r>
      <w:r w:rsidRPr="008D7B9D">
        <w:rPr>
          <w:rFonts w:ascii="Times New Roman" w:hAnsi="Times New Roman"/>
          <w:i/>
          <w:iCs/>
          <w:color w:val="000000"/>
          <w:sz w:val="24"/>
          <w:szCs w:val="24"/>
          <w:u w:val="single"/>
          <w:lang w:eastAsia="ru-RU"/>
        </w:rPr>
        <w:t>П</w:t>
      </w:r>
      <w:r w:rsidRPr="008D7B9D">
        <w:rPr>
          <w:rFonts w:ascii="Times New Roman" w:hAnsi="Times New Roman"/>
          <w:i/>
          <w:iCs/>
          <w:color w:val="000000"/>
          <w:sz w:val="24"/>
          <w:szCs w:val="24"/>
          <w:u w:val="single"/>
          <w:vertAlign w:val="subscript"/>
          <w:lang w:eastAsia="ru-RU"/>
        </w:rPr>
        <w:t>1</w:t>
      </w:r>
      <w:r w:rsidRPr="008D7B9D">
        <w:rPr>
          <w:rFonts w:ascii="Times New Roman" w:hAnsi="Times New Roman"/>
          <w:color w:val="000000"/>
          <w:sz w:val="24"/>
          <w:szCs w:val="24"/>
          <w:lang w:eastAsia="ru-RU"/>
        </w:rPr>
        <w:t>,</w:t>
      </w:r>
      <w:r w:rsidRPr="008D7B9D">
        <w:rPr>
          <w:rFonts w:ascii="Times New Roman" w:hAnsi="Times New Roman"/>
          <w:color w:val="000000"/>
          <w:sz w:val="24"/>
          <w:szCs w:val="24"/>
          <w:vertAlign w:val="subscript"/>
          <w:lang w:eastAsia="ru-RU"/>
        </w:rPr>
        <w:t> </w:t>
      </w:r>
      <w:r w:rsidRPr="008D7B9D">
        <w:rPr>
          <w:rFonts w:ascii="Times New Roman" w:hAnsi="Times New Roman"/>
          <w:i/>
          <w:iCs/>
          <w:color w:val="000000"/>
          <w:sz w:val="24"/>
          <w:szCs w:val="24"/>
          <w:u w:val="single"/>
          <w:lang w:eastAsia="ru-RU"/>
        </w:rPr>
        <w:t>П</w:t>
      </w:r>
      <w:r w:rsidRPr="008D7B9D">
        <w:rPr>
          <w:rFonts w:ascii="Times New Roman" w:hAnsi="Times New Roman"/>
          <w:i/>
          <w:iCs/>
          <w:color w:val="000000"/>
          <w:sz w:val="24"/>
          <w:szCs w:val="24"/>
          <w:u w:val="single"/>
          <w:vertAlign w:val="subscript"/>
          <w:lang w:eastAsia="ru-RU"/>
        </w:rPr>
        <w:t>2</w:t>
      </w:r>
      <w:r w:rsidRPr="008D7B9D">
        <w:rPr>
          <w:rFonts w:ascii="Times New Roman" w:hAnsi="Times New Roman"/>
          <w:color w:val="000000"/>
          <w:sz w:val="24"/>
          <w:szCs w:val="24"/>
          <w:lang w:eastAsia="ru-RU"/>
        </w:rPr>
        <w:t> и </w:t>
      </w:r>
      <w:r w:rsidRPr="008D7B9D">
        <w:rPr>
          <w:rFonts w:ascii="Times New Roman" w:hAnsi="Times New Roman"/>
          <w:i/>
          <w:iCs/>
          <w:color w:val="000000"/>
          <w:sz w:val="24"/>
          <w:szCs w:val="24"/>
          <w:u w:val="single"/>
          <w:lang w:eastAsia="ru-RU"/>
        </w:rPr>
        <w:t>П</w:t>
      </w:r>
      <w:r w:rsidRPr="008D7B9D">
        <w:rPr>
          <w:rFonts w:ascii="Times New Roman" w:hAnsi="Times New Roman"/>
          <w:i/>
          <w:iCs/>
          <w:color w:val="000000"/>
          <w:sz w:val="24"/>
          <w:szCs w:val="24"/>
          <w:u w:val="single"/>
          <w:vertAlign w:val="subscript"/>
          <w:lang w:eastAsia="ru-RU"/>
        </w:rPr>
        <w:t>3</w:t>
      </w:r>
      <w:r w:rsidRPr="008D7B9D">
        <w:rPr>
          <w:rFonts w:ascii="Times New Roman" w:hAnsi="Times New Roman"/>
          <w:color w:val="000000"/>
          <w:sz w:val="24"/>
          <w:szCs w:val="24"/>
          <w:lang w:eastAsia="ru-RU"/>
        </w:rPr>
        <w:t>, проецируются в виде эллипсов одинакового соотноше</w:t>
      </w:r>
      <w:r w:rsidR="00826470">
        <w:rPr>
          <w:rFonts w:ascii="Times New Roman" w:hAnsi="Times New Roman"/>
          <w:color w:val="000000"/>
          <w:sz w:val="24"/>
          <w:szCs w:val="24"/>
          <w:lang w:eastAsia="ru-RU"/>
        </w:rPr>
        <w:t>ния больших и малых осей (рис. 4</w:t>
      </w:r>
      <w:r w:rsidRPr="008D7B9D">
        <w:rPr>
          <w:rFonts w:ascii="Times New Roman" w:hAnsi="Times New Roman"/>
          <w:color w:val="000000"/>
          <w:sz w:val="24"/>
          <w:szCs w:val="24"/>
          <w:lang w:eastAsia="ru-RU"/>
        </w:rPr>
        <w:t>, </w:t>
      </w:r>
      <w:r w:rsidRPr="008D7B9D">
        <w:rPr>
          <w:rFonts w:ascii="Times New Roman" w:hAnsi="Times New Roman"/>
          <w:i/>
          <w:iCs/>
          <w:color w:val="000000"/>
          <w:sz w:val="24"/>
          <w:szCs w:val="24"/>
          <w:lang w:eastAsia="ru-RU"/>
        </w:rPr>
        <w:t>б</w:t>
      </w:r>
      <w:r w:rsidRPr="008D7B9D">
        <w:rPr>
          <w:rFonts w:ascii="Times New Roman" w:hAnsi="Times New Roman"/>
          <w:color w:val="000000"/>
          <w:sz w:val="24"/>
          <w:szCs w:val="24"/>
          <w:lang w:eastAsia="ru-RU"/>
        </w:rPr>
        <w:t>). Большая полуось таких эллипсов равна радиусу </w:t>
      </w:r>
      <w:r w:rsidRPr="008D7B9D">
        <w:rPr>
          <w:rFonts w:ascii="Times New Roman" w:hAnsi="Times New Roman"/>
          <w:i/>
          <w:iCs/>
          <w:color w:val="000000"/>
          <w:sz w:val="24"/>
          <w:szCs w:val="24"/>
          <w:lang w:val="en-US" w:eastAsia="ru-RU"/>
        </w:rPr>
        <w:t>R</w:t>
      </w:r>
      <w:r w:rsidRPr="008D7B9D">
        <w:rPr>
          <w:rFonts w:ascii="Times New Roman" w:hAnsi="Times New Roman"/>
          <w:color w:val="000000"/>
          <w:sz w:val="24"/>
          <w:szCs w:val="24"/>
          <w:lang w:eastAsia="ru-RU"/>
        </w:rPr>
        <w:t> изображаемой окружности, а малая – 0,58</w:t>
      </w:r>
      <w:r w:rsidRPr="008D7B9D">
        <w:rPr>
          <w:rFonts w:ascii="Times New Roman" w:hAnsi="Times New Roman"/>
          <w:i/>
          <w:iCs/>
          <w:color w:val="000000"/>
          <w:sz w:val="24"/>
          <w:szCs w:val="24"/>
          <w:lang w:eastAsia="ru-RU"/>
        </w:rPr>
        <w:t> </w:t>
      </w:r>
      <w:r w:rsidRPr="008D7B9D">
        <w:rPr>
          <w:rFonts w:ascii="Times New Roman" w:hAnsi="Times New Roman"/>
          <w:i/>
          <w:iCs/>
          <w:color w:val="000000"/>
          <w:sz w:val="24"/>
          <w:szCs w:val="24"/>
          <w:lang w:val="en-US" w:eastAsia="ru-RU"/>
        </w:rPr>
        <w:t>R</w:t>
      </w:r>
      <w:r w:rsidRPr="008D7B9D">
        <w:rPr>
          <w:rFonts w:ascii="Times New Roman" w:hAnsi="Times New Roman"/>
          <w:color w:val="000000"/>
          <w:sz w:val="24"/>
          <w:szCs w:val="24"/>
          <w:lang w:eastAsia="ru-RU"/>
        </w:rPr>
        <w:t xml:space="preserve">. В практике построения прямоугольных изометрических проекций допускается применять не дробные действительные коэффициенты искажения </w:t>
      </w:r>
      <w:r w:rsidRPr="008D7B9D">
        <w:rPr>
          <w:rFonts w:ascii="Times New Roman" w:hAnsi="Times New Roman"/>
          <w:i/>
          <w:iCs/>
          <w:color w:val="000000"/>
          <w:sz w:val="24"/>
          <w:szCs w:val="24"/>
          <w:lang w:val="en-US" w:eastAsia="ru-RU"/>
        </w:rPr>
        <w:t>k</w:t>
      </w:r>
      <w:r w:rsidRPr="008D7B9D">
        <w:rPr>
          <w:rFonts w:ascii="Times New Roman" w:hAnsi="Times New Roman"/>
          <w:i/>
          <w:iCs/>
          <w:color w:val="000000"/>
          <w:sz w:val="24"/>
          <w:szCs w:val="24"/>
          <w:lang w:eastAsia="ru-RU"/>
        </w:rPr>
        <w:t> = </w:t>
      </w:r>
      <w:r w:rsidRPr="008D7B9D">
        <w:rPr>
          <w:rFonts w:ascii="Times New Roman" w:hAnsi="Times New Roman"/>
          <w:i/>
          <w:iCs/>
          <w:color w:val="000000"/>
          <w:sz w:val="24"/>
          <w:szCs w:val="24"/>
          <w:lang w:val="en-US" w:eastAsia="ru-RU"/>
        </w:rPr>
        <w:t>m</w:t>
      </w:r>
      <w:r w:rsidRPr="008D7B9D">
        <w:rPr>
          <w:rFonts w:ascii="Times New Roman" w:hAnsi="Times New Roman"/>
          <w:i/>
          <w:iCs/>
          <w:color w:val="000000"/>
          <w:sz w:val="24"/>
          <w:szCs w:val="24"/>
          <w:lang w:eastAsia="ru-RU"/>
        </w:rPr>
        <w:t> = </w:t>
      </w:r>
      <w:r w:rsidRPr="008D7B9D">
        <w:rPr>
          <w:rFonts w:ascii="Times New Roman" w:hAnsi="Times New Roman"/>
          <w:i/>
          <w:iCs/>
          <w:color w:val="000000"/>
          <w:sz w:val="24"/>
          <w:szCs w:val="24"/>
          <w:lang w:val="en-US" w:eastAsia="ru-RU"/>
        </w:rPr>
        <w:t>n</w:t>
      </w:r>
      <w:r w:rsidRPr="008D7B9D">
        <w:rPr>
          <w:rFonts w:ascii="Times New Roman" w:hAnsi="Times New Roman"/>
          <w:i/>
          <w:iCs/>
          <w:color w:val="000000"/>
          <w:sz w:val="24"/>
          <w:szCs w:val="24"/>
          <w:lang w:eastAsia="ru-RU"/>
        </w:rPr>
        <w:t> = </w:t>
      </w:r>
      <w:r w:rsidRPr="008D7B9D">
        <w:rPr>
          <w:rFonts w:ascii="Times New Roman" w:hAnsi="Times New Roman"/>
          <w:color w:val="000000"/>
          <w:sz w:val="24"/>
          <w:szCs w:val="24"/>
          <w:lang w:eastAsia="ru-RU"/>
        </w:rPr>
        <w:t>0,8</w:t>
      </w:r>
      <w:r w:rsidRPr="008D7B9D">
        <w:rPr>
          <w:rFonts w:ascii="Times New Roman" w:hAnsi="Times New Roman"/>
          <w:i/>
          <w:iCs/>
          <w:color w:val="000000"/>
          <w:sz w:val="24"/>
          <w:szCs w:val="24"/>
          <w:lang w:eastAsia="ru-RU"/>
        </w:rPr>
        <w:t>, </w:t>
      </w:r>
      <w:r w:rsidRPr="008D7B9D">
        <w:rPr>
          <w:rFonts w:ascii="Times New Roman" w:hAnsi="Times New Roman"/>
          <w:color w:val="000000"/>
          <w:sz w:val="24"/>
          <w:szCs w:val="24"/>
          <w:lang w:eastAsia="ru-RU"/>
        </w:rPr>
        <w:t>а округленные до единицы или, как их принято называть, </w:t>
      </w:r>
      <w:r w:rsidRPr="008D7B9D">
        <w:rPr>
          <w:rFonts w:ascii="Times New Roman" w:hAnsi="Times New Roman"/>
          <w:i/>
          <w:iCs/>
          <w:color w:val="000000"/>
          <w:sz w:val="24"/>
          <w:szCs w:val="24"/>
          <w:lang w:eastAsia="ru-RU"/>
        </w:rPr>
        <w:t>приведенные коэффициенты</w:t>
      </w:r>
      <w:r w:rsidRPr="008D7B9D">
        <w:rPr>
          <w:rFonts w:ascii="Times New Roman" w:hAnsi="Times New Roman"/>
          <w:color w:val="000000"/>
          <w:sz w:val="24"/>
          <w:szCs w:val="24"/>
          <w:lang w:eastAsia="ru-RU"/>
        </w:rPr>
        <w:t xml:space="preserve"> искажения </w:t>
      </w:r>
      <w:r w:rsidRPr="008D7B9D">
        <w:rPr>
          <w:rFonts w:ascii="Times New Roman" w:hAnsi="Times New Roman"/>
          <w:i/>
          <w:iCs/>
          <w:color w:val="000000"/>
          <w:sz w:val="24"/>
          <w:szCs w:val="24"/>
          <w:lang w:val="en-US" w:eastAsia="ru-RU"/>
        </w:rPr>
        <w:t>k</w:t>
      </w:r>
      <w:r w:rsidRPr="008D7B9D">
        <w:rPr>
          <w:rFonts w:ascii="Times New Roman" w:hAnsi="Times New Roman"/>
          <w:i/>
          <w:iCs/>
          <w:color w:val="000000"/>
          <w:sz w:val="24"/>
          <w:szCs w:val="24"/>
          <w:vertAlign w:val="subscript"/>
          <w:lang w:eastAsia="ru-RU"/>
        </w:rPr>
        <w:t>0 </w:t>
      </w:r>
      <w:r w:rsidRPr="008D7B9D">
        <w:rPr>
          <w:rFonts w:ascii="Times New Roman" w:hAnsi="Times New Roman"/>
          <w:i/>
          <w:iCs/>
          <w:color w:val="000000"/>
          <w:sz w:val="24"/>
          <w:szCs w:val="24"/>
          <w:lang w:eastAsia="ru-RU"/>
        </w:rPr>
        <w:t>= </w:t>
      </w:r>
      <w:r w:rsidRPr="008D7B9D">
        <w:rPr>
          <w:rFonts w:ascii="Times New Roman" w:hAnsi="Times New Roman"/>
          <w:i/>
          <w:iCs/>
          <w:color w:val="000000"/>
          <w:sz w:val="24"/>
          <w:szCs w:val="24"/>
          <w:lang w:val="en-US" w:eastAsia="ru-RU"/>
        </w:rPr>
        <w:t>m</w:t>
      </w:r>
      <w:r w:rsidRPr="008D7B9D">
        <w:rPr>
          <w:rFonts w:ascii="Times New Roman" w:hAnsi="Times New Roman"/>
          <w:i/>
          <w:iCs/>
          <w:color w:val="000000"/>
          <w:sz w:val="24"/>
          <w:szCs w:val="24"/>
          <w:vertAlign w:val="subscript"/>
          <w:lang w:eastAsia="ru-RU"/>
        </w:rPr>
        <w:t>0 </w:t>
      </w:r>
      <w:r w:rsidRPr="008D7B9D">
        <w:rPr>
          <w:rFonts w:ascii="Times New Roman" w:hAnsi="Times New Roman"/>
          <w:i/>
          <w:iCs/>
          <w:color w:val="000000"/>
          <w:sz w:val="24"/>
          <w:szCs w:val="24"/>
          <w:lang w:eastAsia="ru-RU"/>
        </w:rPr>
        <w:t>= </w:t>
      </w:r>
      <w:r w:rsidRPr="008D7B9D">
        <w:rPr>
          <w:rFonts w:ascii="Times New Roman" w:hAnsi="Times New Roman"/>
          <w:i/>
          <w:iCs/>
          <w:color w:val="000000"/>
          <w:sz w:val="24"/>
          <w:szCs w:val="24"/>
          <w:lang w:val="en-US" w:eastAsia="ru-RU"/>
        </w:rPr>
        <w:t>n</w:t>
      </w:r>
      <w:r w:rsidRPr="008D7B9D">
        <w:rPr>
          <w:rFonts w:ascii="Times New Roman" w:hAnsi="Times New Roman"/>
          <w:i/>
          <w:iCs/>
          <w:color w:val="000000"/>
          <w:sz w:val="24"/>
          <w:szCs w:val="24"/>
          <w:vertAlign w:val="subscript"/>
          <w:lang w:eastAsia="ru-RU"/>
        </w:rPr>
        <w:t>0 </w:t>
      </w:r>
      <w:r w:rsidRPr="008D7B9D">
        <w:rPr>
          <w:rFonts w:ascii="Times New Roman" w:hAnsi="Times New Roman"/>
          <w:i/>
          <w:iCs/>
          <w:color w:val="000000"/>
          <w:sz w:val="24"/>
          <w:szCs w:val="24"/>
          <w:lang w:eastAsia="ru-RU"/>
        </w:rPr>
        <w:t>= 1.</w:t>
      </w:r>
    </w:p>
    <w:p w:rsidR="00F80E9C" w:rsidRPr="008D7B9D" w:rsidRDefault="00F80E9C" w:rsidP="000C7846">
      <w:pPr>
        <w:spacing w:after="0"/>
        <w:ind w:firstLine="360"/>
        <w:jc w:val="both"/>
        <w:rPr>
          <w:rFonts w:ascii="Times New Roman" w:hAnsi="Times New Roman"/>
          <w:color w:val="000000"/>
          <w:sz w:val="24"/>
          <w:szCs w:val="24"/>
          <w:lang w:eastAsia="ru-RU"/>
        </w:rPr>
      </w:pPr>
      <w:r w:rsidRPr="008D7B9D">
        <w:rPr>
          <w:rFonts w:ascii="Times New Roman" w:hAnsi="Times New Roman"/>
          <w:color w:val="000000"/>
          <w:sz w:val="24"/>
          <w:szCs w:val="24"/>
          <w:lang w:eastAsia="ru-RU"/>
        </w:rPr>
        <w:lastRenderedPageBreak/>
        <w:t>Наглядное изображение, построенное по приведенным коэффициентам, увеличивается в 1,22 раза (1:0,82 = 1,22) по сравнению с действительным изображением, соответствующим коэффициентам искажения 0,82.</w:t>
      </w:r>
    </w:p>
    <w:p w:rsidR="00F80E9C" w:rsidRPr="008D7B9D" w:rsidRDefault="00F80E9C" w:rsidP="000C7846">
      <w:pPr>
        <w:spacing w:after="0"/>
        <w:ind w:firstLine="360"/>
        <w:jc w:val="both"/>
        <w:rPr>
          <w:rFonts w:ascii="Times New Roman" w:hAnsi="Times New Roman"/>
          <w:color w:val="000000"/>
          <w:sz w:val="24"/>
          <w:szCs w:val="24"/>
          <w:lang w:eastAsia="ru-RU"/>
        </w:rPr>
      </w:pPr>
      <w:r w:rsidRPr="008D7B9D">
        <w:rPr>
          <w:rFonts w:ascii="Times New Roman" w:hAnsi="Times New Roman"/>
          <w:color w:val="000000"/>
          <w:spacing w:val="-4"/>
          <w:sz w:val="24"/>
          <w:szCs w:val="24"/>
          <w:lang w:eastAsia="ru-RU"/>
        </w:rPr>
        <w:t>При таком увеличении большие полуоси эллипсов, показанных на рис. </w:t>
      </w:r>
      <w:r w:rsidR="00826470">
        <w:rPr>
          <w:rFonts w:ascii="Times New Roman" w:hAnsi="Times New Roman"/>
          <w:color w:val="000000"/>
          <w:spacing w:val="-4"/>
          <w:sz w:val="24"/>
          <w:szCs w:val="24"/>
          <w:lang w:eastAsia="ru-RU"/>
        </w:rPr>
        <w:t>7</w:t>
      </w:r>
      <w:r w:rsidRPr="008D7B9D">
        <w:rPr>
          <w:rFonts w:ascii="Times New Roman" w:hAnsi="Times New Roman"/>
          <w:color w:val="000000"/>
          <w:spacing w:val="-4"/>
          <w:sz w:val="24"/>
          <w:szCs w:val="24"/>
          <w:lang w:eastAsia="ru-RU"/>
        </w:rPr>
        <w:t>,</w:t>
      </w:r>
      <w:r w:rsidRPr="008D7B9D">
        <w:rPr>
          <w:rFonts w:ascii="Times New Roman" w:hAnsi="Times New Roman"/>
          <w:color w:val="000000"/>
          <w:sz w:val="24"/>
          <w:szCs w:val="24"/>
          <w:lang w:eastAsia="ru-RU"/>
        </w:rPr>
        <w:t xml:space="preserve"> равны 1,22 </w:t>
      </w:r>
      <w:r w:rsidRPr="008D7B9D">
        <w:rPr>
          <w:rFonts w:ascii="Times New Roman" w:hAnsi="Times New Roman"/>
          <w:i/>
          <w:iCs/>
          <w:color w:val="000000"/>
          <w:sz w:val="24"/>
          <w:szCs w:val="24"/>
          <w:lang w:val="en-US" w:eastAsia="ru-RU"/>
        </w:rPr>
        <w:t>R</w:t>
      </w:r>
      <w:r w:rsidRPr="008D7B9D">
        <w:rPr>
          <w:rFonts w:ascii="Times New Roman" w:hAnsi="Times New Roman"/>
          <w:color w:val="000000"/>
          <w:sz w:val="24"/>
          <w:szCs w:val="24"/>
          <w:lang w:eastAsia="ru-RU"/>
        </w:rPr>
        <w:t xml:space="preserve">, а малые – 0,71 </w:t>
      </w:r>
      <w:r w:rsidRPr="008D7B9D">
        <w:rPr>
          <w:rFonts w:ascii="Times New Roman" w:hAnsi="Times New Roman"/>
          <w:i/>
          <w:iCs/>
          <w:color w:val="000000"/>
          <w:sz w:val="24"/>
          <w:szCs w:val="24"/>
          <w:lang w:val="en-US" w:eastAsia="ru-RU"/>
        </w:rPr>
        <w:t>R</w:t>
      </w:r>
      <w:r w:rsidRPr="008D7B9D">
        <w:rPr>
          <w:rFonts w:ascii="Times New Roman" w:hAnsi="Times New Roman"/>
          <w:color w:val="000000"/>
          <w:sz w:val="24"/>
          <w:szCs w:val="24"/>
          <w:lang w:eastAsia="ru-RU"/>
        </w:rPr>
        <w:t>.</w:t>
      </w:r>
    </w:p>
    <w:p w:rsidR="00F80E9C" w:rsidRDefault="00F80E9C" w:rsidP="000C7846">
      <w:pPr>
        <w:spacing w:after="0"/>
        <w:ind w:firstLine="360"/>
        <w:jc w:val="both"/>
        <w:rPr>
          <w:rFonts w:ascii="Times New Roman" w:hAnsi="Times New Roman"/>
          <w:color w:val="000000"/>
          <w:sz w:val="24"/>
          <w:szCs w:val="24"/>
          <w:lang w:eastAsia="ru-RU"/>
        </w:rPr>
      </w:pPr>
      <w:r w:rsidRPr="008D7B9D">
        <w:rPr>
          <w:rFonts w:ascii="Times New Roman" w:hAnsi="Times New Roman"/>
          <w:color w:val="000000"/>
          <w:sz w:val="24"/>
          <w:szCs w:val="24"/>
          <w:lang w:eastAsia="ru-RU"/>
        </w:rPr>
        <w:t>Прямоугольные изометрические проекции с действительными и приведенными коэффициентами искажения рекомендуются государственным стандартом (ГОСТ 2.317-69) для применения в техническом черчении.</w:t>
      </w:r>
    </w:p>
    <w:p w:rsidR="00F80E9C" w:rsidRPr="008D7B9D" w:rsidRDefault="00F80E9C" w:rsidP="000C7846">
      <w:pPr>
        <w:spacing w:after="0"/>
        <w:ind w:firstLine="360"/>
        <w:jc w:val="both"/>
        <w:rPr>
          <w:rFonts w:ascii="Times New Roman" w:hAnsi="Times New Roman"/>
          <w:color w:val="000000"/>
          <w:sz w:val="24"/>
          <w:szCs w:val="24"/>
          <w:lang w:eastAsia="ru-RU"/>
        </w:rPr>
      </w:pPr>
    </w:p>
    <w:p w:rsidR="00F80E9C" w:rsidRPr="008D7B9D" w:rsidRDefault="00DA7E5C" w:rsidP="009B5AB6">
      <w:pPr>
        <w:spacing w:after="0" w:line="360" w:lineRule="auto"/>
        <w:ind w:firstLine="360"/>
        <w:jc w:val="both"/>
        <w:rPr>
          <w:rFonts w:ascii="Times New Roman" w:hAnsi="Times New Roman"/>
          <w:color w:val="000000"/>
          <w:sz w:val="30"/>
          <w:szCs w:val="30"/>
          <w:lang w:eastAsia="ru-RU"/>
        </w:rPr>
      </w:pPr>
      <w:r>
        <w:rPr>
          <w:rFonts w:ascii="Times New Roman" w:hAnsi="Times New Roman"/>
          <w:noProof/>
          <w:color w:val="000000"/>
          <w:sz w:val="27"/>
          <w:szCs w:val="27"/>
          <w:lang w:eastAsia="ru-RU"/>
        </w:rPr>
        <w:pict>
          <v:shape id="_x0000_i1033" type="#_x0000_t75" alt="http://edu.dvgups.ru/METDOC/ENF/NACHGEOM/ING_GRAF/METOD/AKS_PROEK/Voronkina_3.files/image040.gif" style="width:398.15pt;height:233.35pt;visibility:visible">
            <v:imagedata r:id="rId17" o:title=""/>
          </v:shape>
        </w:pict>
      </w:r>
    </w:p>
    <w:p w:rsidR="00F80E9C" w:rsidRDefault="00826470" w:rsidP="009B5AB6">
      <w:pPr>
        <w:spacing w:after="0" w:line="360" w:lineRule="auto"/>
        <w:ind w:firstLine="360"/>
        <w:jc w:val="center"/>
        <w:rPr>
          <w:rFonts w:ascii="Times New Roman" w:hAnsi="Times New Roman"/>
          <w:color w:val="000000"/>
          <w:lang w:eastAsia="ru-RU"/>
        </w:rPr>
      </w:pPr>
      <w:r>
        <w:rPr>
          <w:rFonts w:ascii="Times New Roman" w:hAnsi="Times New Roman"/>
          <w:color w:val="000000"/>
          <w:lang w:eastAsia="ru-RU"/>
        </w:rPr>
        <w:t>Рис 5</w:t>
      </w:r>
      <w:r w:rsidR="00F80E9C" w:rsidRPr="008D7B9D">
        <w:rPr>
          <w:rFonts w:ascii="Times New Roman" w:hAnsi="Times New Roman"/>
          <w:color w:val="000000"/>
          <w:lang w:eastAsia="ru-RU"/>
        </w:rPr>
        <w:t>.</w:t>
      </w:r>
      <w:r w:rsidR="00F80E9C" w:rsidRPr="00CB53EA">
        <w:rPr>
          <w:rFonts w:ascii="Times New Roman" w:hAnsi="Times New Roman"/>
          <w:color w:val="000000"/>
          <w:lang w:eastAsia="ru-RU"/>
        </w:rPr>
        <w:t xml:space="preserve"> </w:t>
      </w:r>
      <w:r w:rsidR="00F80E9C" w:rsidRPr="008D7B9D">
        <w:rPr>
          <w:rFonts w:ascii="Times New Roman" w:hAnsi="Times New Roman"/>
          <w:color w:val="000000"/>
          <w:lang w:eastAsia="ru-RU"/>
        </w:rPr>
        <w:t>Примеры изометрических проекций</w:t>
      </w:r>
      <w:r w:rsidR="001B58B4">
        <w:rPr>
          <w:rFonts w:ascii="Times New Roman" w:hAnsi="Times New Roman"/>
          <w:color w:val="000000"/>
          <w:lang w:eastAsia="ru-RU"/>
        </w:rPr>
        <w:t xml:space="preserve"> геометрических тел</w:t>
      </w:r>
    </w:p>
    <w:p w:rsidR="00F80E9C" w:rsidRDefault="00F80E9C" w:rsidP="007B7735">
      <w:pPr>
        <w:spacing w:after="0" w:line="360" w:lineRule="auto"/>
        <w:rPr>
          <w:rFonts w:ascii="Times New Roman" w:hAnsi="Times New Roman"/>
          <w:color w:val="000000"/>
          <w:lang w:eastAsia="ru-RU"/>
        </w:rPr>
      </w:pPr>
    </w:p>
    <w:p w:rsidR="00F80E9C" w:rsidRPr="008D7B9D" w:rsidRDefault="00F80E9C" w:rsidP="000C7846">
      <w:pPr>
        <w:spacing w:after="0"/>
        <w:ind w:firstLine="360"/>
        <w:jc w:val="center"/>
        <w:rPr>
          <w:rFonts w:ascii="Times New Roman" w:hAnsi="Times New Roman"/>
          <w:color w:val="000000"/>
          <w:lang w:eastAsia="ru-RU"/>
        </w:rPr>
      </w:pPr>
    </w:p>
    <w:p w:rsidR="00F80E9C" w:rsidRPr="003C0E85" w:rsidRDefault="00F80E9C" w:rsidP="000C7846">
      <w:pPr>
        <w:pStyle w:val="a9"/>
        <w:shd w:val="clear" w:color="auto" w:fill="FFFFFF"/>
        <w:spacing w:before="144" w:beforeAutospacing="0" w:after="288" w:afterAutospacing="0" w:line="276" w:lineRule="auto"/>
        <w:jc w:val="center"/>
        <w:rPr>
          <w:b/>
          <w:i/>
          <w:color w:val="000000"/>
          <w:sz w:val="28"/>
          <w:szCs w:val="28"/>
        </w:rPr>
      </w:pPr>
      <w:r w:rsidRPr="003C0E85">
        <w:rPr>
          <w:b/>
          <w:i/>
          <w:color w:val="000000"/>
          <w:sz w:val="28"/>
          <w:szCs w:val="28"/>
        </w:rPr>
        <w:t>Пример построения изображения в прямоугольной изометрии.</w:t>
      </w:r>
    </w:p>
    <w:p w:rsidR="00F80E9C" w:rsidRPr="008D7B9D" w:rsidRDefault="00F80E9C" w:rsidP="000C7846">
      <w:pPr>
        <w:pStyle w:val="a9"/>
        <w:shd w:val="clear" w:color="auto" w:fill="FFFFFF"/>
        <w:spacing w:before="144" w:beforeAutospacing="0" w:after="288" w:afterAutospacing="0" w:line="276" w:lineRule="auto"/>
        <w:jc w:val="both"/>
        <w:rPr>
          <w:color w:val="000000"/>
        </w:rPr>
      </w:pPr>
      <w:r w:rsidRPr="008D7B9D">
        <w:rPr>
          <w:color w:val="000000"/>
        </w:rPr>
        <w:t xml:space="preserve">               </w:t>
      </w:r>
      <w:r w:rsidRPr="008D7B9D">
        <w:rPr>
          <w:i/>
          <w:color w:val="000000"/>
        </w:rPr>
        <w:t>Пример</w:t>
      </w:r>
      <w:r w:rsidR="00DE2133">
        <w:rPr>
          <w:i/>
          <w:color w:val="000000"/>
        </w:rPr>
        <w:t xml:space="preserve"> №1</w:t>
      </w:r>
      <w:r w:rsidRPr="008D7B9D">
        <w:rPr>
          <w:color w:val="000000"/>
        </w:rPr>
        <w:t xml:space="preserve"> – эллипсы, их большие оси расположены под углом 90</w:t>
      </w:r>
      <w:r w:rsidR="00826470">
        <w:rPr>
          <w:rFonts w:ascii="Cambria Math" w:hAnsi="Cambria Math"/>
          <w:color w:val="000000"/>
        </w:rPr>
        <w:t>°</w:t>
      </w:r>
      <w:r w:rsidRPr="008D7B9D">
        <w:rPr>
          <w:rStyle w:val="apple-converted-space"/>
          <w:color w:val="000000"/>
        </w:rPr>
        <w:t> </w:t>
      </w:r>
      <w:r w:rsidRPr="008D7B9D">
        <w:rPr>
          <w:color w:val="000000"/>
        </w:rPr>
        <w:t>к осям</w:t>
      </w:r>
      <w:r w:rsidRPr="008D7B9D">
        <w:rPr>
          <w:rStyle w:val="apple-converted-space"/>
          <w:color w:val="000000"/>
        </w:rPr>
        <w:t> </w:t>
      </w:r>
      <w:r w:rsidRPr="008D7B9D">
        <w:rPr>
          <w:i/>
          <w:iCs/>
          <w:color w:val="000000"/>
        </w:rPr>
        <w:t>y</w:t>
      </w:r>
      <w:r w:rsidRPr="008D7B9D">
        <w:rPr>
          <w:color w:val="000000"/>
        </w:rPr>
        <w:t>,</w:t>
      </w:r>
      <w:r w:rsidRPr="008D7B9D">
        <w:rPr>
          <w:rStyle w:val="apple-converted-space"/>
          <w:color w:val="000000"/>
        </w:rPr>
        <w:t> </w:t>
      </w:r>
      <w:r w:rsidRPr="008D7B9D">
        <w:rPr>
          <w:i/>
          <w:iCs/>
          <w:color w:val="000000"/>
        </w:rPr>
        <w:t>z</w:t>
      </w:r>
      <w:r w:rsidRPr="008D7B9D">
        <w:rPr>
          <w:color w:val="000000"/>
        </w:rPr>
        <w:t>,</w:t>
      </w:r>
      <w:r w:rsidRPr="008D7B9D">
        <w:rPr>
          <w:rStyle w:val="apple-converted-space"/>
          <w:color w:val="000000"/>
        </w:rPr>
        <w:t> </w:t>
      </w:r>
      <w:r w:rsidRPr="008D7B9D">
        <w:rPr>
          <w:i/>
          <w:iCs/>
          <w:color w:val="000000"/>
        </w:rPr>
        <w:t>x</w:t>
      </w:r>
      <w:r w:rsidRPr="008D7B9D">
        <w:rPr>
          <w:rStyle w:val="apple-converted-space"/>
          <w:color w:val="000000"/>
        </w:rPr>
        <w:t> </w:t>
      </w:r>
      <w:r w:rsidRPr="008D7B9D">
        <w:rPr>
          <w:color w:val="000000"/>
        </w:rPr>
        <w:t>соответственно и равны (при коэффициенте искажения – 1) 1,22</w:t>
      </w:r>
      <w:r w:rsidRPr="008D7B9D">
        <w:rPr>
          <w:i/>
          <w:iCs/>
          <w:color w:val="000000"/>
        </w:rPr>
        <w:t>d</w:t>
      </w:r>
      <w:r w:rsidRPr="008D7B9D">
        <w:rPr>
          <w:color w:val="000000"/>
        </w:rPr>
        <w:t>, а малые оси – 0,71</w:t>
      </w:r>
      <w:r w:rsidRPr="008D7B9D">
        <w:rPr>
          <w:i/>
          <w:iCs/>
          <w:color w:val="000000"/>
        </w:rPr>
        <w:t>d</w:t>
      </w:r>
      <w:r w:rsidRPr="008D7B9D">
        <w:rPr>
          <w:color w:val="000000"/>
        </w:rPr>
        <w:t>,</w:t>
      </w:r>
      <w:r w:rsidRPr="008D7B9D">
        <w:rPr>
          <w:rStyle w:val="apple-converted-space"/>
          <w:i/>
          <w:iCs/>
          <w:color w:val="000000"/>
        </w:rPr>
        <w:t> </w:t>
      </w:r>
      <w:r w:rsidRPr="008D7B9D">
        <w:rPr>
          <w:color w:val="000000"/>
        </w:rPr>
        <w:t>где</w:t>
      </w:r>
      <w:r w:rsidRPr="008D7B9D">
        <w:rPr>
          <w:rStyle w:val="apple-converted-space"/>
          <w:color w:val="000000"/>
        </w:rPr>
        <w:t> </w:t>
      </w:r>
      <w:r w:rsidRPr="008D7B9D">
        <w:rPr>
          <w:i/>
          <w:iCs/>
          <w:color w:val="000000"/>
        </w:rPr>
        <w:t>d</w:t>
      </w:r>
      <w:r w:rsidRPr="008D7B9D">
        <w:rPr>
          <w:rStyle w:val="apple-converted-space"/>
          <w:color w:val="000000"/>
        </w:rPr>
        <w:t> </w:t>
      </w:r>
      <w:r w:rsidR="00826470">
        <w:rPr>
          <w:color w:val="000000"/>
        </w:rPr>
        <w:t>– диаметр окружности (рис.6, 7, 8).</w:t>
      </w:r>
    </w:p>
    <w:p w:rsidR="00F80E9C" w:rsidRPr="008D7B9D" w:rsidRDefault="00AF340B" w:rsidP="003C0E85">
      <w:pPr>
        <w:spacing w:line="360" w:lineRule="auto"/>
        <w:ind w:firstLine="706"/>
        <w:jc w:val="center"/>
        <w:rPr>
          <w:rFonts w:ascii="Times New Roman" w:hAnsi="Times New Roman"/>
          <w:color w:val="000000"/>
        </w:rPr>
      </w:pPr>
      <w:r>
        <w:rPr>
          <w:noProof/>
          <w:lang w:eastAsia="ru-RU"/>
        </w:rPr>
        <w:pict>
          <v:shapetype id="_x0000_t202" coordsize="21600,21600" o:spt="202" path="m,l,21600r21600,l21600,xe">
            <v:stroke joinstyle="miter"/>
            <v:path gradientshapeok="t" o:connecttype="rect"/>
          </v:shapetype>
          <v:shape id="_x0000_s1027" type="#_x0000_t202" style="position:absolute;left:0;text-align:left;margin-left:55.1pt;margin-top:145.8pt;width:212.25pt;height:39.75pt;z-index:2" strokecolor="white">
            <v:textbox style="mso-next-textbox:#_x0000_s1027">
              <w:txbxContent>
                <w:p w:rsidR="00826470" w:rsidRPr="001B58B4" w:rsidRDefault="00826470" w:rsidP="00CB53EA">
                  <w:pPr>
                    <w:jc w:val="center"/>
                    <w:rPr>
                      <w:rFonts w:ascii="Times New Roman" w:hAnsi="Times New Roman"/>
                    </w:rPr>
                  </w:pPr>
                  <w:r>
                    <w:rPr>
                      <w:rFonts w:ascii="Times New Roman" w:hAnsi="Times New Roman"/>
                    </w:rPr>
                    <w:t>Рис. 6</w:t>
                  </w:r>
                  <w:r w:rsidRPr="001B58B4">
                    <w:rPr>
                      <w:rFonts w:ascii="Times New Roman" w:hAnsi="Times New Roman"/>
                    </w:rPr>
                    <w:t>. Изображение окружности в изометрии</w:t>
                  </w:r>
                </w:p>
              </w:txbxContent>
            </v:textbox>
          </v:shape>
        </w:pict>
      </w:r>
      <w:r>
        <w:rPr>
          <w:noProof/>
          <w:lang w:eastAsia="ru-RU"/>
        </w:rPr>
        <w:pict>
          <v:shape id="_x0000_s1026" type="#_x0000_t202" style="position:absolute;left:0;text-align:left;margin-left:275.55pt;margin-top:145.8pt;width:147.75pt;height:36pt;z-index:3" strokecolor="white">
            <v:textbox style="mso-next-textbox:#_x0000_s1026">
              <w:txbxContent>
                <w:p w:rsidR="00826470" w:rsidRPr="001B58B4" w:rsidRDefault="00826470">
                  <w:pPr>
                    <w:rPr>
                      <w:rFonts w:ascii="Times New Roman" w:hAnsi="Times New Roman"/>
                    </w:rPr>
                  </w:pPr>
                  <w:r>
                    <w:rPr>
                      <w:rFonts w:ascii="Times New Roman" w:hAnsi="Times New Roman"/>
                    </w:rPr>
                    <w:t xml:space="preserve">    Рис. 7</w:t>
                  </w:r>
                  <w:r w:rsidRPr="001B58B4">
                    <w:rPr>
                      <w:rFonts w:ascii="Times New Roman" w:hAnsi="Times New Roman"/>
                    </w:rPr>
                    <w:t>. Построение овала</w:t>
                  </w:r>
                </w:p>
              </w:txbxContent>
            </v:textbox>
          </v:shape>
        </w:pict>
      </w:r>
      <w:r w:rsidR="00DA7E5C">
        <w:rPr>
          <w:rFonts w:ascii="Times New Roman" w:hAnsi="Times New Roman"/>
          <w:noProof/>
          <w:color w:val="000000"/>
          <w:sz w:val="28"/>
          <w:szCs w:val="28"/>
          <w:lang w:eastAsia="ru-RU"/>
        </w:rPr>
        <w:pict>
          <v:shape id="_x0000_i1034" type="#_x0000_t75" alt="http://dgng.pstu.ru/sprav/1.3.6.files/image004.jpg" style="width:325.3pt;height:165.7pt;visibility:visible">
            <v:imagedata r:id="rId18" o:title=""/>
          </v:shape>
        </w:pict>
      </w:r>
      <w:r w:rsidR="00F80E9C" w:rsidRPr="008D7B9D">
        <w:rPr>
          <w:rFonts w:ascii="Times New Roman" w:hAnsi="Times New Roman"/>
          <w:color w:val="000000"/>
          <w:sz w:val="28"/>
          <w:szCs w:val="28"/>
        </w:rPr>
        <w:t> </w:t>
      </w:r>
    </w:p>
    <w:p w:rsidR="00F80E9C" w:rsidRPr="008D7B9D" w:rsidRDefault="00F80E9C" w:rsidP="009B5AB6">
      <w:pPr>
        <w:spacing w:line="360" w:lineRule="auto"/>
        <w:ind w:firstLine="709"/>
        <w:rPr>
          <w:rFonts w:ascii="Times New Roman" w:hAnsi="Times New Roman"/>
          <w:color w:val="000000"/>
          <w:sz w:val="24"/>
          <w:szCs w:val="24"/>
        </w:rPr>
      </w:pPr>
      <w:r w:rsidRPr="008D7B9D">
        <w:rPr>
          <w:rFonts w:ascii="Times New Roman" w:hAnsi="Times New Roman"/>
          <w:color w:val="000000"/>
          <w:sz w:val="24"/>
          <w:szCs w:val="24"/>
        </w:rPr>
        <w:lastRenderedPageBreak/>
        <w:t>Построение эллипсов в изометрической проекции окружности мо</w:t>
      </w:r>
      <w:r w:rsidR="00DE2133">
        <w:rPr>
          <w:rFonts w:ascii="Times New Roman" w:hAnsi="Times New Roman"/>
          <w:color w:val="000000"/>
          <w:sz w:val="24"/>
          <w:szCs w:val="24"/>
        </w:rPr>
        <w:t>жно заменить построением овалов.</w:t>
      </w:r>
      <w:r w:rsidRPr="008D7B9D">
        <w:rPr>
          <w:rFonts w:ascii="Times New Roman" w:hAnsi="Times New Roman"/>
          <w:color w:val="000000"/>
          <w:sz w:val="24"/>
          <w:szCs w:val="24"/>
        </w:rPr>
        <w:t xml:space="preserve"> Следует отметить, что очертание любого циркульного овала не совпадает с очертанием эллипса, имеющего такие же оси, хотя и приближается к нему. Один из способов пос</w:t>
      </w:r>
      <w:r w:rsidR="00826470">
        <w:rPr>
          <w:rFonts w:ascii="Times New Roman" w:hAnsi="Times New Roman"/>
          <w:color w:val="000000"/>
          <w:sz w:val="24"/>
          <w:szCs w:val="24"/>
        </w:rPr>
        <w:t>троения овала приведен на рис. 7</w:t>
      </w:r>
      <w:r w:rsidRPr="008D7B9D">
        <w:rPr>
          <w:rFonts w:ascii="Times New Roman" w:hAnsi="Times New Roman"/>
          <w:color w:val="000000"/>
          <w:sz w:val="24"/>
          <w:szCs w:val="24"/>
        </w:rPr>
        <w:t>. </w:t>
      </w:r>
    </w:p>
    <w:p w:rsidR="00F80E9C" w:rsidRPr="008D7B9D" w:rsidRDefault="00DA7E5C" w:rsidP="009B5AB6">
      <w:pPr>
        <w:spacing w:line="360" w:lineRule="auto"/>
        <w:ind w:firstLine="706"/>
        <w:jc w:val="center"/>
        <w:rPr>
          <w:rFonts w:ascii="Times New Roman" w:hAnsi="Times New Roman"/>
          <w:color w:val="000000"/>
        </w:rPr>
      </w:pPr>
      <w:r>
        <w:rPr>
          <w:rFonts w:ascii="Times New Roman" w:hAnsi="Times New Roman"/>
          <w:noProof/>
          <w:color w:val="000000"/>
          <w:sz w:val="28"/>
          <w:szCs w:val="28"/>
          <w:lang w:eastAsia="ru-RU"/>
        </w:rPr>
        <w:pict>
          <v:shape id="_x0000_i1035" type="#_x0000_t75" alt="1-214" style="width:273.25pt;height:165.7pt;visibility:visible">
            <v:imagedata r:id="rId19" o:title=""/>
          </v:shape>
        </w:pict>
      </w:r>
    </w:p>
    <w:p w:rsidR="00F80E9C" w:rsidRPr="008D7B9D" w:rsidRDefault="00F80E9C" w:rsidP="00CB53EA">
      <w:pPr>
        <w:spacing w:line="360" w:lineRule="auto"/>
        <w:rPr>
          <w:rFonts w:ascii="Times New Roman" w:hAnsi="Times New Roman"/>
          <w:color w:val="000000"/>
          <w:sz w:val="24"/>
          <w:szCs w:val="24"/>
        </w:rPr>
      </w:pPr>
      <w:r>
        <w:rPr>
          <w:rFonts w:ascii="Times New Roman" w:hAnsi="Times New Roman"/>
          <w:color w:val="000000"/>
          <w:sz w:val="24"/>
          <w:szCs w:val="24"/>
        </w:rPr>
        <w:t xml:space="preserve">                        Р</w:t>
      </w:r>
      <w:r w:rsidRPr="008D7B9D">
        <w:rPr>
          <w:rFonts w:ascii="Times New Roman" w:hAnsi="Times New Roman"/>
          <w:color w:val="000000"/>
          <w:sz w:val="24"/>
          <w:szCs w:val="24"/>
        </w:rPr>
        <w:t xml:space="preserve">ис. </w:t>
      </w:r>
      <w:r w:rsidR="00826470">
        <w:rPr>
          <w:rFonts w:ascii="Times New Roman" w:hAnsi="Times New Roman"/>
          <w:color w:val="000000"/>
          <w:sz w:val="24"/>
          <w:szCs w:val="24"/>
        </w:rPr>
        <w:t>8</w:t>
      </w:r>
      <w:r w:rsidRPr="008D7B9D">
        <w:rPr>
          <w:rFonts w:ascii="Times New Roman" w:hAnsi="Times New Roman"/>
          <w:color w:val="000000"/>
          <w:sz w:val="24"/>
          <w:szCs w:val="24"/>
        </w:rPr>
        <w:t>.</w:t>
      </w:r>
      <w:r w:rsidRPr="00CB53EA">
        <w:rPr>
          <w:rFonts w:ascii="Times New Roman" w:hAnsi="Times New Roman"/>
          <w:color w:val="000000"/>
          <w:sz w:val="24"/>
          <w:szCs w:val="24"/>
        </w:rPr>
        <w:t xml:space="preserve"> </w:t>
      </w:r>
      <w:r w:rsidR="00B34F5A">
        <w:rPr>
          <w:rFonts w:ascii="Times New Roman" w:hAnsi="Times New Roman"/>
          <w:color w:val="000000"/>
          <w:sz w:val="24"/>
          <w:szCs w:val="24"/>
        </w:rPr>
        <w:t>Изображение</w:t>
      </w:r>
      <w:r w:rsidRPr="008D7B9D">
        <w:rPr>
          <w:rFonts w:ascii="Times New Roman" w:hAnsi="Times New Roman"/>
          <w:color w:val="000000"/>
          <w:sz w:val="24"/>
          <w:szCs w:val="24"/>
        </w:rPr>
        <w:t xml:space="preserve"> детали в прямоугольной изометрии</w:t>
      </w:r>
    </w:p>
    <w:p w:rsidR="00F80E9C" w:rsidRDefault="00F80E9C" w:rsidP="000C7846">
      <w:pPr>
        <w:spacing w:after="0"/>
        <w:ind w:firstLine="360"/>
        <w:rPr>
          <w:rFonts w:ascii="Times New Roman" w:hAnsi="Times New Roman"/>
          <w:color w:val="000000"/>
          <w:lang w:eastAsia="ru-RU"/>
        </w:rPr>
      </w:pPr>
    </w:p>
    <w:p w:rsidR="00F80E9C" w:rsidRPr="008D7B9D" w:rsidRDefault="00F80E9C" w:rsidP="000C7846">
      <w:pPr>
        <w:spacing w:after="0"/>
        <w:ind w:firstLine="360"/>
        <w:rPr>
          <w:rFonts w:ascii="Times New Roman" w:hAnsi="Times New Roman"/>
          <w:color w:val="000000"/>
          <w:lang w:eastAsia="ru-RU"/>
        </w:rPr>
      </w:pPr>
    </w:p>
    <w:p w:rsidR="00F80E9C" w:rsidRPr="003C0E85" w:rsidRDefault="00F80E9C" w:rsidP="000C7846">
      <w:pPr>
        <w:keepNext/>
        <w:spacing w:after="240"/>
        <w:jc w:val="center"/>
        <w:outlineLvl w:val="2"/>
        <w:rPr>
          <w:rFonts w:ascii="Times New Roman" w:hAnsi="Times New Roman"/>
          <w:b/>
          <w:i/>
          <w:color w:val="000000"/>
          <w:spacing w:val="20"/>
          <w:sz w:val="28"/>
          <w:szCs w:val="28"/>
          <w:lang w:eastAsia="ru-RU"/>
        </w:rPr>
      </w:pPr>
      <w:bookmarkStart w:id="2" w:name="1.6.2._Прямоугольная_диметрическая_проек"/>
      <w:bookmarkEnd w:id="2"/>
      <w:r w:rsidRPr="003C0E85">
        <w:rPr>
          <w:rFonts w:ascii="Times New Roman" w:hAnsi="Times New Roman"/>
          <w:b/>
          <w:i/>
          <w:color w:val="000000"/>
          <w:spacing w:val="20"/>
          <w:sz w:val="28"/>
          <w:szCs w:val="28"/>
          <w:lang w:eastAsia="ru-RU"/>
        </w:rPr>
        <w:t>Прямоугольная диметрическая проекция.</w:t>
      </w:r>
    </w:p>
    <w:p w:rsidR="00F80E9C" w:rsidRPr="008D7B9D" w:rsidRDefault="00F80E9C" w:rsidP="000C7846">
      <w:pPr>
        <w:spacing w:after="0"/>
        <w:ind w:firstLine="360"/>
        <w:jc w:val="both"/>
        <w:rPr>
          <w:rFonts w:ascii="Times New Roman" w:hAnsi="Times New Roman"/>
          <w:color w:val="000000"/>
          <w:sz w:val="24"/>
          <w:szCs w:val="24"/>
          <w:lang w:eastAsia="ru-RU"/>
        </w:rPr>
      </w:pPr>
      <w:r w:rsidRPr="008D7B9D">
        <w:rPr>
          <w:rFonts w:ascii="Times New Roman" w:hAnsi="Times New Roman"/>
          <w:color w:val="000000"/>
          <w:spacing w:val="-6"/>
          <w:sz w:val="24"/>
          <w:szCs w:val="24"/>
          <w:lang w:eastAsia="ru-RU"/>
        </w:rPr>
        <w:t>Для каждой диметрической проекции исходным условием является равенство двух коэффициентов искажения. Рассмотрим случай, когда </w:t>
      </w:r>
      <w:r w:rsidR="00DA7E5C">
        <w:rPr>
          <w:rFonts w:ascii="Times New Roman" w:hAnsi="Times New Roman"/>
          <w:noProof/>
          <w:color w:val="000000"/>
          <w:spacing w:val="-6"/>
          <w:sz w:val="24"/>
          <w:szCs w:val="24"/>
          <w:vertAlign w:val="subscript"/>
          <w:lang w:eastAsia="ru-RU"/>
        </w:rPr>
        <w:pict>
          <v:shape id="_x0000_i1036" type="#_x0000_t75" alt="http://edu.dvgups.ru/METDOC/ENF/NACHGEOM/ING_GRAF/METOD/AKS_PROEK/Voronkina_3.files/image009.gif" style="width:59.85pt;height:15.6pt;visibility:visible">
            <v:imagedata r:id="rId20" o:title=""/>
          </v:shape>
        </w:pict>
      </w:r>
      <w:r w:rsidRPr="008D7B9D">
        <w:rPr>
          <w:rFonts w:ascii="Times New Roman" w:hAnsi="Times New Roman"/>
          <w:color w:val="000000"/>
          <w:spacing w:val="-6"/>
          <w:sz w:val="24"/>
          <w:szCs w:val="24"/>
          <w:lang w:eastAsia="ru-RU"/>
        </w:rPr>
        <w:t>. Если принять, что в этом случае </w:t>
      </w:r>
      <w:r w:rsidRPr="008D7B9D">
        <w:rPr>
          <w:rFonts w:ascii="Times New Roman" w:hAnsi="Times New Roman"/>
          <w:i/>
          <w:iCs/>
          <w:color w:val="000000"/>
          <w:spacing w:val="-6"/>
          <w:sz w:val="24"/>
          <w:szCs w:val="24"/>
          <w:lang w:val="en-US" w:eastAsia="ru-RU"/>
        </w:rPr>
        <w:t>m </w:t>
      </w:r>
      <w:r w:rsidRPr="008D7B9D">
        <w:rPr>
          <w:rFonts w:ascii="Times New Roman" w:hAnsi="Times New Roman"/>
          <w:i/>
          <w:iCs/>
          <w:color w:val="000000"/>
          <w:spacing w:val="-6"/>
          <w:sz w:val="24"/>
          <w:szCs w:val="24"/>
          <w:lang w:eastAsia="ru-RU"/>
        </w:rPr>
        <w:t>= </w:t>
      </w:r>
      <w:r w:rsidRPr="008D7B9D">
        <w:rPr>
          <w:rFonts w:ascii="Times New Roman" w:hAnsi="Times New Roman"/>
          <w:i/>
          <w:iCs/>
          <w:color w:val="000000"/>
          <w:spacing w:val="-6"/>
          <w:sz w:val="24"/>
          <w:szCs w:val="24"/>
          <w:lang w:val="en-US" w:eastAsia="ru-RU"/>
        </w:rPr>
        <w:t>dk </w:t>
      </w:r>
      <w:r w:rsidRPr="008D7B9D">
        <w:rPr>
          <w:rFonts w:ascii="Times New Roman" w:hAnsi="Times New Roman"/>
          <w:color w:val="000000"/>
          <w:spacing w:val="-6"/>
          <w:sz w:val="24"/>
          <w:szCs w:val="24"/>
          <w:lang w:eastAsia="ru-RU"/>
        </w:rPr>
        <w:t>и </w:t>
      </w:r>
      <w:r w:rsidRPr="008D7B9D">
        <w:rPr>
          <w:rFonts w:ascii="Times New Roman" w:hAnsi="Times New Roman"/>
          <w:i/>
          <w:iCs/>
          <w:color w:val="000000"/>
          <w:spacing w:val="-6"/>
          <w:sz w:val="24"/>
          <w:szCs w:val="24"/>
          <w:lang w:val="en-US" w:eastAsia="ru-RU"/>
        </w:rPr>
        <w:t>d </w:t>
      </w:r>
      <w:r w:rsidRPr="008D7B9D">
        <w:rPr>
          <w:rFonts w:ascii="Times New Roman" w:hAnsi="Times New Roman"/>
          <w:color w:val="000000"/>
          <w:spacing w:val="-6"/>
          <w:sz w:val="24"/>
          <w:szCs w:val="24"/>
          <w:lang w:eastAsia="ru-RU"/>
        </w:rPr>
        <w:t>есть некоторое положительное число. Назовем его </w:t>
      </w:r>
      <w:r w:rsidRPr="008D7B9D">
        <w:rPr>
          <w:rFonts w:ascii="Times New Roman" w:hAnsi="Times New Roman"/>
          <w:i/>
          <w:iCs/>
          <w:color w:val="000000"/>
          <w:spacing w:val="-6"/>
          <w:sz w:val="24"/>
          <w:szCs w:val="24"/>
          <w:lang w:eastAsia="ru-RU"/>
        </w:rPr>
        <w:t>показателем</w:t>
      </w:r>
      <w:r w:rsidRPr="008D7B9D">
        <w:rPr>
          <w:rFonts w:ascii="Times New Roman" w:hAnsi="Times New Roman"/>
          <w:color w:val="000000"/>
          <w:spacing w:val="-6"/>
          <w:sz w:val="24"/>
          <w:szCs w:val="24"/>
          <w:lang w:eastAsia="ru-RU"/>
        </w:rPr>
        <w:t> </w:t>
      </w:r>
      <w:r w:rsidRPr="008D7B9D">
        <w:rPr>
          <w:rFonts w:ascii="Times New Roman" w:hAnsi="Times New Roman"/>
          <w:i/>
          <w:iCs/>
          <w:color w:val="000000"/>
          <w:spacing w:val="-6"/>
          <w:sz w:val="24"/>
          <w:szCs w:val="24"/>
          <w:lang w:eastAsia="ru-RU"/>
        </w:rPr>
        <w:t>диметрии</w:t>
      </w:r>
      <w:r w:rsidRPr="008D7B9D">
        <w:rPr>
          <w:rFonts w:ascii="Times New Roman" w:hAnsi="Times New Roman"/>
          <w:color w:val="000000"/>
          <w:spacing w:val="-6"/>
          <w:sz w:val="24"/>
          <w:szCs w:val="24"/>
          <w:lang w:eastAsia="ru-RU"/>
        </w:rPr>
        <w:t>, то из основного уравнения </w:t>
      </w:r>
      <w:r w:rsidR="00DA7E5C">
        <w:rPr>
          <w:rFonts w:ascii="Times New Roman" w:hAnsi="Times New Roman"/>
          <w:noProof/>
          <w:color w:val="000000"/>
          <w:spacing w:val="-6"/>
          <w:sz w:val="24"/>
          <w:szCs w:val="24"/>
          <w:vertAlign w:val="subscript"/>
          <w:lang w:eastAsia="ru-RU"/>
        </w:rPr>
        <w:pict>
          <v:shape id="_x0000_i1037" type="#_x0000_t75" alt="http://edu.dvgups.ru/METDOC/ENF/NACHGEOM/ING_GRAF/METOD/AKS_PROEK/Voronkina_3.files/image002.gif" style="width:102.35pt;height:18.2pt;visibility:visible">
            <v:imagedata r:id="rId14" o:title=""/>
          </v:shape>
        </w:pict>
      </w:r>
      <w:r w:rsidRPr="008D7B9D">
        <w:rPr>
          <w:rFonts w:ascii="Times New Roman" w:hAnsi="Times New Roman"/>
          <w:color w:val="000000"/>
          <w:spacing w:val="-6"/>
          <w:sz w:val="24"/>
          <w:szCs w:val="24"/>
          <w:lang w:eastAsia="ru-RU"/>
        </w:rPr>
        <w:t>,</w:t>
      </w:r>
      <w:r w:rsidRPr="008D7B9D">
        <w:rPr>
          <w:rFonts w:ascii="Times New Roman" w:hAnsi="Times New Roman"/>
          <w:color w:val="000000"/>
          <w:spacing w:val="-4"/>
          <w:sz w:val="24"/>
          <w:szCs w:val="24"/>
          <w:lang w:eastAsia="ru-RU"/>
        </w:rPr>
        <w:t> которое примет вид </w:t>
      </w:r>
      <w:r w:rsidR="00DA7E5C">
        <w:rPr>
          <w:rFonts w:ascii="Times New Roman" w:hAnsi="Times New Roman"/>
          <w:noProof/>
          <w:color w:val="000000"/>
          <w:spacing w:val="-4"/>
          <w:sz w:val="24"/>
          <w:szCs w:val="24"/>
          <w:vertAlign w:val="subscript"/>
          <w:lang w:eastAsia="ru-RU"/>
        </w:rPr>
        <w:pict>
          <v:shape id="_x0000_i1038" type="#_x0000_t75" alt="http://edu.dvgups.ru/METDOC/ENF/NACHGEOM/ING_GRAF/METOD/AKS_PROEK/Voronkina_3.files/image012.gif" style="width:84.15pt;height:18.2pt;visibility:visible">
            <v:imagedata r:id="rId21" o:title=""/>
          </v:shape>
        </w:pict>
      </w:r>
      <w:r w:rsidRPr="008D7B9D">
        <w:rPr>
          <w:rFonts w:ascii="Times New Roman" w:hAnsi="Times New Roman"/>
          <w:color w:val="000000"/>
          <w:spacing w:val="-4"/>
          <w:sz w:val="24"/>
          <w:szCs w:val="24"/>
          <w:lang w:eastAsia="ru-RU"/>
        </w:rPr>
        <w:t>, можно получить формулы для вычисления коэффициентов искажения по заданному показателю диметрии:</w:t>
      </w:r>
    </w:p>
    <w:p w:rsidR="00F80E9C" w:rsidRPr="008D7B9D" w:rsidRDefault="00DA7E5C" w:rsidP="000C7846">
      <w:pPr>
        <w:spacing w:after="0"/>
        <w:jc w:val="center"/>
        <w:rPr>
          <w:rFonts w:ascii="Times New Roman" w:hAnsi="Times New Roman"/>
          <w:color w:val="000000"/>
          <w:sz w:val="24"/>
          <w:szCs w:val="24"/>
          <w:lang w:eastAsia="ru-RU"/>
        </w:rPr>
      </w:pPr>
      <w:r>
        <w:rPr>
          <w:rFonts w:ascii="Times New Roman" w:hAnsi="Times New Roman"/>
          <w:noProof/>
          <w:color w:val="000000"/>
          <w:sz w:val="24"/>
          <w:szCs w:val="24"/>
          <w:vertAlign w:val="subscript"/>
          <w:lang w:eastAsia="ru-RU"/>
        </w:rPr>
        <w:pict>
          <v:shape id="_x0000_i1039" type="#_x0000_t75" alt="http://edu.dvgups.ru/METDOC/ENF/NACHGEOM/ING_GRAF/METOD/AKS_PROEK/Voronkina_3.files/image014.gif" style="width:85pt;height:40.75pt;visibility:visible">
            <v:imagedata r:id="rId22" o:title=""/>
          </v:shape>
        </w:pict>
      </w:r>
      <w:r w:rsidR="00F80E9C" w:rsidRPr="008D7B9D">
        <w:rPr>
          <w:rFonts w:ascii="Times New Roman" w:hAnsi="Times New Roman"/>
          <w:color w:val="000000"/>
          <w:sz w:val="24"/>
          <w:szCs w:val="24"/>
          <w:lang w:eastAsia="ru-RU"/>
        </w:rPr>
        <w:t>,    </w:t>
      </w:r>
      <w:r>
        <w:rPr>
          <w:rFonts w:ascii="Times New Roman" w:hAnsi="Times New Roman"/>
          <w:noProof/>
          <w:color w:val="000000"/>
          <w:sz w:val="24"/>
          <w:szCs w:val="24"/>
          <w:vertAlign w:val="subscript"/>
          <w:lang w:eastAsia="ru-RU"/>
        </w:rPr>
        <w:pict>
          <v:shape id="_x0000_i1040" type="#_x0000_t75" alt="http://edu.dvgups.ru/METDOC/ENF/NACHGEOM/ING_GRAF/METOD/AKS_PROEK/Voronkina_3.files/image016.gif" style="width:89.35pt;height:40.75pt;visibility:visible">
            <v:imagedata r:id="rId23" o:title=""/>
          </v:shape>
        </w:pict>
      </w:r>
      <w:r w:rsidR="00F80E9C" w:rsidRPr="008D7B9D">
        <w:rPr>
          <w:rFonts w:ascii="Times New Roman" w:hAnsi="Times New Roman"/>
          <w:color w:val="000000"/>
          <w:sz w:val="24"/>
          <w:szCs w:val="24"/>
          <w:lang w:eastAsia="ru-RU"/>
        </w:rPr>
        <w:t>.</w:t>
      </w:r>
    </w:p>
    <w:p w:rsidR="00F80E9C" w:rsidRPr="008D7B9D" w:rsidRDefault="00F80E9C" w:rsidP="000C7846">
      <w:pPr>
        <w:spacing w:after="0"/>
        <w:ind w:firstLine="357"/>
        <w:jc w:val="both"/>
        <w:rPr>
          <w:rFonts w:ascii="Times New Roman" w:hAnsi="Times New Roman"/>
          <w:color w:val="000000"/>
          <w:sz w:val="24"/>
          <w:szCs w:val="24"/>
          <w:lang w:eastAsia="ru-RU"/>
        </w:rPr>
      </w:pPr>
      <w:r w:rsidRPr="008D7B9D">
        <w:rPr>
          <w:rFonts w:ascii="Times New Roman" w:hAnsi="Times New Roman"/>
          <w:color w:val="000000"/>
          <w:sz w:val="24"/>
          <w:szCs w:val="24"/>
          <w:lang w:eastAsia="ru-RU"/>
        </w:rPr>
        <w:t>Стандарт (ГОСТ 2.317-69) рекомендует для практического применения прямоугольную диметрическую проекцию с показателем </w:t>
      </w:r>
      <w:r w:rsidRPr="008D7B9D">
        <w:rPr>
          <w:rFonts w:ascii="Times New Roman" w:hAnsi="Times New Roman"/>
          <w:i/>
          <w:iCs/>
          <w:color w:val="000000"/>
          <w:sz w:val="24"/>
          <w:szCs w:val="24"/>
          <w:lang w:val="en-US" w:eastAsia="ru-RU"/>
        </w:rPr>
        <w:t>d </w:t>
      </w:r>
      <w:r w:rsidRPr="008D7B9D">
        <w:rPr>
          <w:rFonts w:ascii="Times New Roman" w:hAnsi="Times New Roman"/>
          <w:i/>
          <w:iCs/>
          <w:color w:val="000000"/>
          <w:sz w:val="24"/>
          <w:szCs w:val="24"/>
          <w:lang w:eastAsia="ru-RU"/>
        </w:rPr>
        <w:t>= 0,5.</w:t>
      </w:r>
      <w:r w:rsidRPr="008D7B9D">
        <w:rPr>
          <w:rFonts w:ascii="Times New Roman" w:hAnsi="Times New Roman"/>
          <w:color w:val="000000"/>
          <w:sz w:val="24"/>
          <w:szCs w:val="24"/>
          <w:lang w:eastAsia="ru-RU"/>
        </w:rPr>
        <w:t> Такому значению </w:t>
      </w:r>
      <w:r w:rsidRPr="008D7B9D">
        <w:rPr>
          <w:rFonts w:ascii="Times New Roman" w:hAnsi="Times New Roman"/>
          <w:i/>
          <w:iCs/>
          <w:color w:val="000000"/>
          <w:sz w:val="24"/>
          <w:szCs w:val="24"/>
          <w:lang w:val="en-US" w:eastAsia="ru-RU"/>
        </w:rPr>
        <w:t>d</w:t>
      </w:r>
      <w:r w:rsidRPr="008D7B9D">
        <w:rPr>
          <w:rFonts w:ascii="Times New Roman" w:hAnsi="Times New Roman"/>
          <w:color w:val="000000"/>
          <w:sz w:val="24"/>
          <w:szCs w:val="24"/>
          <w:lang w:eastAsia="ru-RU"/>
        </w:rPr>
        <w:t> соответствуют коэффициенты искажения </w:t>
      </w:r>
      <w:r w:rsidRPr="008D7B9D">
        <w:rPr>
          <w:rFonts w:ascii="Times New Roman" w:hAnsi="Times New Roman"/>
          <w:i/>
          <w:iCs/>
          <w:color w:val="000000"/>
          <w:sz w:val="24"/>
          <w:szCs w:val="24"/>
          <w:lang w:val="en-US" w:eastAsia="ru-RU"/>
        </w:rPr>
        <w:t>k </w:t>
      </w:r>
      <w:r w:rsidRPr="008D7B9D">
        <w:rPr>
          <w:rFonts w:ascii="Times New Roman" w:hAnsi="Times New Roman"/>
          <w:i/>
          <w:iCs/>
          <w:color w:val="000000"/>
          <w:sz w:val="24"/>
          <w:szCs w:val="24"/>
          <w:lang w:eastAsia="ru-RU"/>
        </w:rPr>
        <w:t>= </w:t>
      </w:r>
      <w:r w:rsidRPr="008D7B9D">
        <w:rPr>
          <w:rFonts w:ascii="Times New Roman" w:hAnsi="Times New Roman"/>
          <w:i/>
          <w:iCs/>
          <w:color w:val="000000"/>
          <w:sz w:val="24"/>
          <w:szCs w:val="24"/>
          <w:lang w:val="en-US" w:eastAsia="ru-RU"/>
        </w:rPr>
        <w:t>n </w:t>
      </w:r>
      <w:r w:rsidRPr="008D7B9D">
        <w:rPr>
          <w:rFonts w:ascii="Times New Roman" w:hAnsi="Times New Roman"/>
          <w:i/>
          <w:iCs/>
          <w:color w:val="000000"/>
          <w:sz w:val="24"/>
          <w:szCs w:val="24"/>
          <w:lang w:eastAsia="ru-RU"/>
        </w:rPr>
        <w:t>= 0,94 </w:t>
      </w:r>
      <w:r w:rsidRPr="008D7B9D">
        <w:rPr>
          <w:rFonts w:ascii="Times New Roman" w:hAnsi="Times New Roman"/>
          <w:color w:val="000000"/>
          <w:sz w:val="24"/>
          <w:szCs w:val="24"/>
          <w:lang w:eastAsia="ru-RU"/>
        </w:rPr>
        <w:t>и</w:t>
      </w:r>
      <w:r w:rsidRPr="008D7B9D">
        <w:rPr>
          <w:rFonts w:ascii="Times New Roman" w:hAnsi="Times New Roman"/>
          <w:i/>
          <w:iCs/>
          <w:color w:val="000000"/>
          <w:sz w:val="24"/>
          <w:szCs w:val="24"/>
          <w:lang w:eastAsia="ru-RU"/>
        </w:rPr>
        <w:t> </w:t>
      </w:r>
      <w:r w:rsidRPr="008D7B9D">
        <w:rPr>
          <w:rFonts w:ascii="Times New Roman" w:hAnsi="Times New Roman"/>
          <w:i/>
          <w:iCs/>
          <w:color w:val="000000"/>
          <w:sz w:val="24"/>
          <w:szCs w:val="24"/>
          <w:lang w:val="en-US" w:eastAsia="ru-RU"/>
        </w:rPr>
        <w:t>m </w:t>
      </w:r>
      <w:r w:rsidRPr="008D7B9D">
        <w:rPr>
          <w:rFonts w:ascii="Times New Roman" w:hAnsi="Times New Roman"/>
          <w:i/>
          <w:iCs/>
          <w:color w:val="000000"/>
          <w:sz w:val="24"/>
          <w:szCs w:val="24"/>
          <w:lang w:eastAsia="ru-RU"/>
        </w:rPr>
        <w:t>= 0,47</w:t>
      </w:r>
      <w:r w:rsidRPr="008D7B9D">
        <w:rPr>
          <w:rFonts w:ascii="Times New Roman" w:hAnsi="Times New Roman"/>
          <w:color w:val="000000"/>
          <w:sz w:val="24"/>
          <w:szCs w:val="24"/>
          <w:lang w:eastAsia="ru-RU"/>
        </w:rPr>
        <w:t>вычисленные по вышеуказанной формуле. Углы между аксонометрическими осями, а точнее угол</w:t>
      </w:r>
      <w:r w:rsidR="00DA7E5C">
        <w:rPr>
          <w:rFonts w:ascii="Times New Roman" w:hAnsi="Times New Roman"/>
          <w:noProof/>
          <w:color w:val="000000"/>
          <w:sz w:val="24"/>
          <w:szCs w:val="24"/>
          <w:vertAlign w:val="subscript"/>
          <w:lang w:eastAsia="ru-RU"/>
        </w:rPr>
        <w:pict>
          <v:shape id="_x0000_i1041" type="#_x0000_t75" alt="http://edu.dvgups.ru/METDOC/ENF/NACHGEOM/ING_GRAF/METOD/AKS_PROEK/Voronkina_3.files/image018.gif" style="width:67.65pt;height:20.8pt;visibility:visible">
            <v:imagedata r:id="rId24" o:title=""/>
          </v:shape>
        </w:pict>
      </w:r>
      <w:r w:rsidRPr="008D7B9D">
        <w:rPr>
          <w:rFonts w:ascii="Times New Roman" w:hAnsi="Times New Roman"/>
          <w:i/>
          <w:iCs/>
          <w:color w:val="000000"/>
          <w:sz w:val="24"/>
          <w:szCs w:val="24"/>
          <w:lang w:eastAsia="ru-RU"/>
        </w:rPr>
        <w:t> </w:t>
      </w:r>
      <w:r w:rsidRPr="008D7B9D">
        <w:rPr>
          <w:rFonts w:ascii="Times New Roman" w:hAnsi="Times New Roman"/>
          <w:color w:val="000000"/>
          <w:sz w:val="24"/>
          <w:szCs w:val="24"/>
          <w:lang w:eastAsia="ru-RU"/>
        </w:rPr>
        <w:t>и </w:t>
      </w:r>
      <w:r w:rsidR="00DA7E5C">
        <w:rPr>
          <w:rFonts w:ascii="Times New Roman" w:hAnsi="Times New Roman"/>
          <w:noProof/>
          <w:color w:val="000000"/>
          <w:sz w:val="24"/>
          <w:szCs w:val="24"/>
          <w:vertAlign w:val="subscript"/>
          <w:lang w:eastAsia="ru-RU"/>
        </w:rPr>
        <w:pict>
          <v:shape id="_x0000_i1042" type="#_x0000_t75" alt="http://edu.dvgups.ru/METDOC/ENF/NACHGEOM/ING_GRAF/METOD/AKS_PROEK/Voronkina_3.files/image020.gif" style="width:74.6pt;height:21.7pt;visibility:visible">
            <v:imagedata r:id="rId25" o:title=""/>
          </v:shape>
        </w:pict>
      </w:r>
      <w:r w:rsidRPr="008D7B9D">
        <w:rPr>
          <w:rFonts w:ascii="Times New Roman" w:hAnsi="Times New Roman"/>
          <w:color w:val="000000"/>
          <w:sz w:val="24"/>
          <w:szCs w:val="24"/>
          <w:lang w:eastAsia="ru-RU"/>
        </w:rPr>
        <w:t>, которые вычисляются по формулам </w:t>
      </w:r>
      <w:r w:rsidR="00DA7E5C">
        <w:rPr>
          <w:rFonts w:ascii="Times New Roman" w:hAnsi="Times New Roman"/>
          <w:noProof/>
          <w:color w:val="000000"/>
          <w:sz w:val="24"/>
          <w:szCs w:val="24"/>
          <w:vertAlign w:val="subscript"/>
          <w:lang w:eastAsia="ru-RU"/>
        </w:rPr>
        <w:pict>
          <v:shape id="_x0000_i1043" type="#_x0000_t75" alt="http://edu.dvgups.ru/METDOC/ENF/NACHGEOM/ING_GRAF/METOD/AKS_PROEK/Voronkina_3.files/image022.gif" style="width:105.85pt;height:40.75pt;visibility:visible">
            <v:imagedata r:id="rId26" o:title=""/>
          </v:shape>
        </w:pict>
      </w:r>
      <w:r w:rsidRPr="008D7B9D">
        <w:rPr>
          <w:rFonts w:ascii="Times New Roman" w:hAnsi="Times New Roman"/>
          <w:color w:val="000000"/>
          <w:sz w:val="24"/>
          <w:szCs w:val="24"/>
          <w:lang w:eastAsia="ru-RU"/>
        </w:rPr>
        <w:t> и </w:t>
      </w:r>
      <w:r w:rsidR="00DA7E5C">
        <w:rPr>
          <w:rFonts w:ascii="Times New Roman" w:hAnsi="Times New Roman"/>
          <w:noProof/>
          <w:color w:val="000000"/>
          <w:sz w:val="24"/>
          <w:szCs w:val="24"/>
          <w:vertAlign w:val="subscript"/>
          <w:lang w:eastAsia="ru-RU"/>
        </w:rPr>
        <w:pict>
          <v:shape id="_x0000_i1044" type="#_x0000_t75" alt="http://edu.dvgups.ru/METDOC/ENF/NACHGEOM/ING_GRAF/METOD/AKS_PROEK/Voronkina_3.files/image024.gif" style="width:104.1pt;height:40.75pt;visibility:visible">
            <v:imagedata r:id="rId27" o:title=""/>
          </v:shape>
        </w:pict>
      </w:r>
      <w:r w:rsidRPr="008D7B9D">
        <w:rPr>
          <w:rFonts w:ascii="Times New Roman" w:hAnsi="Times New Roman"/>
          <w:color w:val="000000"/>
          <w:sz w:val="24"/>
          <w:szCs w:val="24"/>
          <w:lang w:eastAsia="ru-RU"/>
        </w:rPr>
        <w:t>. Расположение осей прямоугольной диметрической проекции на рис. 6, </w:t>
      </w:r>
      <w:r w:rsidRPr="008D7B9D">
        <w:rPr>
          <w:rFonts w:ascii="Times New Roman" w:hAnsi="Times New Roman"/>
          <w:i/>
          <w:iCs/>
          <w:color w:val="000000"/>
          <w:sz w:val="24"/>
          <w:szCs w:val="24"/>
          <w:lang w:eastAsia="ru-RU"/>
        </w:rPr>
        <w:t>а.</w:t>
      </w:r>
    </w:p>
    <w:p w:rsidR="00F80E9C" w:rsidRDefault="00F80E9C" w:rsidP="000C7846">
      <w:pPr>
        <w:spacing w:after="0"/>
        <w:ind w:firstLine="357"/>
        <w:jc w:val="both"/>
        <w:rPr>
          <w:rFonts w:ascii="Times New Roman" w:hAnsi="Times New Roman"/>
          <w:i/>
          <w:iCs/>
          <w:color w:val="000000"/>
          <w:spacing w:val="-6"/>
          <w:sz w:val="24"/>
          <w:szCs w:val="24"/>
          <w:lang w:eastAsia="ru-RU"/>
        </w:rPr>
      </w:pPr>
      <w:r w:rsidRPr="008D7B9D">
        <w:rPr>
          <w:rFonts w:ascii="Times New Roman" w:hAnsi="Times New Roman"/>
          <w:color w:val="000000"/>
          <w:spacing w:val="-6"/>
          <w:sz w:val="24"/>
          <w:szCs w:val="24"/>
          <w:lang w:eastAsia="ru-RU"/>
        </w:rPr>
        <w:t>Окружности, лежащие в плоскостях, параллельных плоскости координат </w:t>
      </w:r>
      <w:r w:rsidRPr="008D7B9D">
        <w:rPr>
          <w:rFonts w:ascii="Times New Roman" w:hAnsi="Times New Roman"/>
          <w:i/>
          <w:iCs/>
          <w:color w:val="000000"/>
          <w:spacing w:val="-6"/>
          <w:sz w:val="24"/>
          <w:szCs w:val="24"/>
          <w:u w:val="single"/>
          <w:lang w:eastAsia="ru-RU"/>
        </w:rPr>
        <w:t>П</w:t>
      </w:r>
      <w:r w:rsidRPr="008D7B9D">
        <w:rPr>
          <w:rFonts w:ascii="Times New Roman" w:hAnsi="Times New Roman"/>
          <w:i/>
          <w:iCs/>
          <w:color w:val="000000"/>
          <w:spacing w:val="-6"/>
          <w:sz w:val="24"/>
          <w:szCs w:val="24"/>
          <w:u w:val="single"/>
          <w:vertAlign w:val="subscript"/>
          <w:lang w:eastAsia="ru-RU"/>
        </w:rPr>
        <w:t>2</w:t>
      </w:r>
      <w:r w:rsidRPr="008D7B9D">
        <w:rPr>
          <w:rFonts w:ascii="Times New Roman" w:hAnsi="Times New Roman"/>
          <w:color w:val="000000"/>
          <w:spacing w:val="-6"/>
          <w:sz w:val="24"/>
          <w:szCs w:val="24"/>
          <w:lang w:eastAsia="ru-RU"/>
        </w:rPr>
        <w:t>, изображаются в виде эллипсов, большие полуоси которых равны </w:t>
      </w:r>
      <w:r w:rsidRPr="008D7B9D">
        <w:rPr>
          <w:rFonts w:ascii="Times New Roman" w:hAnsi="Times New Roman"/>
          <w:i/>
          <w:iCs/>
          <w:color w:val="000000"/>
          <w:spacing w:val="-6"/>
          <w:sz w:val="24"/>
          <w:szCs w:val="24"/>
          <w:lang w:val="en-US" w:eastAsia="ru-RU"/>
        </w:rPr>
        <w:t>R</w:t>
      </w:r>
      <w:r w:rsidRPr="008D7B9D">
        <w:rPr>
          <w:rFonts w:ascii="Times New Roman" w:hAnsi="Times New Roman"/>
          <w:color w:val="000000"/>
          <w:spacing w:val="-6"/>
          <w:sz w:val="24"/>
          <w:szCs w:val="24"/>
          <w:lang w:eastAsia="ru-RU"/>
        </w:rPr>
        <w:t>, а малые – </w:t>
      </w:r>
      <w:r w:rsidRPr="008D7B9D">
        <w:rPr>
          <w:rFonts w:ascii="Times New Roman" w:hAnsi="Times New Roman"/>
          <w:i/>
          <w:iCs/>
          <w:color w:val="000000"/>
          <w:spacing w:val="-6"/>
          <w:sz w:val="24"/>
          <w:szCs w:val="24"/>
          <w:lang w:eastAsia="ru-RU"/>
        </w:rPr>
        <w:t>0,9</w:t>
      </w:r>
      <w:r w:rsidRPr="008D7B9D">
        <w:rPr>
          <w:rFonts w:ascii="Times New Roman" w:hAnsi="Times New Roman"/>
          <w:i/>
          <w:iCs/>
          <w:color w:val="000000"/>
          <w:spacing w:val="-6"/>
          <w:sz w:val="24"/>
          <w:szCs w:val="24"/>
          <w:lang w:val="en-US" w:eastAsia="ru-RU"/>
        </w:rPr>
        <w:t>R</w:t>
      </w:r>
      <w:r w:rsidR="00B34F5A">
        <w:rPr>
          <w:rFonts w:ascii="Times New Roman" w:hAnsi="Times New Roman"/>
          <w:color w:val="000000"/>
          <w:spacing w:val="-6"/>
          <w:sz w:val="24"/>
          <w:szCs w:val="24"/>
          <w:lang w:eastAsia="ru-RU"/>
        </w:rPr>
        <w:t> (рис. 9</w:t>
      </w:r>
      <w:r w:rsidRPr="008D7B9D">
        <w:rPr>
          <w:rFonts w:ascii="Times New Roman" w:hAnsi="Times New Roman"/>
          <w:color w:val="000000"/>
          <w:spacing w:val="-6"/>
          <w:sz w:val="24"/>
          <w:szCs w:val="24"/>
          <w:lang w:eastAsia="ru-RU"/>
        </w:rPr>
        <w:t>, </w:t>
      </w:r>
      <w:r w:rsidRPr="008D7B9D">
        <w:rPr>
          <w:rFonts w:ascii="Times New Roman" w:hAnsi="Times New Roman"/>
          <w:i/>
          <w:iCs/>
          <w:color w:val="000000"/>
          <w:spacing w:val="-6"/>
          <w:sz w:val="24"/>
          <w:szCs w:val="24"/>
          <w:lang w:eastAsia="ru-RU"/>
        </w:rPr>
        <w:t>б</w:t>
      </w:r>
      <w:r w:rsidRPr="008D7B9D">
        <w:rPr>
          <w:rFonts w:ascii="Times New Roman" w:hAnsi="Times New Roman"/>
          <w:color w:val="000000"/>
          <w:spacing w:val="-6"/>
          <w:sz w:val="24"/>
          <w:szCs w:val="24"/>
          <w:lang w:eastAsia="ru-RU"/>
        </w:rPr>
        <w:t>). В практике построения прямоугольных диметрических проекций рекомендуется пользоваться коэффициентами искажения </w:t>
      </w:r>
      <w:r w:rsidRPr="008D7B9D">
        <w:rPr>
          <w:rFonts w:ascii="Times New Roman" w:hAnsi="Times New Roman"/>
          <w:i/>
          <w:iCs/>
          <w:color w:val="000000"/>
          <w:spacing w:val="-6"/>
          <w:sz w:val="24"/>
          <w:szCs w:val="24"/>
          <w:lang w:val="en-US" w:eastAsia="ru-RU"/>
        </w:rPr>
        <w:t>k</w:t>
      </w:r>
      <w:r w:rsidRPr="008D7B9D">
        <w:rPr>
          <w:rFonts w:ascii="Times New Roman" w:hAnsi="Times New Roman"/>
          <w:i/>
          <w:iCs/>
          <w:color w:val="000000"/>
          <w:spacing w:val="-6"/>
          <w:sz w:val="24"/>
          <w:szCs w:val="24"/>
          <w:vertAlign w:val="subscript"/>
          <w:lang w:eastAsia="ru-RU"/>
        </w:rPr>
        <w:t>0</w:t>
      </w:r>
      <w:r w:rsidRPr="008D7B9D">
        <w:rPr>
          <w:rFonts w:ascii="Times New Roman" w:hAnsi="Times New Roman"/>
          <w:i/>
          <w:iCs/>
          <w:color w:val="000000"/>
          <w:spacing w:val="-6"/>
          <w:sz w:val="24"/>
          <w:szCs w:val="24"/>
          <w:lang w:eastAsia="ru-RU"/>
        </w:rPr>
        <w:t>=</w:t>
      </w:r>
      <w:r w:rsidRPr="008D7B9D">
        <w:rPr>
          <w:rFonts w:ascii="Times New Roman" w:hAnsi="Times New Roman"/>
          <w:i/>
          <w:iCs/>
          <w:color w:val="000000"/>
          <w:spacing w:val="-6"/>
          <w:sz w:val="24"/>
          <w:szCs w:val="24"/>
          <w:lang w:val="en-US" w:eastAsia="ru-RU"/>
        </w:rPr>
        <w:t>n</w:t>
      </w:r>
      <w:r w:rsidRPr="008D7B9D">
        <w:rPr>
          <w:rFonts w:ascii="Times New Roman" w:hAnsi="Times New Roman"/>
          <w:i/>
          <w:iCs/>
          <w:color w:val="000000"/>
          <w:spacing w:val="-6"/>
          <w:sz w:val="24"/>
          <w:szCs w:val="24"/>
          <w:vertAlign w:val="subscript"/>
          <w:lang w:eastAsia="ru-RU"/>
        </w:rPr>
        <w:t>0</w:t>
      </w:r>
      <w:r w:rsidRPr="008D7B9D">
        <w:rPr>
          <w:rFonts w:ascii="Times New Roman" w:hAnsi="Times New Roman"/>
          <w:i/>
          <w:iCs/>
          <w:color w:val="000000"/>
          <w:spacing w:val="-6"/>
          <w:sz w:val="24"/>
          <w:szCs w:val="24"/>
          <w:lang w:eastAsia="ru-RU"/>
        </w:rPr>
        <w:t>=1</w:t>
      </w:r>
      <w:r w:rsidRPr="008D7B9D">
        <w:rPr>
          <w:rFonts w:ascii="Times New Roman" w:hAnsi="Times New Roman"/>
          <w:color w:val="000000"/>
          <w:spacing w:val="-6"/>
          <w:sz w:val="24"/>
          <w:szCs w:val="24"/>
          <w:lang w:eastAsia="ru-RU"/>
        </w:rPr>
        <w:t> и </w:t>
      </w:r>
      <w:r w:rsidRPr="008D7B9D">
        <w:rPr>
          <w:rFonts w:ascii="Times New Roman" w:hAnsi="Times New Roman"/>
          <w:i/>
          <w:iCs/>
          <w:color w:val="000000"/>
          <w:spacing w:val="-6"/>
          <w:sz w:val="24"/>
          <w:szCs w:val="24"/>
          <w:lang w:val="en-US" w:eastAsia="ru-RU"/>
        </w:rPr>
        <w:t>m</w:t>
      </w:r>
      <w:r w:rsidRPr="008D7B9D">
        <w:rPr>
          <w:rFonts w:ascii="Times New Roman" w:hAnsi="Times New Roman"/>
          <w:i/>
          <w:iCs/>
          <w:color w:val="000000"/>
          <w:spacing w:val="-6"/>
          <w:sz w:val="24"/>
          <w:szCs w:val="24"/>
          <w:vertAlign w:val="subscript"/>
          <w:lang w:eastAsia="ru-RU"/>
        </w:rPr>
        <w:t>0 </w:t>
      </w:r>
      <w:r w:rsidRPr="008D7B9D">
        <w:rPr>
          <w:rFonts w:ascii="Times New Roman" w:hAnsi="Times New Roman"/>
          <w:i/>
          <w:iCs/>
          <w:color w:val="000000"/>
          <w:spacing w:val="-6"/>
          <w:sz w:val="24"/>
          <w:szCs w:val="24"/>
          <w:lang w:eastAsia="ru-RU"/>
        </w:rPr>
        <w:t>=0,5.</w:t>
      </w:r>
    </w:p>
    <w:p w:rsidR="00F80E9C" w:rsidRPr="003C0E85" w:rsidRDefault="00F80E9C" w:rsidP="000C7846">
      <w:pPr>
        <w:spacing w:after="0"/>
        <w:ind w:firstLine="357"/>
        <w:jc w:val="both"/>
        <w:rPr>
          <w:rFonts w:ascii="Times New Roman" w:hAnsi="Times New Roman"/>
          <w:i/>
          <w:iCs/>
          <w:color w:val="000000"/>
          <w:spacing w:val="-6"/>
          <w:sz w:val="24"/>
          <w:szCs w:val="24"/>
          <w:lang w:eastAsia="ru-RU"/>
        </w:rPr>
      </w:pPr>
    </w:p>
    <w:p w:rsidR="00F80E9C" w:rsidRPr="008D7B9D" w:rsidRDefault="00F80E9C" w:rsidP="009B5AB6">
      <w:pPr>
        <w:spacing w:after="0" w:line="360" w:lineRule="auto"/>
        <w:ind w:firstLine="360"/>
        <w:jc w:val="both"/>
        <w:rPr>
          <w:rFonts w:ascii="Times New Roman" w:hAnsi="Times New Roman"/>
          <w:color w:val="000000"/>
          <w:sz w:val="30"/>
          <w:szCs w:val="30"/>
          <w:lang w:eastAsia="ru-RU"/>
        </w:rPr>
      </w:pPr>
      <w:r w:rsidRPr="008D7B9D">
        <w:rPr>
          <w:rFonts w:ascii="Times New Roman" w:hAnsi="Times New Roman"/>
          <w:color w:val="000000"/>
          <w:spacing w:val="-6"/>
          <w:sz w:val="10"/>
          <w:szCs w:val="10"/>
          <w:lang w:eastAsia="ru-RU"/>
        </w:rPr>
        <w:t> </w:t>
      </w:r>
    </w:p>
    <w:p w:rsidR="00F80E9C" w:rsidRPr="008D7B9D" w:rsidRDefault="00DA7E5C" w:rsidP="009B5AB6">
      <w:pPr>
        <w:spacing w:after="0" w:line="360" w:lineRule="auto"/>
        <w:jc w:val="center"/>
        <w:rPr>
          <w:rFonts w:ascii="Times New Roman" w:hAnsi="Times New Roman"/>
          <w:color w:val="000000"/>
          <w:sz w:val="30"/>
          <w:szCs w:val="30"/>
          <w:lang w:eastAsia="ru-RU"/>
        </w:rPr>
      </w:pPr>
      <w:r>
        <w:rPr>
          <w:rFonts w:ascii="Times New Roman" w:hAnsi="Times New Roman"/>
          <w:noProof/>
          <w:color w:val="000000"/>
          <w:sz w:val="30"/>
          <w:szCs w:val="30"/>
          <w:lang w:eastAsia="ru-RU"/>
        </w:rPr>
        <w:pict>
          <v:shape id="_x0000_i1045" type="#_x0000_t75" alt="http://edu.dvgups.ru/METDOC/ENF/NACHGEOM/ING_GRAF/METOD/AKS_PROEK/Voronkina_3.files/image026.gif" style="width:346.1pt;height:148.35pt;visibility:visible">
            <v:imagedata r:id="rId28" o:title=""/>
          </v:shape>
        </w:pict>
      </w:r>
    </w:p>
    <w:p w:rsidR="00F80E9C" w:rsidRPr="008D7B9D" w:rsidRDefault="00F80E9C" w:rsidP="009B5AB6">
      <w:pPr>
        <w:spacing w:after="0" w:line="360" w:lineRule="auto"/>
        <w:jc w:val="center"/>
        <w:rPr>
          <w:rFonts w:ascii="Times New Roman" w:hAnsi="Times New Roman"/>
          <w:color w:val="000000"/>
          <w:sz w:val="30"/>
          <w:szCs w:val="30"/>
          <w:lang w:eastAsia="ru-RU"/>
        </w:rPr>
      </w:pPr>
      <w:r w:rsidRPr="008D7B9D">
        <w:rPr>
          <w:rFonts w:ascii="Times New Roman" w:hAnsi="Times New Roman"/>
          <w:color w:val="000000"/>
          <w:sz w:val="8"/>
          <w:szCs w:val="8"/>
          <w:lang w:eastAsia="ru-RU"/>
        </w:rPr>
        <w:t> </w:t>
      </w:r>
    </w:p>
    <w:tbl>
      <w:tblPr>
        <w:tblW w:w="0" w:type="auto"/>
        <w:jc w:val="center"/>
        <w:tblInd w:w="1368" w:type="dxa"/>
        <w:tblCellMar>
          <w:left w:w="0" w:type="dxa"/>
          <w:right w:w="0" w:type="dxa"/>
        </w:tblCellMar>
        <w:tblLook w:val="00A0" w:firstRow="1" w:lastRow="0" w:firstColumn="1" w:lastColumn="0" w:noHBand="0" w:noVBand="0"/>
      </w:tblPr>
      <w:tblGrid>
        <w:gridCol w:w="3780"/>
        <w:gridCol w:w="3780"/>
      </w:tblGrid>
      <w:tr w:rsidR="00F80E9C" w:rsidRPr="00AC2188" w:rsidTr="0031786C">
        <w:trPr>
          <w:jc w:val="center"/>
        </w:trPr>
        <w:tc>
          <w:tcPr>
            <w:tcW w:w="3780" w:type="dxa"/>
            <w:tcMar>
              <w:top w:w="0" w:type="dxa"/>
              <w:left w:w="108" w:type="dxa"/>
              <w:bottom w:w="0" w:type="dxa"/>
              <w:right w:w="108" w:type="dxa"/>
            </w:tcMar>
          </w:tcPr>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i/>
                <w:iCs/>
                <w:sz w:val="27"/>
                <w:szCs w:val="27"/>
                <w:lang w:val="en-US" w:eastAsia="ru-RU"/>
              </w:rPr>
              <w:t>k</w:t>
            </w:r>
            <w:r w:rsidRPr="008D7B9D">
              <w:rPr>
                <w:rFonts w:ascii="Times New Roman" w:hAnsi="Times New Roman"/>
                <w:i/>
                <w:iCs/>
                <w:sz w:val="27"/>
                <w:lang w:val="en-US" w:eastAsia="ru-RU"/>
              </w:rPr>
              <w:t> </w:t>
            </w:r>
            <w:r w:rsidRPr="008D7B9D">
              <w:rPr>
                <w:rFonts w:ascii="Times New Roman" w:hAnsi="Times New Roman"/>
                <w:sz w:val="27"/>
                <w:szCs w:val="27"/>
                <w:lang w:val="en-US" w:eastAsia="ru-RU"/>
              </w:rPr>
              <w:t>=</w:t>
            </w:r>
            <w:r w:rsidRPr="008D7B9D">
              <w:rPr>
                <w:rFonts w:ascii="Times New Roman" w:hAnsi="Times New Roman"/>
                <w:sz w:val="27"/>
                <w:lang w:val="en-US" w:eastAsia="ru-RU"/>
              </w:rPr>
              <w:t> </w:t>
            </w:r>
            <w:r w:rsidRPr="008D7B9D">
              <w:rPr>
                <w:rFonts w:ascii="Times New Roman" w:hAnsi="Times New Roman"/>
                <w:i/>
                <w:iCs/>
                <w:sz w:val="27"/>
                <w:szCs w:val="27"/>
                <w:lang w:val="en-US" w:eastAsia="ru-RU"/>
              </w:rPr>
              <w:t>n</w:t>
            </w:r>
            <w:r w:rsidRPr="008D7B9D">
              <w:rPr>
                <w:rFonts w:ascii="Times New Roman" w:hAnsi="Times New Roman"/>
                <w:sz w:val="27"/>
                <w:lang w:val="en-US" w:eastAsia="ru-RU"/>
              </w:rPr>
              <w:t> </w:t>
            </w:r>
            <w:r w:rsidRPr="008D7B9D">
              <w:rPr>
                <w:rFonts w:ascii="Times New Roman" w:hAnsi="Times New Roman"/>
                <w:sz w:val="27"/>
                <w:szCs w:val="27"/>
                <w:lang w:val="en-US" w:eastAsia="ru-RU"/>
              </w:rPr>
              <w:t>= 0,94;</w:t>
            </w:r>
            <w:r w:rsidRPr="008D7B9D">
              <w:rPr>
                <w:rFonts w:ascii="Times New Roman" w:hAnsi="Times New Roman"/>
                <w:sz w:val="27"/>
                <w:lang w:val="en-US" w:eastAsia="ru-RU"/>
              </w:rPr>
              <w:t> </w:t>
            </w:r>
            <w:r w:rsidRPr="008D7B9D">
              <w:rPr>
                <w:rFonts w:ascii="Times New Roman" w:hAnsi="Times New Roman"/>
                <w:sz w:val="27"/>
                <w:szCs w:val="27"/>
                <w:lang w:val="en-US" w:eastAsia="ru-RU"/>
              </w:rPr>
              <w:t> </w:t>
            </w:r>
            <w:r w:rsidRPr="008D7B9D">
              <w:rPr>
                <w:rFonts w:ascii="Times New Roman" w:hAnsi="Times New Roman"/>
                <w:i/>
                <w:iCs/>
                <w:sz w:val="27"/>
                <w:szCs w:val="27"/>
                <w:lang w:val="en-US" w:eastAsia="ru-RU"/>
              </w:rPr>
              <w:t>m</w:t>
            </w:r>
            <w:r w:rsidRPr="008D7B9D">
              <w:rPr>
                <w:rFonts w:ascii="Times New Roman" w:hAnsi="Times New Roman"/>
                <w:sz w:val="27"/>
                <w:lang w:val="en-US" w:eastAsia="ru-RU"/>
              </w:rPr>
              <w:t> </w:t>
            </w:r>
            <w:r w:rsidRPr="008D7B9D">
              <w:rPr>
                <w:rFonts w:ascii="Times New Roman" w:hAnsi="Times New Roman"/>
                <w:sz w:val="27"/>
                <w:szCs w:val="27"/>
                <w:lang w:val="en-US" w:eastAsia="ru-RU"/>
              </w:rPr>
              <w:t>= 0,47</w:t>
            </w:r>
          </w:p>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3</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3</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 0,33</w:t>
            </w:r>
            <w:r w:rsidRPr="008D7B9D">
              <w:rPr>
                <w:rFonts w:ascii="Times New Roman" w:hAnsi="Times New Roman"/>
                <w:i/>
                <w:iCs/>
                <w:sz w:val="27"/>
                <w:szCs w:val="27"/>
                <w:lang w:val="en-US" w:eastAsia="ru-RU"/>
              </w:rPr>
              <w:t>R</w:t>
            </w:r>
          </w:p>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2</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 0,9</w:t>
            </w:r>
            <w:r w:rsidRPr="008D7B9D">
              <w:rPr>
                <w:rFonts w:ascii="Times New Roman" w:hAnsi="Times New Roman"/>
                <w:i/>
                <w:iCs/>
                <w:sz w:val="27"/>
                <w:szCs w:val="27"/>
                <w:lang w:val="en-US" w:eastAsia="ru-RU"/>
              </w:rPr>
              <w:t>R</w:t>
            </w:r>
          </w:p>
          <w:p w:rsidR="00F80E9C" w:rsidRPr="008D7B9D" w:rsidRDefault="00F80E9C" w:rsidP="0031786C">
            <w:pPr>
              <w:spacing w:after="0" w:line="360" w:lineRule="auto"/>
              <w:jc w:val="center"/>
              <w:rPr>
                <w:rFonts w:ascii="Times New Roman" w:hAnsi="Times New Roman"/>
                <w:sz w:val="30"/>
                <w:szCs w:val="30"/>
                <w:lang w:eastAsia="ru-RU"/>
              </w:rPr>
            </w:pP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3</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3</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w:t>
            </w:r>
            <w:r w:rsidRPr="008D7B9D">
              <w:rPr>
                <w:rFonts w:ascii="Times New Roman" w:hAnsi="Times New Roman"/>
                <w:sz w:val="27"/>
                <w:lang w:val="en-US" w:eastAsia="ru-RU"/>
              </w:rPr>
              <w:t> </w:t>
            </w:r>
            <w:r w:rsidRPr="008D7B9D">
              <w:rPr>
                <w:rFonts w:ascii="Times New Roman" w:hAnsi="Times New Roman"/>
                <w:i/>
                <w:iCs/>
                <w:sz w:val="27"/>
                <w:szCs w:val="27"/>
                <w:lang w:val="en-US" w:eastAsia="ru-RU"/>
              </w:rPr>
              <w:t>R</w:t>
            </w:r>
          </w:p>
        </w:tc>
        <w:tc>
          <w:tcPr>
            <w:tcW w:w="3780" w:type="dxa"/>
            <w:tcMar>
              <w:top w:w="0" w:type="dxa"/>
              <w:left w:w="108" w:type="dxa"/>
              <w:bottom w:w="0" w:type="dxa"/>
              <w:right w:w="108" w:type="dxa"/>
            </w:tcMar>
          </w:tcPr>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i/>
                <w:iCs/>
                <w:sz w:val="27"/>
                <w:szCs w:val="27"/>
                <w:lang w:val="en-US" w:eastAsia="ru-RU"/>
              </w:rPr>
              <w:t>k</w:t>
            </w:r>
            <w:r w:rsidRPr="008D7B9D">
              <w:rPr>
                <w:rFonts w:ascii="Times New Roman" w:hAnsi="Times New Roman"/>
                <w:sz w:val="27"/>
                <w:szCs w:val="27"/>
                <w:vertAlign w:val="subscript"/>
                <w:lang w:val="en-US" w:eastAsia="ru-RU"/>
              </w:rPr>
              <w:t>0</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w:t>
            </w:r>
            <w:r w:rsidRPr="008D7B9D">
              <w:rPr>
                <w:rFonts w:ascii="Times New Roman" w:hAnsi="Times New Roman"/>
                <w:sz w:val="27"/>
                <w:lang w:val="en-US" w:eastAsia="ru-RU"/>
              </w:rPr>
              <w:t> </w:t>
            </w:r>
            <w:r w:rsidRPr="008D7B9D">
              <w:rPr>
                <w:rFonts w:ascii="Times New Roman" w:hAnsi="Times New Roman"/>
                <w:i/>
                <w:iCs/>
                <w:sz w:val="27"/>
                <w:szCs w:val="27"/>
                <w:lang w:val="en-US" w:eastAsia="ru-RU"/>
              </w:rPr>
              <w:t>n</w:t>
            </w:r>
            <w:r w:rsidRPr="008D7B9D">
              <w:rPr>
                <w:rFonts w:ascii="Times New Roman" w:hAnsi="Times New Roman"/>
                <w:sz w:val="27"/>
                <w:szCs w:val="27"/>
                <w:vertAlign w:val="subscript"/>
                <w:lang w:val="en-US" w:eastAsia="ru-RU"/>
              </w:rPr>
              <w:t>0</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 1;  </w:t>
            </w:r>
            <w:r w:rsidRPr="008D7B9D">
              <w:rPr>
                <w:rFonts w:ascii="Times New Roman" w:hAnsi="Times New Roman"/>
                <w:sz w:val="27"/>
                <w:lang w:val="en-US" w:eastAsia="ru-RU"/>
              </w:rPr>
              <w:t> </w:t>
            </w:r>
            <w:r w:rsidRPr="008D7B9D">
              <w:rPr>
                <w:rFonts w:ascii="Times New Roman" w:hAnsi="Times New Roman"/>
                <w:i/>
                <w:iCs/>
                <w:sz w:val="27"/>
                <w:szCs w:val="27"/>
                <w:lang w:val="en-US" w:eastAsia="ru-RU"/>
              </w:rPr>
              <w:t>m</w:t>
            </w:r>
            <w:r w:rsidRPr="008D7B9D">
              <w:rPr>
                <w:rFonts w:ascii="Times New Roman" w:hAnsi="Times New Roman"/>
                <w:sz w:val="27"/>
                <w:szCs w:val="27"/>
                <w:vertAlign w:val="subscript"/>
                <w:lang w:val="en-US" w:eastAsia="ru-RU"/>
              </w:rPr>
              <w:t>0</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 0,5</w:t>
            </w:r>
          </w:p>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 O</w:t>
            </w:r>
            <w:r w:rsidRPr="008D7B9D">
              <w:rPr>
                <w:rFonts w:ascii="Times New Roman" w:hAnsi="Times New Roman"/>
                <w:sz w:val="27"/>
                <w:szCs w:val="27"/>
                <w:vertAlign w:val="subscript"/>
                <w:lang w:val="en-US" w:eastAsia="ru-RU"/>
              </w:rPr>
              <w:t>3</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3</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 0,35</w:t>
            </w:r>
            <w:r w:rsidRPr="008D7B9D">
              <w:rPr>
                <w:rFonts w:ascii="Times New Roman" w:hAnsi="Times New Roman"/>
                <w:i/>
                <w:iCs/>
                <w:sz w:val="27"/>
                <w:szCs w:val="27"/>
                <w:lang w:val="en-US" w:eastAsia="ru-RU"/>
              </w:rPr>
              <w:t>R</w:t>
            </w:r>
          </w:p>
          <w:p w:rsidR="00F80E9C" w:rsidRPr="008D7B9D" w:rsidRDefault="00F80E9C" w:rsidP="0031786C">
            <w:pPr>
              <w:spacing w:after="0" w:line="360" w:lineRule="auto"/>
              <w:jc w:val="center"/>
              <w:rPr>
                <w:rFonts w:ascii="Times New Roman" w:hAnsi="Times New Roman"/>
                <w:sz w:val="30"/>
                <w:szCs w:val="30"/>
                <w:lang w:val="en-US" w:eastAsia="ru-RU"/>
              </w:rPr>
            </w:pP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M</w:t>
            </w:r>
            <w:r w:rsidRPr="008D7B9D">
              <w:rPr>
                <w:rFonts w:ascii="Times New Roman" w:hAnsi="Times New Roman"/>
                <w:sz w:val="27"/>
                <w:szCs w:val="27"/>
                <w:vertAlign w:val="subscript"/>
                <w:lang w:val="en-US" w:eastAsia="ru-RU"/>
              </w:rPr>
              <w:t>2</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 0,95</w:t>
            </w:r>
            <w:r w:rsidRPr="008D7B9D">
              <w:rPr>
                <w:rFonts w:ascii="Times New Roman" w:hAnsi="Times New Roman"/>
                <w:i/>
                <w:iCs/>
                <w:sz w:val="27"/>
                <w:szCs w:val="27"/>
                <w:lang w:val="en-US" w:eastAsia="ru-RU"/>
              </w:rPr>
              <w:t>R</w:t>
            </w:r>
          </w:p>
          <w:p w:rsidR="00F80E9C" w:rsidRPr="008D7B9D" w:rsidRDefault="00F80E9C" w:rsidP="0031786C">
            <w:pPr>
              <w:spacing w:after="0" w:line="360" w:lineRule="auto"/>
              <w:jc w:val="center"/>
              <w:rPr>
                <w:rFonts w:ascii="Times New Roman" w:hAnsi="Times New Roman"/>
                <w:sz w:val="30"/>
                <w:szCs w:val="30"/>
                <w:lang w:eastAsia="ru-RU"/>
              </w:rPr>
            </w:pP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1</w:t>
            </w: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2</w:t>
            </w:r>
            <w:r w:rsidRPr="008D7B9D">
              <w:rPr>
                <w:rFonts w:ascii="Times New Roman" w:hAnsi="Times New Roman"/>
                <w:sz w:val="27"/>
                <w:szCs w:val="27"/>
                <w:lang w:val="en-US" w:eastAsia="ru-RU"/>
              </w:rPr>
              <w:t>,O</w:t>
            </w:r>
            <w:r w:rsidRPr="008D7B9D">
              <w:rPr>
                <w:rFonts w:ascii="Times New Roman" w:hAnsi="Times New Roman"/>
                <w:sz w:val="27"/>
                <w:szCs w:val="27"/>
                <w:vertAlign w:val="subscript"/>
                <w:lang w:val="en-US" w:eastAsia="ru-RU"/>
              </w:rPr>
              <w:t>3</w:t>
            </w:r>
            <w:r w:rsidRPr="008D7B9D">
              <w:rPr>
                <w:rFonts w:ascii="Times New Roman" w:hAnsi="Times New Roman"/>
                <w:sz w:val="27"/>
                <w:szCs w:val="27"/>
                <w:lang w:val="en-US" w:eastAsia="ru-RU"/>
              </w:rPr>
              <w:t>N</w:t>
            </w:r>
            <w:r w:rsidRPr="008D7B9D">
              <w:rPr>
                <w:rFonts w:ascii="Times New Roman" w:hAnsi="Times New Roman"/>
                <w:sz w:val="27"/>
                <w:szCs w:val="27"/>
                <w:vertAlign w:val="subscript"/>
                <w:lang w:val="en-US" w:eastAsia="ru-RU"/>
              </w:rPr>
              <w:t>3</w:t>
            </w:r>
            <w:r w:rsidRPr="008D7B9D">
              <w:rPr>
                <w:rFonts w:ascii="Times New Roman" w:hAnsi="Times New Roman"/>
                <w:sz w:val="27"/>
                <w:vertAlign w:val="subscript"/>
                <w:lang w:val="en-US" w:eastAsia="ru-RU"/>
              </w:rPr>
              <w:t> </w:t>
            </w:r>
            <w:r w:rsidRPr="008D7B9D">
              <w:rPr>
                <w:rFonts w:ascii="Times New Roman" w:hAnsi="Times New Roman"/>
                <w:sz w:val="27"/>
                <w:szCs w:val="27"/>
                <w:lang w:val="en-US" w:eastAsia="ru-RU"/>
              </w:rPr>
              <w:t>=</w:t>
            </w:r>
            <w:r w:rsidRPr="008D7B9D">
              <w:rPr>
                <w:rFonts w:ascii="Times New Roman" w:hAnsi="Times New Roman"/>
                <w:sz w:val="27"/>
                <w:lang w:val="en-US" w:eastAsia="ru-RU"/>
              </w:rPr>
              <w:t> </w:t>
            </w:r>
            <w:r w:rsidRPr="008D7B9D">
              <w:rPr>
                <w:rFonts w:ascii="Times New Roman" w:hAnsi="Times New Roman"/>
                <w:sz w:val="27"/>
                <w:szCs w:val="27"/>
                <w:lang w:val="en-US" w:eastAsia="ru-RU"/>
              </w:rPr>
              <w:t>1,06</w:t>
            </w:r>
            <w:r w:rsidRPr="008D7B9D">
              <w:rPr>
                <w:rFonts w:ascii="Times New Roman" w:hAnsi="Times New Roman"/>
                <w:i/>
                <w:iCs/>
                <w:sz w:val="27"/>
                <w:szCs w:val="27"/>
                <w:lang w:val="en-US" w:eastAsia="ru-RU"/>
              </w:rPr>
              <w:t>R</w:t>
            </w:r>
          </w:p>
        </w:tc>
      </w:tr>
    </w:tbl>
    <w:p w:rsidR="00F80E9C" w:rsidRPr="008D7B9D" w:rsidRDefault="00F80E9C" w:rsidP="009B5AB6">
      <w:pPr>
        <w:spacing w:after="0" w:line="360" w:lineRule="auto"/>
        <w:jc w:val="center"/>
        <w:rPr>
          <w:rFonts w:ascii="Times New Roman" w:hAnsi="Times New Roman"/>
          <w:color w:val="000000"/>
          <w:sz w:val="30"/>
          <w:szCs w:val="30"/>
          <w:lang w:eastAsia="ru-RU"/>
        </w:rPr>
      </w:pPr>
      <w:r w:rsidRPr="008D7B9D">
        <w:rPr>
          <w:rFonts w:ascii="Times New Roman" w:hAnsi="Times New Roman"/>
          <w:color w:val="000000"/>
          <w:sz w:val="12"/>
          <w:szCs w:val="12"/>
          <w:lang w:val="en-US" w:eastAsia="ru-RU"/>
        </w:rPr>
        <w:t> </w:t>
      </w:r>
    </w:p>
    <w:p w:rsidR="000C7846" w:rsidRDefault="00B34F5A" w:rsidP="009B5AB6">
      <w:pPr>
        <w:spacing w:after="0" w:line="360" w:lineRule="auto"/>
        <w:jc w:val="center"/>
        <w:rPr>
          <w:rFonts w:ascii="Times New Roman" w:hAnsi="Times New Roman"/>
          <w:color w:val="000000"/>
          <w:lang w:eastAsia="ru-RU"/>
        </w:rPr>
      </w:pPr>
      <w:r>
        <w:rPr>
          <w:rFonts w:ascii="Times New Roman" w:hAnsi="Times New Roman"/>
          <w:color w:val="000000"/>
          <w:lang w:eastAsia="ru-RU"/>
        </w:rPr>
        <w:t>Рис. 9</w:t>
      </w:r>
      <w:r w:rsidR="00F80E9C" w:rsidRPr="008D7B9D">
        <w:rPr>
          <w:rFonts w:ascii="Times New Roman" w:hAnsi="Times New Roman"/>
          <w:color w:val="000000"/>
          <w:lang w:eastAsia="ru-RU"/>
        </w:rPr>
        <w:t>. Прямоугольная диметрическая проекция: </w:t>
      </w:r>
      <w:r w:rsidR="00F80E9C" w:rsidRPr="008D7B9D">
        <w:rPr>
          <w:rFonts w:ascii="Times New Roman" w:hAnsi="Times New Roman"/>
          <w:color w:val="000000"/>
          <w:lang w:eastAsia="ru-RU"/>
        </w:rPr>
        <w:br/>
      </w:r>
      <w:r w:rsidR="00F80E9C" w:rsidRPr="008D7B9D">
        <w:rPr>
          <w:rFonts w:ascii="Times New Roman" w:hAnsi="Times New Roman"/>
          <w:i/>
          <w:iCs/>
          <w:color w:val="000000"/>
          <w:lang w:eastAsia="ru-RU"/>
        </w:rPr>
        <w:t>а</w:t>
      </w:r>
      <w:r w:rsidR="00F80E9C" w:rsidRPr="008D7B9D">
        <w:rPr>
          <w:rFonts w:ascii="Times New Roman" w:hAnsi="Times New Roman"/>
          <w:color w:val="000000"/>
          <w:lang w:eastAsia="ru-RU"/>
        </w:rPr>
        <w:t> – расположение осей и коэффициента искажения прямоугольной</w:t>
      </w:r>
      <w:r w:rsidR="00F80E9C" w:rsidRPr="008D7B9D">
        <w:rPr>
          <w:rFonts w:ascii="Times New Roman" w:hAnsi="Times New Roman"/>
          <w:color w:val="000000"/>
          <w:lang w:eastAsia="ru-RU"/>
        </w:rPr>
        <w:br/>
        <w:t>диметрической проекции; </w:t>
      </w:r>
      <w:r w:rsidR="00F80E9C" w:rsidRPr="008D7B9D">
        <w:rPr>
          <w:rFonts w:ascii="Times New Roman" w:hAnsi="Times New Roman"/>
          <w:i/>
          <w:iCs/>
          <w:color w:val="000000"/>
          <w:lang w:eastAsia="ru-RU"/>
        </w:rPr>
        <w:t>б</w:t>
      </w:r>
      <w:r w:rsidR="00F80E9C" w:rsidRPr="008D7B9D">
        <w:rPr>
          <w:rFonts w:ascii="Times New Roman" w:hAnsi="Times New Roman"/>
          <w:color w:val="000000"/>
          <w:lang w:eastAsia="ru-RU"/>
        </w:rPr>
        <w:t> – изображения окружностей </w:t>
      </w:r>
      <w:r w:rsidR="00F80E9C" w:rsidRPr="008D7B9D">
        <w:rPr>
          <w:rFonts w:ascii="Times New Roman" w:hAnsi="Times New Roman"/>
          <w:color w:val="000000"/>
          <w:lang w:eastAsia="ru-RU"/>
        </w:rPr>
        <w:br/>
        <w:t>в прямоугольной диметрической проекции</w:t>
      </w:r>
    </w:p>
    <w:p w:rsidR="00F80E9C" w:rsidRPr="008D7B9D" w:rsidRDefault="00F80E9C" w:rsidP="009B5AB6">
      <w:pPr>
        <w:spacing w:after="0" w:line="360" w:lineRule="auto"/>
        <w:ind w:firstLine="425"/>
        <w:jc w:val="both"/>
        <w:rPr>
          <w:rFonts w:ascii="Times New Roman" w:hAnsi="Times New Roman"/>
          <w:color w:val="000000"/>
          <w:sz w:val="24"/>
          <w:szCs w:val="24"/>
          <w:lang w:eastAsia="ru-RU"/>
        </w:rPr>
      </w:pPr>
      <w:r w:rsidRPr="008D7B9D">
        <w:rPr>
          <w:rFonts w:ascii="Times New Roman" w:hAnsi="Times New Roman"/>
          <w:color w:val="000000"/>
          <w:sz w:val="24"/>
          <w:szCs w:val="24"/>
          <w:lang w:eastAsia="ru-RU"/>
        </w:rPr>
        <w:t>Изображения, построенные по этим коэффициентам, увеличиваются в 1,06 раз (1:0,94 = 1,06). По этой причине большие полуоси все</w:t>
      </w:r>
      <w:r w:rsidR="00651F6D">
        <w:rPr>
          <w:rFonts w:ascii="Times New Roman" w:hAnsi="Times New Roman"/>
          <w:color w:val="000000"/>
          <w:sz w:val="24"/>
          <w:szCs w:val="24"/>
          <w:lang w:eastAsia="ru-RU"/>
        </w:rPr>
        <w:t>х эллипсов, показанных на рис. 10</w:t>
      </w:r>
      <w:r w:rsidRPr="008D7B9D">
        <w:rPr>
          <w:rFonts w:ascii="Times New Roman" w:hAnsi="Times New Roman"/>
          <w:color w:val="000000"/>
          <w:sz w:val="24"/>
          <w:szCs w:val="24"/>
          <w:lang w:eastAsia="ru-RU"/>
        </w:rPr>
        <w:t>, </w:t>
      </w:r>
      <w:r w:rsidRPr="008D7B9D">
        <w:rPr>
          <w:rFonts w:ascii="Times New Roman" w:hAnsi="Times New Roman"/>
          <w:i/>
          <w:iCs/>
          <w:color w:val="000000"/>
          <w:sz w:val="24"/>
          <w:szCs w:val="24"/>
          <w:lang w:eastAsia="ru-RU"/>
        </w:rPr>
        <w:t>б</w:t>
      </w:r>
      <w:r w:rsidRPr="008D7B9D">
        <w:rPr>
          <w:rFonts w:ascii="Times New Roman" w:hAnsi="Times New Roman"/>
          <w:color w:val="000000"/>
          <w:sz w:val="24"/>
          <w:szCs w:val="24"/>
          <w:lang w:eastAsia="ru-RU"/>
        </w:rPr>
        <w:t> становятся равными 1,06</w:t>
      </w:r>
      <w:r w:rsidRPr="008D7B9D">
        <w:rPr>
          <w:rFonts w:ascii="Times New Roman" w:hAnsi="Times New Roman"/>
          <w:i/>
          <w:iCs/>
          <w:color w:val="000000"/>
          <w:sz w:val="24"/>
          <w:szCs w:val="24"/>
          <w:lang w:val="en-US" w:eastAsia="ru-RU"/>
        </w:rPr>
        <w:t>R</w:t>
      </w:r>
      <w:r w:rsidRPr="008D7B9D">
        <w:rPr>
          <w:rFonts w:ascii="Times New Roman" w:hAnsi="Times New Roman"/>
          <w:color w:val="000000"/>
          <w:sz w:val="24"/>
          <w:szCs w:val="24"/>
          <w:lang w:eastAsia="ru-RU"/>
        </w:rPr>
        <w:t>, а малые – 0,35</w:t>
      </w:r>
      <w:r w:rsidRPr="008D7B9D">
        <w:rPr>
          <w:rFonts w:ascii="Times New Roman" w:hAnsi="Times New Roman"/>
          <w:i/>
          <w:iCs/>
          <w:color w:val="000000"/>
          <w:sz w:val="24"/>
          <w:szCs w:val="24"/>
          <w:lang w:val="en-US" w:eastAsia="ru-RU"/>
        </w:rPr>
        <w:t>R</w:t>
      </w:r>
      <w:r w:rsidRPr="008D7B9D">
        <w:rPr>
          <w:rFonts w:ascii="Times New Roman" w:hAnsi="Times New Roman"/>
          <w:color w:val="000000"/>
          <w:sz w:val="24"/>
          <w:szCs w:val="24"/>
          <w:lang w:eastAsia="ru-RU"/>
        </w:rPr>
        <w:t> (для окружностей, лежащих в плоскостях, параллельных </w:t>
      </w:r>
      <w:r w:rsidRPr="008D7B9D">
        <w:rPr>
          <w:rFonts w:ascii="Times New Roman" w:hAnsi="Times New Roman"/>
          <w:i/>
          <w:iCs/>
          <w:color w:val="000000"/>
          <w:sz w:val="24"/>
          <w:szCs w:val="24"/>
          <w:u w:val="single"/>
          <w:lang w:eastAsia="ru-RU"/>
        </w:rPr>
        <w:t>П</w:t>
      </w:r>
      <w:r w:rsidRPr="008D7B9D">
        <w:rPr>
          <w:rFonts w:ascii="Times New Roman" w:hAnsi="Times New Roman"/>
          <w:i/>
          <w:iCs/>
          <w:color w:val="000000"/>
          <w:sz w:val="24"/>
          <w:szCs w:val="24"/>
          <w:u w:val="single"/>
          <w:vertAlign w:val="subscript"/>
          <w:lang w:eastAsia="ru-RU"/>
        </w:rPr>
        <w:t>1</w:t>
      </w:r>
      <w:r w:rsidRPr="008D7B9D">
        <w:rPr>
          <w:rFonts w:ascii="Times New Roman" w:hAnsi="Times New Roman"/>
          <w:color w:val="000000"/>
          <w:sz w:val="24"/>
          <w:szCs w:val="24"/>
          <w:lang w:eastAsia="ru-RU"/>
        </w:rPr>
        <w:t> и </w:t>
      </w:r>
      <w:r w:rsidRPr="008D7B9D">
        <w:rPr>
          <w:rFonts w:ascii="Times New Roman" w:hAnsi="Times New Roman"/>
          <w:i/>
          <w:iCs/>
          <w:color w:val="000000"/>
          <w:sz w:val="24"/>
          <w:szCs w:val="24"/>
          <w:u w:val="single"/>
          <w:lang w:eastAsia="ru-RU"/>
        </w:rPr>
        <w:t>П</w:t>
      </w:r>
      <w:r w:rsidRPr="008D7B9D">
        <w:rPr>
          <w:rFonts w:ascii="Times New Roman" w:hAnsi="Times New Roman"/>
          <w:i/>
          <w:iCs/>
          <w:color w:val="000000"/>
          <w:sz w:val="24"/>
          <w:szCs w:val="24"/>
          <w:u w:val="single"/>
          <w:vertAlign w:val="subscript"/>
          <w:lang w:eastAsia="ru-RU"/>
        </w:rPr>
        <w:t>3</w:t>
      </w:r>
      <w:r w:rsidRPr="008D7B9D">
        <w:rPr>
          <w:rFonts w:ascii="Times New Roman" w:hAnsi="Times New Roman"/>
          <w:color w:val="000000"/>
          <w:sz w:val="24"/>
          <w:szCs w:val="24"/>
          <w:lang w:eastAsia="ru-RU"/>
        </w:rPr>
        <w:t>) и 0,95</w:t>
      </w:r>
      <w:r w:rsidRPr="008D7B9D">
        <w:rPr>
          <w:rFonts w:ascii="Times New Roman" w:hAnsi="Times New Roman"/>
          <w:i/>
          <w:iCs/>
          <w:color w:val="000000"/>
          <w:sz w:val="24"/>
          <w:szCs w:val="24"/>
          <w:lang w:val="en-US" w:eastAsia="ru-RU"/>
        </w:rPr>
        <w:t>R</w:t>
      </w:r>
      <w:r w:rsidRPr="008D7B9D">
        <w:rPr>
          <w:rFonts w:ascii="Times New Roman" w:hAnsi="Times New Roman"/>
          <w:color w:val="000000"/>
          <w:sz w:val="24"/>
          <w:szCs w:val="24"/>
          <w:lang w:eastAsia="ru-RU"/>
        </w:rPr>
        <w:t> (для окружностей лежащих в плоскостях, параллельных </w:t>
      </w:r>
      <w:r w:rsidRPr="008D7B9D">
        <w:rPr>
          <w:rFonts w:ascii="Times New Roman" w:hAnsi="Times New Roman"/>
          <w:i/>
          <w:iCs/>
          <w:color w:val="000000"/>
          <w:sz w:val="24"/>
          <w:szCs w:val="24"/>
          <w:u w:val="single"/>
          <w:lang w:eastAsia="ru-RU"/>
        </w:rPr>
        <w:t>П</w:t>
      </w:r>
      <w:r w:rsidRPr="008D7B9D">
        <w:rPr>
          <w:rFonts w:ascii="Times New Roman" w:hAnsi="Times New Roman"/>
          <w:i/>
          <w:iCs/>
          <w:color w:val="000000"/>
          <w:sz w:val="24"/>
          <w:szCs w:val="24"/>
          <w:u w:val="single"/>
          <w:vertAlign w:val="subscript"/>
          <w:lang w:eastAsia="ru-RU"/>
        </w:rPr>
        <w:t>2</w:t>
      </w:r>
      <w:r w:rsidRPr="008D7B9D">
        <w:rPr>
          <w:rFonts w:ascii="Times New Roman" w:hAnsi="Times New Roman"/>
          <w:color w:val="000000"/>
          <w:sz w:val="24"/>
          <w:szCs w:val="24"/>
          <w:lang w:eastAsia="ru-RU"/>
        </w:rPr>
        <w:t>).</w:t>
      </w:r>
    </w:p>
    <w:p w:rsidR="000C7846" w:rsidRDefault="00DA7E5C" w:rsidP="000C7846">
      <w:pPr>
        <w:spacing w:after="0" w:line="360" w:lineRule="auto"/>
        <w:ind w:firstLine="425"/>
        <w:jc w:val="both"/>
        <w:rPr>
          <w:rFonts w:ascii="Times New Roman" w:hAnsi="Times New Roman"/>
          <w:color w:val="000000"/>
          <w:sz w:val="30"/>
          <w:szCs w:val="30"/>
          <w:lang w:eastAsia="ru-RU"/>
        </w:rPr>
      </w:pPr>
      <w:r>
        <w:rPr>
          <w:rFonts w:ascii="Times New Roman" w:hAnsi="Times New Roman"/>
          <w:noProof/>
          <w:color w:val="000000"/>
          <w:sz w:val="30"/>
          <w:szCs w:val="30"/>
          <w:lang w:eastAsia="ru-RU"/>
        </w:rPr>
        <w:pict>
          <v:shape id="_x0000_i1046" type="#_x0000_t75" alt="http://edu.dvgups.ru/METDOC/ENF/NACHGEOM/ING_GRAF/METOD/AKS_PROEK/Voronkina_3.files/image042.gif" style="width:416.4pt;height:227.3pt;visibility:visible">
            <v:imagedata r:id="rId29" o:title=""/>
          </v:shape>
        </w:pict>
      </w:r>
      <w:bookmarkStart w:id="3" w:name="1.6.3._Прямоугольная_триметрическая_прое"/>
      <w:bookmarkEnd w:id="3"/>
    </w:p>
    <w:p w:rsidR="000C7846" w:rsidRDefault="00B34F5A" w:rsidP="000C7846">
      <w:pPr>
        <w:spacing w:after="0" w:line="360" w:lineRule="auto"/>
        <w:ind w:firstLine="425"/>
        <w:jc w:val="center"/>
        <w:rPr>
          <w:rFonts w:ascii="Times New Roman" w:hAnsi="Times New Roman"/>
          <w:color w:val="000000"/>
          <w:spacing w:val="20"/>
          <w:lang w:eastAsia="ru-RU"/>
        </w:rPr>
      </w:pPr>
      <w:r>
        <w:rPr>
          <w:rFonts w:ascii="Times New Roman" w:hAnsi="Times New Roman"/>
          <w:color w:val="000000"/>
          <w:spacing w:val="20"/>
          <w:lang w:eastAsia="ru-RU"/>
        </w:rPr>
        <w:t>Рис.10</w:t>
      </w:r>
      <w:r w:rsidR="00651F6D">
        <w:rPr>
          <w:rFonts w:ascii="Times New Roman" w:hAnsi="Times New Roman"/>
          <w:color w:val="000000"/>
          <w:spacing w:val="20"/>
          <w:lang w:eastAsia="ru-RU"/>
        </w:rPr>
        <w:t>.</w:t>
      </w:r>
      <w:r w:rsidR="00F80E9C" w:rsidRPr="008D7B9D">
        <w:rPr>
          <w:rFonts w:ascii="Times New Roman" w:hAnsi="Times New Roman"/>
          <w:color w:val="000000"/>
          <w:spacing w:val="20"/>
          <w:lang w:eastAsia="ru-RU"/>
        </w:rPr>
        <w:t xml:space="preserve">Примеры диметрических </w:t>
      </w:r>
      <w:r w:rsidR="001B58B4">
        <w:rPr>
          <w:rFonts w:ascii="Times New Roman" w:hAnsi="Times New Roman"/>
          <w:color w:val="000000"/>
          <w:spacing w:val="20"/>
          <w:lang w:eastAsia="ru-RU"/>
        </w:rPr>
        <w:t>проекций геометрических тел</w:t>
      </w:r>
    </w:p>
    <w:p w:rsidR="00651F6D" w:rsidRDefault="00651F6D" w:rsidP="000C7846">
      <w:pPr>
        <w:spacing w:after="0" w:line="360" w:lineRule="auto"/>
        <w:ind w:firstLine="425"/>
        <w:jc w:val="center"/>
        <w:rPr>
          <w:rFonts w:ascii="Times New Roman" w:hAnsi="Times New Roman"/>
          <w:color w:val="000000"/>
          <w:sz w:val="30"/>
          <w:szCs w:val="30"/>
          <w:lang w:eastAsia="ru-RU"/>
        </w:rPr>
      </w:pPr>
    </w:p>
    <w:p w:rsidR="00F80E9C" w:rsidRPr="000C7846" w:rsidRDefault="00F80E9C" w:rsidP="000C7846">
      <w:pPr>
        <w:spacing w:after="0"/>
        <w:ind w:firstLine="425"/>
        <w:jc w:val="center"/>
        <w:rPr>
          <w:rFonts w:ascii="Times New Roman" w:hAnsi="Times New Roman"/>
          <w:color w:val="000000"/>
          <w:sz w:val="30"/>
          <w:szCs w:val="30"/>
          <w:lang w:eastAsia="ru-RU"/>
        </w:rPr>
      </w:pPr>
      <w:r w:rsidRPr="003C0E85">
        <w:rPr>
          <w:rFonts w:ascii="Times New Roman" w:hAnsi="Times New Roman"/>
          <w:b/>
          <w:i/>
          <w:color w:val="000000"/>
          <w:spacing w:val="20"/>
          <w:sz w:val="28"/>
          <w:szCs w:val="28"/>
          <w:lang w:eastAsia="ru-RU"/>
        </w:rPr>
        <w:t>Пример построения изображения в прямоугольной диметрии.</w:t>
      </w:r>
    </w:p>
    <w:p w:rsidR="00F80E9C" w:rsidRPr="008D7B9D" w:rsidRDefault="00F80E9C" w:rsidP="000C7846">
      <w:pPr>
        <w:pStyle w:val="a9"/>
        <w:shd w:val="clear" w:color="auto" w:fill="FFFFFF"/>
        <w:spacing w:before="0" w:beforeAutospacing="0" w:after="0" w:afterAutospacing="0" w:line="276" w:lineRule="auto"/>
        <w:ind w:firstLine="709"/>
        <w:jc w:val="both"/>
        <w:rPr>
          <w:color w:val="000000"/>
        </w:rPr>
      </w:pPr>
      <w:r w:rsidRPr="008D7B9D">
        <w:rPr>
          <w:color w:val="000000"/>
          <w:spacing w:val="20"/>
        </w:rPr>
        <w:t>.</w:t>
      </w:r>
      <w:r w:rsidRPr="008D7B9D">
        <w:rPr>
          <w:i/>
          <w:color w:val="000000"/>
        </w:rPr>
        <w:t xml:space="preserve"> Пример № 1. </w:t>
      </w:r>
      <w:r w:rsidRPr="008D7B9D">
        <w:rPr>
          <w:color w:val="000000"/>
        </w:rPr>
        <w:t xml:space="preserve">Изображение геометрических поверхностей в прямоугольной  диметрии рассмотрим на примере построения стандартной прямоугольной диметрии прямого кругового цилиндра. На рис. </w:t>
      </w:r>
      <w:r w:rsidR="00B34F5A">
        <w:rPr>
          <w:color w:val="000000"/>
        </w:rPr>
        <w:t>11</w:t>
      </w:r>
      <w:r w:rsidRPr="008D7B9D">
        <w:rPr>
          <w:color w:val="000000"/>
        </w:rPr>
        <w:t>. приведен пример комплексного чертежа полого цилиндра высотой</w:t>
      </w:r>
      <w:r w:rsidRPr="008D7B9D">
        <w:rPr>
          <w:rStyle w:val="apple-converted-space"/>
          <w:color w:val="000000"/>
        </w:rPr>
        <w:t> </w:t>
      </w:r>
      <w:r w:rsidRPr="008D7B9D">
        <w:rPr>
          <w:i/>
          <w:iCs/>
          <w:color w:val="000000"/>
        </w:rPr>
        <w:t>Н c</w:t>
      </w:r>
      <w:r w:rsidRPr="008D7B9D">
        <w:rPr>
          <w:rStyle w:val="apple-converted-space"/>
          <w:i/>
          <w:iCs/>
          <w:color w:val="000000"/>
        </w:rPr>
        <w:t> </w:t>
      </w:r>
      <w:r w:rsidRPr="008D7B9D">
        <w:rPr>
          <w:color w:val="000000"/>
        </w:rPr>
        <w:t>наружным</w:t>
      </w:r>
      <w:r w:rsidRPr="008D7B9D">
        <w:rPr>
          <w:rStyle w:val="apple-converted-space"/>
          <w:color w:val="000000"/>
        </w:rPr>
        <w:t> </w:t>
      </w:r>
      <w:r w:rsidRPr="008D7B9D">
        <w:rPr>
          <w:i/>
          <w:iCs/>
          <w:color w:val="000000"/>
        </w:rPr>
        <w:t>d</w:t>
      </w:r>
      <w:r w:rsidRPr="008D7B9D">
        <w:rPr>
          <w:rStyle w:val="apple-converted-space"/>
          <w:i/>
          <w:iCs/>
          <w:color w:val="000000"/>
        </w:rPr>
        <w:t> </w:t>
      </w:r>
      <w:r w:rsidRPr="008D7B9D">
        <w:rPr>
          <w:color w:val="000000"/>
        </w:rPr>
        <w:t>и внутренним</w:t>
      </w:r>
      <w:r w:rsidRPr="008D7B9D">
        <w:rPr>
          <w:rStyle w:val="apple-converted-space"/>
          <w:color w:val="000000"/>
        </w:rPr>
        <w:t> </w:t>
      </w:r>
      <w:r w:rsidRPr="008D7B9D">
        <w:rPr>
          <w:i/>
          <w:iCs/>
          <w:color w:val="000000"/>
        </w:rPr>
        <w:t>d1</w:t>
      </w:r>
      <w:r w:rsidRPr="008D7B9D">
        <w:rPr>
          <w:color w:val="000000"/>
        </w:rPr>
        <w:t>диаметрами. Цилиндр расположим в натуральную величину в натуральной системе координат</w:t>
      </w:r>
      <w:r w:rsidRPr="008D7B9D">
        <w:rPr>
          <w:rStyle w:val="apple-converted-space"/>
          <w:color w:val="000000"/>
        </w:rPr>
        <w:t> </w:t>
      </w:r>
      <w:r w:rsidRPr="008D7B9D">
        <w:rPr>
          <w:i/>
          <w:iCs/>
          <w:color w:val="000000"/>
        </w:rPr>
        <w:t>Oxyz,</w:t>
      </w:r>
      <w:r w:rsidRPr="008D7B9D">
        <w:rPr>
          <w:rStyle w:val="apple-converted-space"/>
          <w:i/>
          <w:iCs/>
          <w:color w:val="000000"/>
        </w:rPr>
        <w:t> </w:t>
      </w:r>
      <w:r w:rsidRPr="008D7B9D">
        <w:rPr>
          <w:color w:val="000000"/>
        </w:rPr>
        <w:t>относительно которой построим диметрическую его проекцию. Как и в случае построения окружностей в изометрии, в диметрии также начнем построение фигуры с эллипсов верхнего и нижнего оснований цилиндра, которые являются изометрическими проекциями окружностей этих оснований. Окружности основания расположены в плоскостях, параллельных горизонтальной плоскости проекций, поэтому, пользуясь приведенными ранее правилами, определим, что большие оси эллипсов будут перпендикулярны оси</w:t>
      </w:r>
      <w:r w:rsidRPr="008D7B9D">
        <w:rPr>
          <w:rStyle w:val="apple-converted-space"/>
          <w:color w:val="000000"/>
        </w:rPr>
        <w:t> </w:t>
      </w:r>
      <w:r w:rsidRPr="008D7B9D">
        <w:rPr>
          <w:i/>
          <w:iCs/>
          <w:color w:val="000000"/>
        </w:rPr>
        <w:t xml:space="preserve">Oz. </w:t>
      </w:r>
      <w:r w:rsidRPr="008D7B9D">
        <w:rPr>
          <w:color w:val="000000"/>
        </w:rPr>
        <w:t>Малые оси эллипсов совпадут с направлением оси</w:t>
      </w:r>
      <w:r w:rsidRPr="008D7B9D">
        <w:rPr>
          <w:rStyle w:val="apple-converted-space"/>
          <w:color w:val="000000"/>
        </w:rPr>
        <w:t> </w:t>
      </w:r>
      <w:r w:rsidRPr="008D7B9D">
        <w:rPr>
          <w:i/>
          <w:iCs/>
          <w:color w:val="000000"/>
        </w:rPr>
        <w:t>Oz.</w:t>
      </w:r>
      <w:r w:rsidRPr="008D7B9D">
        <w:rPr>
          <w:rStyle w:val="apple-converted-space"/>
          <w:i/>
          <w:iCs/>
          <w:color w:val="000000"/>
        </w:rPr>
        <w:t> </w:t>
      </w:r>
      <w:r w:rsidRPr="008D7B9D">
        <w:rPr>
          <w:color w:val="000000"/>
        </w:rPr>
        <w:t>Центры осей эллипсов нижнего и верхнего оснований расположены на расстояния. Величины осей определяем в зависимости от величины наружного и внутреннего диаметров цилиндров. Построив эллипсы, приведем очерковые линии, касательные к внешним эллипсам.</w:t>
      </w:r>
    </w:p>
    <w:p w:rsidR="00F80E9C" w:rsidRPr="008D7B9D" w:rsidRDefault="00F80E9C" w:rsidP="000C7846">
      <w:pPr>
        <w:pStyle w:val="a9"/>
        <w:shd w:val="clear" w:color="auto" w:fill="FFFFFF"/>
        <w:spacing w:before="0" w:beforeAutospacing="0" w:after="0" w:afterAutospacing="0" w:line="276" w:lineRule="auto"/>
        <w:jc w:val="both"/>
        <w:rPr>
          <w:color w:val="000000"/>
        </w:rPr>
      </w:pPr>
      <w:r>
        <w:rPr>
          <w:color w:val="000000"/>
        </w:rPr>
        <w:t xml:space="preserve">            </w:t>
      </w:r>
      <w:r w:rsidRPr="008D7B9D">
        <w:rPr>
          <w:color w:val="000000"/>
        </w:rPr>
        <w:t xml:space="preserve">  Для наглядности построим вырез четверти цилиндра, пос</w:t>
      </w:r>
      <w:r w:rsidR="00651F6D">
        <w:rPr>
          <w:color w:val="000000"/>
        </w:rPr>
        <w:t>троение которого видно на рис. 1</w:t>
      </w:r>
      <w:r w:rsidR="00B34F5A">
        <w:rPr>
          <w:color w:val="000000"/>
        </w:rPr>
        <w:t>1</w:t>
      </w:r>
      <w:r w:rsidRPr="008D7B9D">
        <w:rPr>
          <w:color w:val="000000"/>
        </w:rPr>
        <w:t>. Направление штриховки выреза выберем в зависимости от материала. Невидимые линии покажем штриховыми линиями. Для наглядности такими же линиями покажем линии вырезанной части цилиндра.</w:t>
      </w:r>
      <w:r w:rsidR="00DE2133">
        <w:rPr>
          <w:color w:val="000000"/>
        </w:rPr>
        <w:t xml:space="preserve"> Видимые контурные линии выполняют </w:t>
      </w:r>
      <w:r w:rsidRPr="008D7B9D">
        <w:rPr>
          <w:color w:val="000000"/>
        </w:rPr>
        <w:t xml:space="preserve"> нужной толщиной.</w:t>
      </w:r>
    </w:p>
    <w:p w:rsidR="000C7846" w:rsidRDefault="00DA7E5C" w:rsidP="005C4E7D">
      <w:pPr>
        <w:jc w:val="center"/>
        <w:rPr>
          <w:rFonts w:ascii="Times New Roman" w:hAnsi="Times New Roman"/>
          <w:sz w:val="24"/>
          <w:szCs w:val="24"/>
        </w:rPr>
      </w:pPr>
      <w:r>
        <w:rPr>
          <w:rFonts w:ascii="Times New Roman" w:hAnsi="Times New Roman"/>
          <w:sz w:val="24"/>
          <w:szCs w:val="24"/>
        </w:rPr>
        <w:pict>
          <v:shape id="_x0000_i1047" type="#_x0000_t75" style="width:412.05pt;height:312.3pt">
            <v:imagedata r:id="rId30" o:title="Безымянный"/>
          </v:shape>
        </w:pict>
      </w:r>
    </w:p>
    <w:p w:rsidR="000C7846" w:rsidRDefault="000C7846" w:rsidP="000C7846">
      <w:pPr>
        <w:rPr>
          <w:rFonts w:ascii="Times New Roman" w:hAnsi="Times New Roman"/>
          <w:sz w:val="24"/>
          <w:szCs w:val="24"/>
        </w:rPr>
      </w:pPr>
    </w:p>
    <w:p w:rsidR="000C7846" w:rsidRPr="008D7B9D" w:rsidRDefault="000C7846" w:rsidP="000C7846">
      <w:pPr>
        <w:rPr>
          <w:rFonts w:ascii="Times New Roman" w:hAnsi="Times New Roman"/>
          <w:sz w:val="24"/>
          <w:szCs w:val="24"/>
        </w:rPr>
      </w:pPr>
    </w:p>
    <w:p w:rsidR="00F80E9C" w:rsidRPr="000C7846" w:rsidRDefault="00B34F5A" w:rsidP="000C7846">
      <w:pPr>
        <w:spacing w:after="0" w:line="360" w:lineRule="auto"/>
        <w:ind w:firstLine="360"/>
        <w:jc w:val="center"/>
        <w:rPr>
          <w:rFonts w:ascii="Times New Roman" w:hAnsi="Times New Roman"/>
          <w:color w:val="000000"/>
          <w:lang w:eastAsia="ru-RU"/>
        </w:rPr>
      </w:pPr>
      <w:r>
        <w:rPr>
          <w:rFonts w:ascii="Times New Roman" w:hAnsi="Times New Roman"/>
          <w:color w:val="000000"/>
          <w:lang w:eastAsia="ru-RU"/>
        </w:rPr>
        <w:lastRenderedPageBreak/>
        <w:t>Рис. 11</w:t>
      </w:r>
      <w:r w:rsidR="00F80E9C">
        <w:rPr>
          <w:rFonts w:ascii="Times New Roman" w:hAnsi="Times New Roman"/>
          <w:color w:val="000000"/>
          <w:lang w:eastAsia="ru-RU"/>
        </w:rPr>
        <w:t>. Построение разреза в диметрии</w:t>
      </w:r>
    </w:p>
    <w:p w:rsidR="00F80E9C" w:rsidRPr="008D7B9D" w:rsidRDefault="00F80E9C" w:rsidP="000C7846">
      <w:pPr>
        <w:spacing w:after="0"/>
        <w:ind w:firstLine="709"/>
        <w:rPr>
          <w:rFonts w:ascii="Times New Roman" w:hAnsi="Times New Roman"/>
          <w:color w:val="000000"/>
          <w:sz w:val="24"/>
          <w:szCs w:val="24"/>
        </w:rPr>
      </w:pPr>
      <w:r w:rsidRPr="008D7B9D">
        <w:rPr>
          <w:rFonts w:ascii="Times New Roman" w:hAnsi="Times New Roman"/>
          <w:i/>
          <w:color w:val="000000"/>
          <w:spacing w:val="-6"/>
          <w:sz w:val="24"/>
          <w:szCs w:val="24"/>
        </w:rPr>
        <w:t>Пример № 2</w:t>
      </w:r>
      <w:r>
        <w:rPr>
          <w:rFonts w:ascii="Times New Roman" w:hAnsi="Times New Roman"/>
          <w:i/>
          <w:color w:val="000000"/>
          <w:spacing w:val="-6"/>
          <w:sz w:val="24"/>
          <w:szCs w:val="24"/>
        </w:rPr>
        <w:t xml:space="preserve"> </w:t>
      </w:r>
      <w:r w:rsidRPr="008D7B9D">
        <w:rPr>
          <w:rFonts w:ascii="Times New Roman" w:hAnsi="Times New Roman"/>
          <w:i/>
          <w:color w:val="000000"/>
          <w:spacing w:val="-6"/>
          <w:sz w:val="24"/>
          <w:szCs w:val="24"/>
        </w:rPr>
        <w:t>.</w:t>
      </w:r>
      <w:r w:rsidRPr="008D7B9D">
        <w:rPr>
          <w:rFonts w:ascii="Times New Roman" w:hAnsi="Times New Roman"/>
          <w:color w:val="000000"/>
          <w:spacing w:val="-6"/>
          <w:sz w:val="24"/>
          <w:szCs w:val="24"/>
        </w:rPr>
        <w:t>1 – эллипс, его большая ось расположена под углом 90</w:t>
      </w:r>
      <w:r>
        <w:rPr>
          <w:rFonts w:ascii="Times New Roman" w:hAnsi="Times New Roman"/>
          <w:color w:val="000000"/>
          <w:spacing w:val="-6"/>
          <w:sz w:val="24"/>
          <w:szCs w:val="24"/>
        </w:rPr>
        <w:t>°</w:t>
      </w:r>
      <w:r w:rsidRPr="008D7B9D">
        <w:rPr>
          <w:rStyle w:val="apple-converted-space"/>
          <w:rFonts w:ascii="Times New Roman" w:hAnsi="Times New Roman"/>
          <w:color w:val="000000"/>
          <w:spacing w:val="-6"/>
          <w:sz w:val="24"/>
          <w:szCs w:val="24"/>
        </w:rPr>
        <w:t> </w:t>
      </w:r>
      <w:r w:rsidRPr="008D7B9D">
        <w:rPr>
          <w:rFonts w:ascii="Times New Roman" w:hAnsi="Times New Roman"/>
          <w:color w:val="000000"/>
          <w:spacing w:val="-6"/>
          <w:sz w:val="24"/>
          <w:szCs w:val="24"/>
        </w:rPr>
        <w:t>к оси</w:t>
      </w:r>
      <w:r w:rsidRPr="008D7B9D">
        <w:rPr>
          <w:rStyle w:val="apple-converted-space"/>
          <w:rFonts w:ascii="Times New Roman" w:hAnsi="Times New Roman"/>
          <w:color w:val="000000"/>
          <w:spacing w:val="-6"/>
          <w:sz w:val="24"/>
          <w:szCs w:val="24"/>
        </w:rPr>
        <w:t> </w:t>
      </w:r>
      <w:r w:rsidRPr="008D7B9D">
        <w:rPr>
          <w:rFonts w:ascii="Times New Roman" w:hAnsi="Times New Roman"/>
          <w:i/>
          <w:iCs/>
          <w:color w:val="000000"/>
          <w:spacing w:val="-6"/>
          <w:sz w:val="24"/>
          <w:szCs w:val="24"/>
        </w:rPr>
        <w:t>y</w:t>
      </w:r>
      <w:r w:rsidRPr="008D7B9D">
        <w:rPr>
          <w:rStyle w:val="apple-converted-space"/>
          <w:rFonts w:ascii="Times New Roman" w:hAnsi="Times New Roman"/>
          <w:color w:val="000000"/>
          <w:spacing w:val="-6"/>
          <w:sz w:val="24"/>
          <w:szCs w:val="24"/>
        </w:rPr>
        <w:t> </w:t>
      </w:r>
      <w:r w:rsidRPr="008D7B9D">
        <w:rPr>
          <w:rFonts w:ascii="Times New Roman" w:hAnsi="Times New Roman"/>
          <w:color w:val="000000"/>
          <w:spacing w:val="-6"/>
          <w:sz w:val="24"/>
          <w:szCs w:val="24"/>
        </w:rPr>
        <w:t>и равна (при коэффициенте искажения – 1) 1,06</w:t>
      </w:r>
      <w:r w:rsidRPr="008D7B9D">
        <w:rPr>
          <w:rFonts w:ascii="Times New Roman" w:hAnsi="Times New Roman"/>
          <w:i/>
          <w:iCs/>
          <w:color w:val="000000"/>
          <w:spacing w:val="-6"/>
          <w:sz w:val="24"/>
          <w:szCs w:val="24"/>
        </w:rPr>
        <w:t>d</w:t>
      </w:r>
      <w:r w:rsidRPr="008D7B9D">
        <w:rPr>
          <w:rFonts w:ascii="Times New Roman" w:hAnsi="Times New Roman"/>
          <w:color w:val="000000"/>
          <w:spacing w:val="-6"/>
          <w:sz w:val="24"/>
          <w:szCs w:val="24"/>
        </w:rPr>
        <w:t>, а малая ось – 0,95</w:t>
      </w:r>
      <w:r w:rsidRPr="008D7B9D">
        <w:rPr>
          <w:rFonts w:ascii="Times New Roman" w:hAnsi="Times New Roman"/>
          <w:i/>
          <w:iCs/>
          <w:color w:val="000000"/>
          <w:spacing w:val="-6"/>
          <w:sz w:val="24"/>
          <w:szCs w:val="24"/>
        </w:rPr>
        <w:t>d</w:t>
      </w:r>
      <w:r w:rsidRPr="008D7B9D">
        <w:rPr>
          <w:rFonts w:ascii="Times New Roman" w:hAnsi="Times New Roman"/>
          <w:color w:val="000000"/>
          <w:spacing w:val="-6"/>
          <w:sz w:val="24"/>
          <w:szCs w:val="24"/>
        </w:rPr>
        <w:t>,</w:t>
      </w:r>
      <w:r w:rsidRPr="008D7B9D">
        <w:rPr>
          <w:rStyle w:val="apple-converted-space"/>
          <w:rFonts w:ascii="Times New Roman" w:hAnsi="Times New Roman"/>
          <w:i/>
          <w:iCs/>
          <w:color w:val="000000"/>
          <w:spacing w:val="-6"/>
          <w:sz w:val="24"/>
          <w:szCs w:val="24"/>
        </w:rPr>
        <w:t> </w:t>
      </w:r>
      <w:r w:rsidRPr="008D7B9D">
        <w:rPr>
          <w:rFonts w:ascii="Times New Roman" w:hAnsi="Times New Roman"/>
          <w:color w:val="000000"/>
          <w:spacing w:val="-6"/>
          <w:sz w:val="24"/>
          <w:szCs w:val="24"/>
        </w:rPr>
        <w:t>где</w:t>
      </w:r>
      <w:r w:rsidRPr="008D7B9D">
        <w:rPr>
          <w:rStyle w:val="apple-converted-space"/>
          <w:rFonts w:ascii="Times New Roman" w:hAnsi="Times New Roman"/>
          <w:color w:val="000000"/>
          <w:spacing w:val="-6"/>
          <w:sz w:val="24"/>
          <w:szCs w:val="24"/>
        </w:rPr>
        <w:t> </w:t>
      </w:r>
      <w:r w:rsidRPr="008D7B9D">
        <w:rPr>
          <w:rFonts w:ascii="Times New Roman" w:hAnsi="Times New Roman"/>
          <w:i/>
          <w:iCs/>
          <w:color w:val="000000"/>
          <w:spacing w:val="-6"/>
          <w:sz w:val="24"/>
          <w:szCs w:val="24"/>
        </w:rPr>
        <w:t>d</w:t>
      </w:r>
      <w:r w:rsidRPr="008D7B9D">
        <w:rPr>
          <w:rStyle w:val="apple-converted-space"/>
          <w:rFonts w:ascii="Times New Roman" w:hAnsi="Times New Roman"/>
          <w:color w:val="000000"/>
          <w:spacing w:val="-6"/>
          <w:sz w:val="24"/>
          <w:szCs w:val="24"/>
        </w:rPr>
        <w:t> </w:t>
      </w:r>
      <w:r w:rsidRPr="008D7B9D">
        <w:rPr>
          <w:rFonts w:ascii="Times New Roman" w:hAnsi="Times New Roman"/>
          <w:color w:val="000000"/>
          <w:spacing w:val="-6"/>
          <w:sz w:val="24"/>
          <w:szCs w:val="24"/>
        </w:rPr>
        <w:t>– диаметр окружности;</w:t>
      </w:r>
    </w:p>
    <w:p w:rsidR="00F80E9C" w:rsidRPr="008D7B9D" w:rsidRDefault="00F80E9C" w:rsidP="000C7846">
      <w:pPr>
        <w:spacing w:after="0"/>
        <w:ind w:firstLine="709"/>
        <w:rPr>
          <w:rFonts w:ascii="Times New Roman" w:hAnsi="Times New Roman"/>
          <w:color w:val="000000"/>
          <w:sz w:val="24"/>
          <w:szCs w:val="24"/>
        </w:rPr>
      </w:pPr>
      <w:r w:rsidRPr="008D7B9D">
        <w:rPr>
          <w:rFonts w:ascii="Times New Roman" w:hAnsi="Times New Roman"/>
          <w:color w:val="000000"/>
          <w:spacing w:val="-2"/>
          <w:sz w:val="24"/>
          <w:szCs w:val="24"/>
        </w:rPr>
        <w:t>2, 3 – эллипсы, их большие оси расположены под углом 90</w:t>
      </w:r>
      <w:r>
        <w:rPr>
          <w:rFonts w:ascii="Times New Roman" w:hAnsi="Times New Roman"/>
          <w:color w:val="000000"/>
          <w:spacing w:val="-2"/>
          <w:sz w:val="24"/>
          <w:szCs w:val="24"/>
        </w:rPr>
        <w:t>°</w:t>
      </w:r>
      <w:r w:rsidRPr="008D7B9D">
        <w:rPr>
          <w:rStyle w:val="apple-converted-space"/>
          <w:rFonts w:ascii="Times New Roman" w:hAnsi="Times New Roman"/>
          <w:color w:val="000000"/>
          <w:spacing w:val="-2"/>
          <w:sz w:val="24"/>
          <w:szCs w:val="24"/>
        </w:rPr>
        <w:t> </w:t>
      </w:r>
      <w:r w:rsidRPr="008D7B9D">
        <w:rPr>
          <w:rFonts w:ascii="Times New Roman" w:hAnsi="Times New Roman"/>
          <w:color w:val="000000"/>
          <w:spacing w:val="-2"/>
          <w:sz w:val="24"/>
          <w:szCs w:val="24"/>
        </w:rPr>
        <w:t>к осям </w:t>
      </w:r>
      <w:r w:rsidRPr="008D7B9D">
        <w:rPr>
          <w:rStyle w:val="apple-converted-space"/>
          <w:rFonts w:ascii="Times New Roman" w:hAnsi="Times New Roman"/>
          <w:color w:val="000000"/>
          <w:spacing w:val="-2"/>
          <w:sz w:val="24"/>
          <w:szCs w:val="24"/>
        </w:rPr>
        <w:t> </w:t>
      </w:r>
      <w:r w:rsidRPr="008D7B9D">
        <w:rPr>
          <w:rFonts w:ascii="Times New Roman" w:hAnsi="Times New Roman"/>
          <w:i/>
          <w:iCs/>
          <w:color w:val="000000"/>
          <w:spacing w:val="-2"/>
          <w:sz w:val="24"/>
          <w:szCs w:val="24"/>
        </w:rPr>
        <w:t>z</w:t>
      </w:r>
      <w:r w:rsidRPr="008D7B9D">
        <w:rPr>
          <w:rStyle w:val="apple-converted-space"/>
          <w:rFonts w:ascii="Times New Roman" w:hAnsi="Times New Roman"/>
          <w:color w:val="000000"/>
          <w:spacing w:val="-2"/>
          <w:sz w:val="24"/>
          <w:szCs w:val="24"/>
        </w:rPr>
        <w:t> </w:t>
      </w:r>
      <w:r w:rsidRPr="008D7B9D">
        <w:rPr>
          <w:rFonts w:ascii="Times New Roman" w:hAnsi="Times New Roman"/>
          <w:color w:val="000000"/>
          <w:spacing w:val="-2"/>
          <w:sz w:val="24"/>
          <w:szCs w:val="24"/>
        </w:rPr>
        <w:t>и</w:t>
      </w:r>
      <w:r w:rsidRPr="008D7B9D">
        <w:rPr>
          <w:rStyle w:val="apple-converted-space"/>
          <w:rFonts w:ascii="Times New Roman" w:hAnsi="Times New Roman"/>
          <w:color w:val="000000"/>
          <w:spacing w:val="-2"/>
          <w:sz w:val="24"/>
          <w:szCs w:val="24"/>
        </w:rPr>
        <w:t> </w:t>
      </w:r>
      <w:r w:rsidRPr="008D7B9D">
        <w:rPr>
          <w:rFonts w:ascii="Times New Roman" w:hAnsi="Times New Roman"/>
          <w:i/>
          <w:iCs/>
          <w:color w:val="000000"/>
          <w:spacing w:val="-2"/>
          <w:sz w:val="24"/>
          <w:szCs w:val="24"/>
        </w:rPr>
        <w:t>x</w:t>
      </w:r>
      <w:r w:rsidRPr="008D7B9D">
        <w:rPr>
          <w:rStyle w:val="apple-converted-space"/>
          <w:rFonts w:ascii="Times New Roman" w:hAnsi="Times New Roman"/>
          <w:color w:val="000000"/>
          <w:spacing w:val="-2"/>
          <w:sz w:val="24"/>
          <w:szCs w:val="24"/>
        </w:rPr>
        <w:t> </w:t>
      </w:r>
      <w:r w:rsidRPr="008D7B9D">
        <w:rPr>
          <w:rFonts w:ascii="Times New Roman" w:hAnsi="Times New Roman"/>
          <w:color w:val="000000"/>
          <w:spacing w:val="-2"/>
          <w:sz w:val="24"/>
          <w:szCs w:val="24"/>
        </w:rPr>
        <w:t>соответственно и равны 1,06</w:t>
      </w:r>
      <w:r w:rsidRPr="008D7B9D">
        <w:rPr>
          <w:rFonts w:ascii="Times New Roman" w:hAnsi="Times New Roman"/>
          <w:i/>
          <w:iCs/>
          <w:color w:val="000000"/>
          <w:spacing w:val="-2"/>
          <w:sz w:val="24"/>
          <w:szCs w:val="24"/>
        </w:rPr>
        <w:t>d</w:t>
      </w:r>
      <w:r w:rsidRPr="008D7B9D">
        <w:rPr>
          <w:rFonts w:ascii="Times New Roman" w:hAnsi="Times New Roman"/>
          <w:color w:val="000000"/>
          <w:spacing w:val="-2"/>
          <w:sz w:val="24"/>
          <w:szCs w:val="24"/>
        </w:rPr>
        <w:t>, а малая ось – 0,35</w:t>
      </w:r>
      <w:r w:rsidRPr="008D7B9D">
        <w:rPr>
          <w:rFonts w:ascii="Times New Roman" w:hAnsi="Times New Roman"/>
          <w:i/>
          <w:iCs/>
          <w:color w:val="000000"/>
          <w:spacing w:val="-2"/>
          <w:sz w:val="24"/>
          <w:szCs w:val="24"/>
        </w:rPr>
        <w:t>d</w:t>
      </w:r>
      <w:r w:rsidRPr="008D7B9D">
        <w:rPr>
          <w:rStyle w:val="apple-converted-space"/>
          <w:rFonts w:ascii="Times New Roman" w:hAnsi="Times New Roman"/>
          <w:i/>
          <w:iCs/>
          <w:color w:val="000000"/>
          <w:spacing w:val="-2"/>
          <w:sz w:val="24"/>
          <w:szCs w:val="24"/>
        </w:rPr>
        <w:t> </w:t>
      </w:r>
      <w:r w:rsidRPr="008D7B9D">
        <w:rPr>
          <w:rFonts w:ascii="Times New Roman" w:hAnsi="Times New Roman"/>
          <w:color w:val="000000"/>
          <w:spacing w:val="-2"/>
          <w:sz w:val="24"/>
          <w:szCs w:val="24"/>
        </w:rPr>
        <w:t>(при коэффициенте искажения – 1).</w:t>
      </w:r>
    </w:p>
    <w:p w:rsidR="00F80E9C" w:rsidRPr="008D7B9D" w:rsidRDefault="00F80E9C" w:rsidP="000C7846">
      <w:pPr>
        <w:ind w:firstLine="706"/>
        <w:jc w:val="center"/>
        <w:rPr>
          <w:rFonts w:ascii="Times New Roman" w:hAnsi="Times New Roman"/>
          <w:color w:val="000000"/>
        </w:rPr>
      </w:pPr>
      <w:r w:rsidRPr="008D7B9D">
        <w:rPr>
          <w:rFonts w:ascii="Times New Roman" w:hAnsi="Times New Roman"/>
          <w:color w:val="000000"/>
          <w:spacing w:val="-2"/>
          <w:sz w:val="28"/>
          <w:szCs w:val="28"/>
        </w:rPr>
        <w:t> </w:t>
      </w:r>
    </w:p>
    <w:p w:rsidR="00F80E9C" w:rsidRPr="008D7B9D" w:rsidRDefault="00AF340B" w:rsidP="009B5AB6">
      <w:pPr>
        <w:spacing w:line="360" w:lineRule="auto"/>
        <w:ind w:firstLine="706"/>
        <w:jc w:val="center"/>
        <w:rPr>
          <w:rFonts w:ascii="Times New Roman" w:hAnsi="Times New Roman"/>
          <w:color w:val="000000"/>
          <w:sz w:val="24"/>
          <w:szCs w:val="24"/>
        </w:rPr>
      </w:pPr>
      <w:r>
        <w:rPr>
          <w:noProof/>
          <w:lang w:eastAsia="ru-RU"/>
        </w:rPr>
        <w:pict>
          <v:shape id="_x0000_s1028" type="#_x0000_t202" style="position:absolute;left:0;text-align:left;margin-left:37.95pt;margin-top:148.8pt;width:174pt;height:55.5pt;z-index:5" strokecolor="white">
            <v:textbox style="mso-next-textbox:#_x0000_s1028">
              <w:txbxContent>
                <w:p w:rsidR="00826470" w:rsidRPr="001B58B4" w:rsidRDefault="00B34F5A" w:rsidP="00CB53EA">
                  <w:pPr>
                    <w:jc w:val="center"/>
                    <w:rPr>
                      <w:rFonts w:ascii="Times New Roman" w:hAnsi="Times New Roman"/>
                    </w:rPr>
                  </w:pPr>
                  <w:r>
                    <w:rPr>
                      <w:rFonts w:ascii="Times New Roman" w:hAnsi="Times New Roman"/>
                    </w:rPr>
                    <w:t>Рис. 12</w:t>
                  </w:r>
                  <w:r w:rsidR="00826470" w:rsidRPr="001B58B4">
                    <w:rPr>
                      <w:rFonts w:ascii="Times New Roman" w:hAnsi="Times New Roman"/>
                    </w:rPr>
                    <w:t>. Изображение окружности в прямоугольной диметрии</w:t>
                  </w:r>
                </w:p>
              </w:txbxContent>
            </v:textbox>
          </v:shape>
        </w:pict>
      </w:r>
      <w:r>
        <w:rPr>
          <w:noProof/>
          <w:lang w:eastAsia="ru-RU"/>
        </w:rPr>
        <w:pict>
          <v:shape id="_x0000_s1029" type="#_x0000_t202" style="position:absolute;left:0;text-align:left;margin-left:249.45pt;margin-top:169.8pt;width:205.5pt;height:34.5pt;z-index:4" strokecolor="white">
            <v:textbox style="mso-next-textbox:#_x0000_s1029">
              <w:txbxContent>
                <w:p w:rsidR="00826470" w:rsidRPr="001B58B4" w:rsidRDefault="00B34F5A" w:rsidP="00CB53EA">
                  <w:pPr>
                    <w:jc w:val="center"/>
                    <w:rPr>
                      <w:rFonts w:ascii="Times New Roman" w:hAnsi="Times New Roman"/>
                    </w:rPr>
                  </w:pPr>
                  <w:r>
                    <w:rPr>
                      <w:rFonts w:ascii="Times New Roman" w:hAnsi="Times New Roman"/>
                    </w:rPr>
                    <w:t>Рис. 13</w:t>
                  </w:r>
                  <w:r w:rsidR="00826470" w:rsidRPr="001B58B4">
                    <w:rPr>
                      <w:rFonts w:ascii="Times New Roman" w:hAnsi="Times New Roman"/>
                    </w:rPr>
                    <w:t xml:space="preserve">.  Изображение </w:t>
                  </w:r>
                  <w:r>
                    <w:rPr>
                      <w:rFonts w:ascii="Times New Roman" w:hAnsi="Times New Roman"/>
                    </w:rPr>
                    <w:t xml:space="preserve">детали </w:t>
                  </w:r>
                  <w:r w:rsidR="00826470" w:rsidRPr="001B58B4">
                    <w:rPr>
                      <w:rFonts w:ascii="Times New Roman" w:hAnsi="Times New Roman"/>
                    </w:rPr>
                    <w:t xml:space="preserve"> в прямоугольной диметрии</w:t>
                  </w:r>
                </w:p>
              </w:txbxContent>
            </v:textbox>
          </v:shape>
        </w:pict>
      </w:r>
      <w:r w:rsidR="00DA7E5C">
        <w:rPr>
          <w:rFonts w:ascii="Times New Roman" w:hAnsi="Times New Roman"/>
          <w:noProof/>
          <w:color w:val="000000"/>
          <w:spacing w:val="-2"/>
          <w:sz w:val="24"/>
          <w:szCs w:val="24"/>
          <w:lang w:eastAsia="ru-RU"/>
        </w:rPr>
        <w:pict>
          <v:shape id="_x0000_i1048" type="#_x0000_t75" alt="http://dgng.pstu.ru/sprav/1.3.6.files/image009.jpg" style="width:438.05pt;height:199.5pt;visibility:visible">
            <v:imagedata r:id="rId31" o:title=""/>
          </v:shape>
        </w:pict>
      </w:r>
    </w:p>
    <w:p w:rsidR="00F80E9C" w:rsidRDefault="00F80E9C" w:rsidP="000C7846">
      <w:pPr>
        <w:ind w:firstLine="706"/>
        <w:rPr>
          <w:rFonts w:ascii="Times New Roman" w:hAnsi="Times New Roman"/>
          <w:color w:val="000000"/>
          <w:sz w:val="24"/>
          <w:szCs w:val="24"/>
        </w:rPr>
      </w:pPr>
      <w:r w:rsidRPr="008D7B9D">
        <w:rPr>
          <w:rFonts w:ascii="Times New Roman" w:hAnsi="Times New Roman"/>
          <w:color w:val="000000"/>
          <w:sz w:val="24"/>
          <w:szCs w:val="24"/>
        </w:rPr>
        <w:t>Штриховка сечений в прямоугольной диметрич</w:t>
      </w:r>
      <w:r>
        <w:rPr>
          <w:rFonts w:ascii="Times New Roman" w:hAnsi="Times New Roman"/>
          <w:color w:val="000000"/>
          <w:sz w:val="24"/>
          <w:szCs w:val="24"/>
        </w:rPr>
        <w:t xml:space="preserve">еской проекции и </w:t>
      </w:r>
      <w:r w:rsidRPr="008D7B9D">
        <w:rPr>
          <w:rFonts w:ascii="Times New Roman" w:hAnsi="Times New Roman"/>
          <w:color w:val="000000"/>
          <w:sz w:val="24"/>
          <w:szCs w:val="24"/>
        </w:rPr>
        <w:t>приме</w:t>
      </w:r>
      <w:r w:rsidR="00651F6D">
        <w:rPr>
          <w:rFonts w:ascii="Times New Roman" w:hAnsi="Times New Roman"/>
          <w:color w:val="000000"/>
          <w:sz w:val="24"/>
          <w:szCs w:val="24"/>
        </w:rPr>
        <w:t>р</w:t>
      </w:r>
      <w:r w:rsidR="00B34F5A">
        <w:rPr>
          <w:rFonts w:ascii="Times New Roman" w:hAnsi="Times New Roman"/>
          <w:color w:val="000000"/>
          <w:sz w:val="24"/>
          <w:szCs w:val="24"/>
        </w:rPr>
        <w:t xml:space="preserve"> изображения детали – на рис. 13</w:t>
      </w:r>
      <w:r w:rsidRPr="008D7B9D">
        <w:rPr>
          <w:rFonts w:ascii="Times New Roman" w:hAnsi="Times New Roman"/>
          <w:color w:val="000000"/>
          <w:sz w:val="24"/>
          <w:szCs w:val="24"/>
        </w:rPr>
        <w:t>.</w:t>
      </w:r>
    </w:p>
    <w:p w:rsidR="00F80E9C" w:rsidRPr="008D7B9D" w:rsidRDefault="00F80E9C" w:rsidP="000C7846">
      <w:pPr>
        <w:ind w:firstLine="706"/>
        <w:rPr>
          <w:rFonts w:ascii="Times New Roman" w:hAnsi="Times New Roman"/>
          <w:color w:val="000000"/>
          <w:sz w:val="24"/>
          <w:szCs w:val="24"/>
        </w:rPr>
      </w:pPr>
    </w:p>
    <w:p w:rsidR="00F80E9C" w:rsidRPr="003C0E85" w:rsidRDefault="00F80E9C" w:rsidP="000C7846">
      <w:pPr>
        <w:keepNext/>
        <w:spacing w:after="240"/>
        <w:jc w:val="center"/>
        <w:outlineLvl w:val="2"/>
        <w:rPr>
          <w:rFonts w:ascii="Times New Roman" w:hAnsi="Times New Roman"/>
          <w:b/>
          <w:i/>
          <w:color w:val="000000"/>
          <w:spacing w:val="20"/>
          <w:sz w:val="28"/>
          <w:szCs w:val="28"/>
          <w:lang w:eastAsia="ru-RU"/>
        </w:rPr>
      </w:pPr>
      <w:r w:rsidRPr="003C0E85">
        <w:rPr>
          <w:rFonts w:ascii="Times New Roman" w:hAnsi="Times New Roman"/>
          <w:b/>
          <w:i/>
          <w:color w:val="000000"/>
          <w:spacing w:val="20"/>
          <w:sz w:val="28"/>
          <w:szCs w:val="28"/>
          <w:lang w:eastAsia="ru-RU"/>
        </w:rPr>
        <w:t>Прямоугольная триметрическая проекция</w:t>
      </w:r>
    </w:p>
    <w:p w:rsidR="00F80E9C" w:rsidRPr="008D7B9D" w:rsidRDefault="00F80E9C" w:rsidP="000C7846">
      <w:pPr>
        <w:spacing w:after="0"/>
        <w:ind w:firstLine="425"/>
        <w:jc w:val="both"/>
        <w:rPr>
          <w:rFonts w:ascii="Times New Roman" w:hAnsi="Times New Roman"/>
          <w:color w:val="000000"/>
          <w:sz w:val="24"/>
          <w:szCs w:val="24"/>
          <w:lang w:eastAsia="ru-RU"/>
        </w:rPr>
      </w:pPr>
      <w:r w:rsidRPr="008D7B9D">
        <w:rPr>
          <w:rFonts w:ascii="Times New Roman" w:hAnsi="Times New Roman"/>
          <w:color w:val="000000"/>
          <w:sz w:val="24"/>
          <w:szCs w:val="24"/>
          <w:lang w:eastAsia="ru-RU"/>
        </w:rPr>
        <w:t>Прямоугольную триметрическую проекцию можно задать тремя аксонометрическими осями или двумя коэффициентами искажения. </w:t>
      </w:r>
      <w:r w:rsidRPr="008D7B9D">
        <w:rPr>
          <w:rFonts w:ascii="Times New Roman" w:hAnsi="Times New Roman"/>
          <w:i/>
          <w:iCs/>
          <w:color w:val="000000"/>
          <w:sz w:val="24"/>
          <w:szCs w:val="24"/>
          <w:lang w:eastAsia="ru-RU"/>
        </w:rPr>
        <w:t>В первом</w:t>
      </w:r>
      <w:r w:rsidRPr="008D7B9D">
        <w:rPr>
          <w:rFonts w:ascii="Times New Roman" w:hAnsi="Times New Roman"/>
          <w:color w:val="000000"/>
          <w:sz w:val="24"/>
          <w:szCs w:val="24"/>
          <w:lang w:eastAsia="ru-RU"/>
        </w:rPr>
        <w:t> случае построение наглядных изображений геометрических образов станет практически возможным только после выявления коэффициентов искажения, соответствующих произвольно взятым аксонометрическим осям. Коэффициенты искажения в этом случае определяются способом реконструкции координатного трехгранника.</w:t>
      </w:r>
      <w:r w:rsidRPr="008D7B9D">
        <w:rPr>
          <w:rFonts w:ascii="Times New Roman" w:hAnsi="Times New Roman"/>
          <w:i/>
          <w:iCs/>
          <w:color w:val="000000"/>
          <w:sz w:val="24"/>
          <w:szCs w:val="24"/>
          <w:lang w:eastAsia="ru-RU"/>
        </w:rPr>
        <w:t> Во втором</w:t>
      </w:r>
      <w:r w:rsidRPr="008D7B9D">
        <w:rPr>
          <w:rFonts w:ascii="Times New Roman" w:hAnsi="Times New Roman"/>
          <w:color w:val="000000"/>
          <w:sz w:val="24"/>
          <w:szCs w:val="24"/>
          <w:lang w:eastAsia="ru-RU"/>
        </w:rPr>
        <w:t> случае по формуле </w:t>
      </w:r>
      <w:r w:rsidR="00DA7E5C">
        <w:rPr>
          <w:rFonts w:ascii="Times New Roman" w:hAnsi="Times New Roman"/>
          <w:noProof/>
          <w:color w:val="000000"/>
          <w:sz w:val="24"/>
          <w:szCs w:val="24"/>
          <w:lang w:eastAsia="ru-RU"/>
        </w:rPr>
        <w:pict>
          <v:shape id="_x0000_i1049" type="#_x0000_t75" alt="http://edu.dvgups.ru/METDOC/ENF/NACHGEOM/ING_GRAF/METOD/AKS_PROEK/Voronkina_3.files/image028.gif" style="width:100.65pt;height:18.2pt;visibility:visible">
            <v:imagedata r:id="rId32" o:title=""/>
          </v:shape>
        </w:pict>
      </w:r>
      <w:r w:rsidRPr="008D7B9D">
        <w:rPr>
          <w:rFonts w:ascii="Times New Roman" w:hAnsi="Times New Roman"/>
          <w:color w:val="000000"/>
          <w:sz w:val="24"/>
          <w:szCs w:val="24"/>
          <w:lang w:eastAsia="ru-RU"/>
        </w:rPr>
        <w:t> вычисляется третий коэффициент искажения и определяется взаимное расположение аксонометрических осей. Углы между осями можно определить, например, расчетным путем, воспользовавшись для этого формулой </w:t>
      </w:r>
      <w:r w:rsidR="00DA7E5C">
        <w:rPr>
          <w:rFonts w:ascii="Times New Roman" w:hAnsi="Times New Roman"/>
          <w:noProof/>
          <w:color w:val="000000"/>
          <w:sz w:val="24"/>
          <w:szCs w:val="24"/>
          <w:vertAlign w:val="subscript"/>
          <w:lang w:eastAsia="ru-RU"/>
        </w:rPr>
        <w:pict>
          <v:shape id="_x0000_i1050" type="#_x0000_t75" alt="http://edu.dvgups.ru/METDOC/ENF/NACHGEOM/ING_GRAF/METOD/AKS_PROEK/Voronkina_3.files/image022.gif" style="width:105.85pt;height:40.75pt;visibility:visible">
            <v:imagedata r:id="rId26" o:title=""/>
          </v:shape>
        </w:pict>
      </w:r>
      <w:r w:rsidRPr="008D7B9D">
        <w:rPr>
          <w:rFonts w:ascii="Times New Roman" w:hAnsi="Times New Roman"/>
          <w:color w:val="000000"/>
          <w:sz w:val="24"/>
          <w:szCs w:val="24"/>
          <w:lang w:eastAsia="ru-RU"/>
        </w:rPr>
        <w:t> и </w:t>
      </w:r>
      <w:r w:rsidR="00DA7E5C">
        <w:rPr>
          <w:rFonts w:ascii="Times New Roman" w:hAnsi="Times New Roman"/>
          <w:noProof/>
          <w:color w:val="000000"/>
          <w:sz w:val="24"/>
          <w:szCs w:val="24"/>
          <w:vertAlign w:val="subscript"/>
          <w:lang w:eastAsia="ru-RU"/>
        </w:rPr>
        <w:pict>
          <v:shape id="_x0000_i1051" type="#_x0000_t75" alt="http://edu.dvgups.ru/METDOC/ENF/NACHGEOM/ING_GRAF/METOD/AKS_PROEK/Voronkina_3.files/image024.gif" style="width:104.1pt;height:40.75pt;visibility:visible">
            <v:imagedata r:id="rId27" o:title=""/>
          </v:shape>
        </w:pict>
      </w:r>
      <w:r w:rsidRPr="008D7B9D">
        <w:rPr>
          <w:rFonts w:ascii="Times New Roman" w:hAnsi="Times New Roman"/>
          <w:color w:val="000000"/>
          <w:sz w:val="24"/>
          <w:szCs w:val="24"/>
          <w:lang w:eastAsia="ru-RU"/>
        </w:rPr>
        <w:t>, или путем графических построений основанных на теореме Вейсбаха.</w:t>
      </w:r>
    </w:p>
    <w:p w:rsidR="00F80E9C" w:rsidRPr="008D7B9D" w:rsidRDefault="00F80E9C" w:rsidP="000C7846">
      <w:pPr>
        <w:spacing w:after="0"/>
        <w:ind w:firstLine="425"/>
        <w:jc w:val="both"/>
        <w:rPr>
          <w:rFonts w:ascii="Times New Roman" w:hAnsi="Times New Roman"/>
          <w:color w:val="000000"/>
          <w:sz w:val="24"/>
          <w:szCs w:val="24"/>
          <w:lang w:eastAsia="ru-RU"/>
        </w:rPr>
      </w:pPr>
      <w:r w:rsidRPr="008D7B9D">
        <w:rPr>
          <w:rFonts w:ascii="Times New Roman" w:hAnsi="Times New Roman"/>
          <w:color w:val="000000"/>
          <w:sz w:val="24"/>
          <w:szCs w:val="24"/>
          <w:lang w:eastAsia="ru-RU"/>
        </w:rPr>
        <w:t xml:space="preserve">В проекционном отношении вид прямоугольной аксонометрической проекции зависит исключительно от аппарата аксонометрического проецирования, т. е. от взаимного расположения системы прямоугольных координат </w:t>
      </w:r>
      <w:r w:rsidRPr="008D7B9D">
        <w:rPr>
          <w:rFonts w:ascii="Times New Roman" w:hAnsi="Times New Roman"/>
          <w:i/>
          <w:iCs/>
          <w:color w:val="000000"/>
          <w:sz w:val="24"/>
          <w:szCs w:val="24"/>
          <w:u w:val="single"/>
          <w:lang w:eastAsia="ru-RU"/>
        </w:rPr>
        <w:t>Оху</w:t>
      </w:r>
      <w:r w:rsidRPr="008D7B9D">
        <w:rPr>
          <w:rFonts w:ascii="Times New Roman" w:hAnsi="Times New Roman"/>
          <w:i/>
          <w:iCs/>
          <w:color w:val="000000"/>
          <w:sz w:val="24"/>
          <w:szCs w:val="24"/>
          <w:u w:val="single"/>
          <w:lang w:val="en-US" w:eastAsia="ru-RU"/>
        </w:rPr>
        <w:t>z</w:t>
      </w:r>
      <w:r w:rsidRPr="008D7B9D">
        <w:rPr>
          <w:rFonts w:ascii="Times New Roman" w:hAnsi="Times New Roman"/>
          <w:color w:val="000000"/>
          <w:sz w:val="24"/>
          <w:szCs w:val="24"/>
          <w:lang w:eastAsia="ru-RU"/>
        </w:rPr>
        <w:t> и плоскости аксонометрических проекций </w:t>
      </w:r>
      <w:r w:rsidRPr="008D7B9D">
        <w:rPr>
          <w:rFonts w:ascii="Times New Roman" w:hAnsi="Times New Roman"/>
          <w:i/>
          <w:iCs/>
          <w:color w:val="000000"/>
          <w:sz w:val="24"/>
          <w:szCs w:val="24"/>
          <w:lang w:eastAsia="ru-RU"/>
        </w:rPr>
        <w:t>П</w:t>
      </w:r>
      <w:r w:rsidRPr="008D7B9D">
        <w:rPr>
          <w:rFonts w:ascii="Times New Roman" w:hAnsi="Times New Roman"/>
          <w:color w:val="000000"/>
          <w:sz w:val="24"/>
          <w:szCs w:val="24"/>
          <w:lang w:eastAsia="ru-RU"/>
        </w:rPr>
        <w:t xml:space="preserve"> или, иначе говоря, от направления лучей аксонометрического проецирования </w:t>
      </w:r>
      <w:r w:rsidRPr="008D7B9D">
        <w:rPr>
          <w:rFonts w:ascii="Times New Roman" w:hAnsi="Times New Roman"/>
          <w:color w:val="000000"/>
          <w:sz w:val="24"/>
          <w:szCs w:val="24"/>
          <w:lang w:eastAsia="ru-RU"/>
        </w:rPr>
        <w:lastRenderedPageBreak/>
        <w:t>относительно системы пр</w:t>
      </w:r>
      <w:r>
        <w:rPr>
          <w:rFonts w:ascii="Times New Roman" w:hAnsi="Times New Roman"/>
          <w:color w:val="000000"/>
          <w:sz w:val="24"/>
          <w:szCs w:val="24"/>
          <w:lang w:eastAsia="ru-RU"/>
        </w:rPr>
        <w:t xml:space="preserve">ямоугольных координат. На рис. </w:t>
      </w:r>
      <w:r w:rsidR="00B34F5A">
        <w:rPr>
          <w:rFonts w:ascii="Times New Roman" w:hAnsi="Times New Roman"/>
          <w:color w:val="000000"/>
          <w:sz w:val="24"/>
          <w:szCs w:val="24"/>
          <w:lang w:eastAsia="ru-RU"/>
        </w:rPr>
        <w:t>14</w:t>
      </w:r>
      <w:r w:rsidRPr="008D7B9D">
        <w:rPr>
          <w:rFonts w:ascii="Times New Roman" w:hAnsi="Times New Roman"/>
          <w:color w:val="000000"/>
          <w:sz w:val="24"/>
          <w:szCs w:val="24"/>
          <w:lang w:eastAsia="ru-RU"/>
        </w:rPr>
        <w:t>. показан аппарат аксонометрического проецирования.</w:t>
      </w:r>
    </w:p>
    <w:p w:rsidR="00F80E9C" w:rsidRPr="008D7B9D" w:rsidRDefault="00F80E9C" w:rsidP="000C7846">
      <w:pPr>
        <w:spacing w:after="0"/>
        <w:ind w:firstLine="425"/>
        <w:jc w:val="both"/>
        <w:rPr>
          <w:rFonts w:ascii="Times New Roman" w:hAnsi="Times New Roman"/>
          <w:color w:val="000000"/>
          <w:sz w:val="24"/>
          <w:szCs w:val="24"/>
          <w:lang w:eastAsia="ru-RU"/>
        </w:rPr>
      </w:pPr>
      <w:r w:rsidRPr="008D7B9D">
        <w:rPr>
          <w:rFonts w:ascii="Times New Roman" w:hAnsi="Times New Roman"/>
          <w:color w:val="000000"/>
          <w:sz w:val="24"/>
          <w:szCs w:val="24"/>
          <w:lang w:eastAsia="ru-RU"/>
        </w:rPr>
        <w:t>Здесь плоскость аксонометрических проекций </w:t>
      </w:r>
      <w:r w:rsidRPr="008D7B9D">
        <w:rPr>
          <w:rFonts w:ascii="Times New Roman" w:hAnsi="Times New Roman"/>
          <w:i/>
          <w:iCs/>
          <w:color w:val="000000"/>
          <w:sz w:val="24"/>
          <w:szCs w:val="24"/>
          <w:lang w:eastAsia="ru-RU"/>
        </w:rPr>
        <w:t>П</w:t>
      </w:r>
      <w:r w:rsidRPr="008D7B9D">
        <w:rPr>
          <w:rFonts w:ascii="Times New Roman" w:hAnsi="Times New Roman"/>
          <w:color w:val="000000"/>
          <w:sz w:val="24"/>
          <w:szCs w:val="24"/>
          <w:lang w:eastAsia="ru-RU"/>
        </w:rPr>
        <w:t> представлена треугольником следов </w:t>
      </w:r>
      <w:r w:rsidRPr="008D7B9D">
        <w:rPr>
          <w:rFonts w:ascii="Times New Roman" w:hAnsi="Times New Roman"/>
          <w:i/>
          <w:iCs/>
          <w:color w:val="000000"/>
          <w:sz w:val="24"/>
          <w:szCs w:val="24"/>
          <w:lang w:eastAsia="ru-RU"/>
        </w:rPr>
        <w:t>ХУ</w:t>
      </w:r>
      <w:r w:rsidRPr="008D7B9D">
        <w:rPr>
          <w:rFonts w:ascii="Times New Roman" w:hAnsi="Times New Roman"/>
          <w:i/>
          <w:iCs/>
          <w:color w:val="000000"/>
          <w:sz w:val="24"/>
          <w:szCs w:val="24"/>
          <w:lang w:val="en-US" w:eastAsia="ru-RU"/>
        </w:rPr>
        <w:t>Z</w:t>
      </w:r>
      <w:r w:rsidRPr="008D7B9D">
        <w:rPr>
          <w:rFonts w:ascii="Times New Roman" w:hAnsi="Times New Roman"/>
          <w:color w:val="000000"/>
          <w:sz w:val="24"/>
          <w:szCs w:val="24"/>
          <w:lang w:eastAsia="ru-RU"/>
        </w:rPr>
        <w:t>, а направление аксонометрического проецирования – лучом </w:t>
      </w:r>
      <w:r w:rsidRPr="008D7B9D">
        <w:rPr>
          <w:rFonts w:ascii="Times New Roman" w:hAnsi="Times New Roman"/>
          <w:i/>
          <w:iCs/>
          <w:color w:val="000000"/>
          <w:sz w:val="24"/>
          <w:szCs w:val="24"/>
          <w:u w:val="single"/>
          <w:lang w:val="en-US" w:eastAsia="ru-RU"/>
        </w:rPr>
        <w:t>S</w:t>
      </w:r>
      <w:r w:rsidRPr="008D7B9D">
        <w:rPr>
          <w:rFonts w:ascii="Times New Roman" w:hAnsi="Times New Roman"/>
          <w:i/>
          <w:iCs/>
          <w:color w:val="000000"/>
          <w:sz w:val="24"/>
          <w:szCs w:val="24"/>
          <w:u w:val="single"/>
          <w:vertAlign w:val="superscript"/>
          <w:lang w:eastAsia="ru-RU"/>
        </w:rPr>
        <w:t>0</w:t>
      </w:r>
      <w:r w:rsidRPr="008D7B9D">
        <w:rPr>
          <w:rFonts w:ascii="Times New Roman" w:hAnsi="Times New Roman"/>
          <w:color w:val="000000"/>
          <w:sz w:val="24"/>
          <w:szCs w:val="24"/>
          <w:vertAlign w:val="superscript"/>
          <w:lang w:eastAsia="ru-RU"/>
        </w:rPr>
        <w:t> </w:t>
      </w:r>
      <w:r w:rsidRPr="008D7B9D">
        <w:rPr>
          <w:rFonts w:ascii="Times New Roman" w:hAnsi="Times New Roman"/>
          <w:color w:val="000000"/>
          <w:sz w:val="24"/>
          <w:szCs w:val="24"/>
          <w:lang w:eastAsia="ru-RU"/>
        </w:rPr>
        <w:t>, проходящим через начало осей системы координат </w:t>
      </w:r>
      <w:r w:rsidRPr="008D7B9D">
        <w:rPr>
          <w:rFonts w:ascii="Times New Roman" w:hAnsi="Times New Roman"/>
          <w:i/>
          <w:iCs/>
          <w:color w:val="000000"/>
          <w:sz w:val="24"/>
          <w:szCs w:val="24"/>
          <w:u w:val="single"/>
          <w:lang w:eastAsia="ru-RU"/>
        </w:rPr>
        <w:t>Оху</w:t>
      </w:r>
      <w:r w:rsidRPr="008D7B9D">
        <w:rPr>
          <w:rFonts w:ascii="Times New Roman" w:hAnsi="Times New Roman"/>
          <w:i/>
          <w:iCs/>
          <w:color w:val="000000"/>
          <w:sz w:val="24"/>
          <w:szCs w:val="24"/>
          <w:u w:val="single"/>
          <w:lang w:val="en-US" w:eastAsia="ru-RU"/>
        </w:rPr>
        <w:t>z</w:t>
      </w:r>
      <w:r w:rsidRPr="008D7B9D">
        <w:rPr>
          <w:rFonts w:ascii="Times New Roman" w:hAnsi="Times New Roman"/>
          <w:color w:val="000000"/>
          <w:sz w:val="24"/>
          <w:szCs w:val="24"/>
          <w:lang w:eastAsia="ru-RU"/>
        </w:rPr>
        <w:t xml:space="preserve">. Это </w:t>
      </w:r>
      <w:r w:rsidRPr="008D7B9D">
        <w:rPr>
          <w:rFonts w:ascii="Times New Roman" w:hAnsi="Times New Roman"/>
          <w:i/>
          <w:iCs/>
          <w:color w:val="000000"/>
          <w:sz w:val="24"/>
          <w:szCs w:val="24"/>
          <w:lang w:eastAsia="ru-RU"/>
        </w:rPr>
        <w:t>главный</w:t>
      </w:r>
      <w:r w:rsidRPr="008D7B9D">
        <w:rPr>
          <w:rFonts w:ascii="Times New Roman" w:hAnsi="Times New Roman"/>
          <w:color w:val="000000"/>
          <w:sz w:val="24"/>
          <w:szCs w:val="24"/>
          <w:lang w:eastAsia="ru-RU"/>
        </w:rPr>
        <w:t> </w:t>
      </w:r>
      <w:r w:rsidRPr="008D7B9D">
        <w:rPr>
          <w:rFonts w:ascii="Times New Roman" w:hAnsi="Times New Roman"/>
          <w:i/>
          <w:iCs/>
          <w:color w:val="000000"/>
          <w:sz w:val="24"/>
          <w:szCs w:val="24"/>
          <w:lang w:eastAsia="ru-RU"/>
        </w:rPr>
        <w:t>луч</w:t>
      </w:r>
      <w:r w:rsidRPr="008D7B9D">
        <w:rPr>
          <w:rFonts w:ascii="Times New Roman" w:hAnsi="Times New Roman"/>
          <w:color w:val="000000"/>
          <w:sz w:val="24"/>
          <w:szCs w:val="24"/>
          <w:lang w:eastAsia="ru-RU"/>
        </w:rPr>
        <w:t> аксонометрического проецирования. Как видно, главный луч, являясь лучом внешнего проецирования, на плоскости </w:t>
      </w:r>
      <w:r w:rsidRPr="008D7B9D">
        <w:rPr>
          <w:rFonts w:ascii="Times New Roman" w:hAnsi="Times New Roman"/>
          <w:i/>
          <w:iCs/>
          <w:color w:val="000000"/>
          <w:sz w:val="24"/>
          <w:szCs w:val="24"/>
          <w:lang w:eastAsia="ru-RU"/>
        </w:rPr>
        <w:t>П</w:t>
      </w:r>
      <w:r w:rsidRPr="008D7B9D">
        <w:rPr>
          <w:rFonts w:ascii="Times New Roman" w:hAnsi="Times New Roman"/>
          <w:color w:val="000000"/>
          <w:sz w:val="24"/>
          <w:szCs w:val="24"/>
          <w:lang w:eastAsia="ru-RU"/>
        </w:rPr>
        <w:t> изображается точкой </w:t>
      </w:r>
      <w:r w:rsidRPr="008D7B9D">
        <w:rPr>
          <w:rFonts w:ascii="Times New Roman" w:hAnsi="Times New Roman"/>
          <w:i/>
          <w:iCs/>
          <w:color w:val="000000"/>
          <w:sz w:val="24"/>
          <w:szCs w:val="24"/>
          <w:lang w:eastAsia="ru-RU"/>
        </w:rPr>
        <w:t>О</w:t>
      </w:r>
      <w:r w:rsidRPr="008D7B9D">
        <w:rPr>
          <w:rFonts w:ascii="Times New Roman" w:hAnsi="Times New Roman"/>
          <w:color w:val="000000"/>
          <w:sz w:val="24"/>
          <w:szCs w:val="24"/>
          <w:lang w:eastAsia="ru-RU"/>
        </w:rPr>
        <w:t>, представляющей собой начало аксонометрических осей. Горизонтальная внутренняя проекция </w:t>
      </w:r>
      <w:r w:rsidRPr="008D7B9D">
        <w:rPr>
          <w:rFonts w:ascii="Times New Roman" w:hAnsi="Times New Roman"/>
          <w:i/>
          <w:iCs/>
          <w:color w:val="000000"/>
          <w:sz w:val="24"/>
          <w:szCs w:val="24"/>
          <w:u w:val="single"/>
          <w:lang w:val="en-US" w:eastAsia="ru-RU"/>
        </w:rPr>
        <w:t>S</w:t>
      </w:r>
      <w:r w:rsidRPr="008D7B9D">
        <w:rPr>
          <w:rFonts w:ascii="Times New Roman" w:hAnsi="Times New Roman"/>
          <w:i/>
          <w:iCs/>
          <w:color w:val="000000"/>
          <w:sz w:val="24"/>
          <w:szCs w:val="24"/>
          <w:vertAlign w:val="superscript"/>
          <w:lang w:eastAsia="ru-RU"/>
        </w:rPr>
        <w:t>0</w:t>
      </w:r>
      <w:r w:rsidRPr="008D7B9D">
        <w:rPr>
          <w:rFonts w:ascii="Times New Roman" w:hAnsi="Times New Roman"/>
          <w:i/>
          <w:iCs/>
          <w:color w:val="000000"/>
          <w:sz w:val="24"/>
          <w:szCs w:val="24"/>
          <w:vertAlign w:val="subscript"/>
          <w:lang w:eastAsia="ru-RU"/>
        </w:rPr>
        <w:t>1</w:t>
      </w:r>
      <w:r w:rsidRPr="008D7B9D">
        <w:rPr>
          <w:rFonts w:ascii="Times New Roman" w:hAnsi="Times New Roman"/>
          <w:color w:val="000000"/>
          <w:sz w:val="24"/>
          <w:szCs w:val="24"/>
          <w:lang w:eastAsia="ru-RU"/>
        </w:rPr>
        <w:t> этого луча перпендикулярна к стороне </w:t>
      </w:r>
      <w:r w:rsidRPr="008D7B9D">
        <w:rPr>
          <w:rFonts w:ascii="Times New Roman" w:hAnsi="Times New Roman"/>
          <w:i/>
          <w:iCs/>
          <w:color w:val="000000"/>
          <w:sz w:val="24"/>
          <w:szCs w:val="24"/>
          <w:lang w:eastAsia="ru-RU"/>
        </w:rPr>
        <w:t>ХУ</w:t>
      </w:r>
      <w:r w:rsidRPr="008D7B9D">
        <w:rPr>
          <w:rFonts w:ascii="Times New Roman" w:hAnsi="Times New Roman"/>
          <w:color w:val="000000"/>
          <w:sz w:val="24"/>
          <w:szCs w:val="24"/>
          <w:lang w:eastAsia="ru-RU"/>
        </w:rPr>
        <w:t> треугольника следов (существует доказательство, что </w:t>
      </w:r>
      <w:r w:rsidRPr="008D7B9D">
        <w:rPr>
          <w:rFonts w:ascii="Times New Roman" w:hAnsi="Times New Roman"/>
          <w:i/>
          <w:iCs/>
          <w:color w:val="000000"/>
          <w:sz w:val="24"/>
          <w:szCs w:val="24"/>
          <w:u w:val="single"/>
          <w:lang w:eastAsia="ru-RU"/>
        </w:rPr>
        <w:t>О</w:t>
      </w:r>
      <w:r w:rsidRPr="008D7B9D">
        <w:rPr>
          <w:rFonts w:ascii="Times New Roman" w:hAnsi="Times New Roman"/>
          <w:i/>
          <w:iCs/>
          <w:color w:val="000000"/>
          <w:sz w:val="24"/>
          <w:szCs w:val="24"/>
          <w:lang w:val="en-US" w:eastAsia="ru-RU"/>
        </w:rPr>
        <w:t>Z</w:t>
      </w:r>
      <w:r w:rsidRPr="008D7B9D">
        <w:rPr>
          <w:rFonts w:ascii="Times New Roman" w:hAnsi="Times New Roman"/>
          <w:i/>
          <w:iCs/>
          <w:color w:val="000000"/>
          <w:sz w:val="24"/>
          <w:szCs w:val="24"/>
          <w:vertAlign w:val="subscript"/>
          <w:lang w:eastAsia="ru-RU"/>
        </w:rPr>
        <w:t>0</w:t>
      </w:r>
      <w:r w:rsidRPr="008D7B9D">
        <w:rPr>
          <w:rFonts w:ascii="Times New Roman" w:hAnsi="Times New Roman"/>
          <w:color w:val="000000"/>
          <w:sz w:val="24"/>
          <w:szCs w:val="24"/>
          <w:lang w:eastAsia="ru-RU"/>
        </w:rPr>
        <w:t>^</w:t>
      </w:r>
      <w:r w:rsidRPr="008D7B9D">
        <w:rPr>
          <w:rFonts w:ascii="Times New Roman" w:hAnsi="Times New Roman"/>
          <w:i/>
          <w:iCs/>
          <w:color w:val="000000"/>
          <w:sz w:val="24"/>
          <w:szCs w:val="24"/>
          <w:lang w:eastAsia="ru-RU"/>
        </w:rPr>
        <w:t>ХУ</w:t>
      </w:r>
      <w:r w:rsidRPr="008D7B9D">
        <w:rPr>
          <w:rFonts w:ascii="Times New Roman" w:hAnsi="Times New Roman"/>
          <w:color w:val="000000"/>
          <w:sz w:val="24"/>
          <w:szCs w:val="24"/>
          <w:lang w:eastAsia="ru-RU"/>
        </w:rPr>
        <w:t>), а фронтальная </w:t>
      </w:r>
      <w:r w:rsidRPr="008D7B9D">
        <w:rPr>
          <w:rFonts w:ascii="Times New Roman" w:hAnsi="Times New Roman"/>
          <w:i/>
          <w:iCs/>
          <w:color w:val="000000"/>
          <w:sz w:val="24"/>
          <w:szCs w:val="24"/>
          <w:u w:val="single"/>
          <w:lang w:val="en-US" w:eastAsia="ru-RU"/>
        </w:rPr>
        <w:t>S</w:t>
      </w:r>
      <w:r w:rsidRPr="008D7B9D">
        <w:rPr>
          <w:rFonts w:ascii="Times New Roman" w:hAnsi="Times New Roman"/>
          <w:i/>
          <w:iCs/>
          <w:color w:val="000000"/>
          <w:sz w:val="24"/>
          <w:szCs w:val="24"/>
          <w:vertAlign w:val="superscript"/>
          <w:lang w:eastAsia="ru-RU"/>
        </w:rPr>
        <w:t>0</w:t>
      </w:r>
      <w:r w:rsidRPr="008D7B9D">
        <w:rPr>
          <w:rFonts w:ascii="Times New Roman" w:hAnsi="Times New Roman"/>
          <w:i/>
          <w:iCs/>
          <w:color w:val="000000"/>
          <w:sz w:val="24"/>
          <w:szCs w:val="24"/>
          <w:vertAlign w:val="subscript"/>
          <w:lang w:eastAsia="ru-RU"/>
        </w:rPr>
        <w:t>2</w:t>
      </w:r>
      <w:r w:rsidRPr="008D7B9D">
        <w:rPr>
          <w:rFonts w:ascii="Times New Roman" w:hAnsi="Times New Roman"/>
          <w:color w:val="000000"/>
          <w:sz w:val="24"/>
          <w:szCs w:val="24"/>
          <w:lang w:eastAsia="ru-RU"/>
        </w:rPr>
        <w:t> и профильная </w:t>
      </w:r>
      <w:r w:rsidRPr="008D7B9D">
        <w:rPr>
          <w:rFonts w:ascii="Times New Roman" w:hAnsi="Times New Roman"/>
          <w:i/>
          <w:iCs/>
          <w:color w:val="000000"/>
          <w:sz w:val="24"/>
          <w:szCs w:val="24"/>
          <w:u w:val="single"/>
          <w:lang w:val="en-US" w:eastAsia="ru-RU"/>
        </w:rPr>
        <w:t>S</w:t>
      </w:r>
      <w:r w:rsidRPr="008D7B9D">
        <w:rPr>
          <w:rFonts w:ascii="Times New Roman" w:hAnsi="Times New Roman"/>
          <w:i/>
          <w:iCs/>
          <w:color w:val="000000"/>
          <w:sz w:val="24"/>
          <w:szCs w:val="24"/>
          <w:vertAlign w:val="superscript"/>
          <w:lang w:eastAsia="ru-RU"/>
        </w:rPr>
        <w:t>0</w:t>
      </w:r>
      <w:r w:rsidRPr="008D7B9D">
        <w:rPr>
          <w:rFonts w:ascii="Times New Roman" w:hAnsi="Times New Roman"/>
          <w:i/>
          <w:iCs/>
          <w:color w:val="000000"/>
          <w:sz w:val="24"/>
          <w:szCs w:val="24"/>
          <w:vertAlign w:val="subscript"/>
          <w:lang w:eastAsia="ru-RU"/>
        </w:rPr>
        <w:t>3 </w:t>
      </w:r>
      <w:r w:rsidRPr="008D7B9D">
        <w:rPr>
          <w:rFonts w:ascii="Times New Roman" w:hAnsi="Times New Roman"/>
          <w:i/>
          <w:iCs/>
          <w:color w:val="000000"/>
          <w:sz w:val="24"/>
          <w:szCs w:val="24"/>
          <w:lang w:eastAsia="ru-RU"/>
        </w:rPr>
        <w:t>– </w:t>
      </w:r>
      <w:r w:rsidRPr="008D7B9D">
        <w:rPr>
          <w:rFonts w:ascii="Times New Roman" w:hAnsi="Times New Roman"/>
          <w:color w:val="000000"/>
          <w:sz w:val="24"/>
          <w:szCs w:val="24"/>
          <w:lang w:eastAsia="ru-RU"/>
        </w:rPr>
        <w:t>к сторонам </w:t>
      </w:r>
      <w:r w:rsidRPr="008D7B9D">
        <w:rPr>
          <w:rFonts w:ascii="Times New Roman" w:hAnsi="Times New Roman"/>
          <w:i/>
          <w:iCs/>
          <w:color w:val="000000"/>
          <w:sz w:val="24"/>
          <w:szCs w:val="24"/>
          <w:lang w:eastAsia="ru-RU"/>
        </w:rPr>
        <w:t>Х</w:t>
      </w:r>
      <w:r w:rsidRPr="008D7B9D">
        <w:rPr>
          <w:rFonts w:ascii="Times New Roman" w:hAnsi="Times New Roman"/>
          <w:i/>
          <w:iCs/>
          <w:color w:val="000000"/>
          <w:sz w:val="24"/>
          <w:szCs w:val="24"/>
          <w:lang w:val="en-US" w:eastAsia="ru-RU"/>
        </w:rPr>
        <w:t>Z</w:t>
      </w:r>
      <w:r w:rsidRPr="008D7B9D">
        <w:rPr>
          <w:rFonts w:ascii="Times New Roman" w:hAnsi="Times New Roman"/>
          <w:color w:val="000000"/>
          <w:sz w:val="24"/>
          <w:szCs w:val="24"/>
          <w:lang w:eastAsia="ru-RU"/>
        </w:rPr>
        <w:t> и </w:t>
      </w:r>
      <w:r w:rsidRPr="008D7B9D">
        <w:rPr>
          <w:rFonts w:ascii="Times New Roman" w:hAnsi="Times New Roman"/>
          <w:i/>
          <w:iCs/>
          <w:color w:val="000000"/>
          <w:sz w:val="24"/>
          <w:szCs w:val="24"/>
          <w:lang w:eastAsia="ru-RU"/>
        </w:rPr>
        <w:t>У</w:t>
      </w:r>
      <w:r w:rsidRPr="008D7B9D">
        <w:rPr>
          <w:rFonts w:ascii="Times New Roman" w:hAnsi="Times New Roman"/>
          <w:i/>
          <w:iCs/>
          <w:color w:val="000000"/>
          <w:sz w:val="24"/>
          <w:szCs w:val="24"/>
          <w:lang w:val="en-US" w:eastAsia="ru-RU"/>
        </w:rPr>
        <w:t>Z</w:t>
      </w:r>
      <w:r w:rsidRPr="008D7B9D">
        <w:rPr>
          <w:rFonts w:ascii="Times New Roman" w:hAnsi="Times New Roman"/>
          <w:color w:val="000000"/>
          <w:sz w:val="24"/>
          <w:szCs w:val="24"/>
          <w:lang w:eastAsia="ru-RU"/>
        </w:rPr>
        <w:t> (по аналогии).</w:t>
      </w:r>
    </w:p>
    <w:p w:rsidR="00F80E9C" w:rsidRPr="008D7B9D" w:rsidRDefault="00F80E9C" w:rsidP="009B5AB6">
      <w:pPr>
        <w:spacing w:after="0" w:line="360" w:lineRule="auto"/>
        <w:rPr>
          <w:rFonts w:ascii="Times New Roman" w:hAnsi="Times New Roman"/>
          <w:color w:val="000000"/>
          <w:sz w:val="24"/>
          <w:szCs w:val="24"/>
          <w:lang w:eastAsia="ru-RU"/>
        </w:rPr>
      </w:pPr>
      <w:r w:rsidRPr="008D7B9D">
        <w:rPr>
          <w:rFonts w:ascii="Times New Roman" w:hAnsi="Times New Roman"/>
          <w:color w:val="000000"/>
          <w:sz w:val="24"/>
          <w:szCs w:val="24"/>
          <w:lang w:eastAsia="ru-RU"/>
        </w:rPr>
        <w:t> </w:t>
      </w:r>
    </w:p>
    <w:p w:rsidR="00F80E9C" w:rsidRPr="008D7B9D" w:rsidRDefault="00F80E9C" w:rsidP="009B5AB6">
      <w:pPr>
        <w:spacing w:after="0" w:line="360" w:lineRule="auto"/>
        <w:jc w:val="center"/>
        <w:rPr>
          <w:rFonts w:ascii="Times New Roman" w:hAnsi="Times New Roman"/>
          <w:color w:val="000000"/>
          <w:sz w:val="24"/>
          <w:szCs w:val="24"/>
          <w:lang w:eastAsia="ru-RU"/>
        </w:rPr>
      </w:pPr>
    </w:p>
    <w:p w:rsidR="00C600CD" w:rsidRDefault="00C600CD" w:rsidP="009B5AB6">
      <w:pPr>
        <w:spacing w:line="360" w:lineRule="auto"/>
        <w:jc w:val="center"/>
        <w:rPr>
          <w:rFonts w:ascii="Times New Roman" w:hAnsi="Times New Roman"/>
          <w:color w:val="000000"/>
          <w:sz w:val="24"/>
          <w:szCs w:val="24"/>
        </w:rPr>
      </w:pPr>
    </w:p>
    <w:p w:rsidR="000C7846" w:rsidRDefault="00AF340B" w:rsidP="009B5AB6">
      <w:pPr>
        <w:spacing w:line="360" w:lineRule="auto"/>
        <w:jc w:val="center"/>
        <w:rPr>
          <w:rFonts w:ascii="Times New Roman" w:hAnsi="Times New Roman"/>
          <w:color w:val="000000"/>
          <w:sz w:val="24"/>
          <w:szCs w:val="24"/>
        </w:rPr>
      </w:pPr>
      <w:r>
        <w:rPr>
          <w:noProof/>
        </w:rPr>
        <w:pict>
          <v:shape id="_x0000_s1168" type="#_x0000_t75" alt="http://edu.dvgups.ru/METDOC/ENF/NACHGEOM/ING_GRAF/METOD/AKS_PROEK/Voronkina_3.files/image032.gif" style="position:absolute;left:0;text-align:left;margin-left:-13.2pt;margin-top:1pt;width:497.25pt;height:289.75pt;z-index:8;visibility:visible;mso-position-horizontal-relative:text;mso-position-vertical-relative:text">
            <v:imagedata r:id="rId33" o:title=""/>
          </v:shape>
        </w:pict>
      </w:r>
    </w:p>
    <w:p w:rsidR="000C7846" w:rsidRDefault="000C7846" w:rsidP="009B5AB6">
      <w:pPr>
        <w:spacing w:line="360" w:lineRule="auto"/>
        <w:jc w:val="center"/>
        <w:rPr>
          <w:rFonts w:ascii="Times New Roman" w:hAnsi="Times New Roman"/>
          <w:color w:val="000000"/>
          <w:sz w:val="24"/>
          <w:szCs w:val="24"/>
        </w:rPr>
      </w:pPr>
    </w:p>
    <w:p w:rsidR="000C7846" w:rsidRDefault="000C7846" w:rsidP="009B5AB6">
      <w:pPr>
        <w:spacing w:line="360" w:lineRule="auto"/>
        <w:jc w:val="center"/>
        <w:rPr>
          <w:rFonts w:ascii="Times New Roman" w:hAnsi="Times New Roman"/>
          <w:color w:val="000000"/>
          <w:sz w:val="24"/>
          <w:szCs w:val="24"/>
        </w:rPr>
      </w:pPr>
    </w:p>
    <w:p w:rsidR="000C7846" w:rsidRDefault="000C7846" w:rsidP="009B5AB6">
      <w:pPr>
        <w:spacing w:line="360" w:lineRule="auto"/>
        <w:jc w:val="center"/>
        <w:rPr>
          <w:rFonts w:ascii="Times New Roman" w:hAnsi="Times New Roman"/>
          <w:color w:val="000000"/>
          <w:sz w:val="24"/>
          <w:szCs w:val="24"/>
        </w:rPr>
      </w:pPr>
    </w:p>
    <w:p w:rsidR="000C7846" w:rsidRDefault="000C7846" w:rsidP="009B5AB6">
      <w:pPr>
        <w:spacing w:line="360" w:lineRule="auto"/>
        <w:jc w:val="center"/>
        <w:rPr>
          <w:rFonts w:ascii="Times New Roman" w:hAnsi="Times New Roman"/>
          <w:color w:val="000000"/>
          <w:sz w:val="24"/>
          <w:szCs w:val="24"/>
        </w:rPr>
      </w:pPr>
    </w:p>
    <w:p w:rsidR="000C7846" w:rsidRDefault="000C7846" w:rsidP="009B5AB6">
      <w:pPr>
        <w:spacing w:line="360" w:lineRule="auto"/>
        <w:jc w:val="center"/>
        <w:rPr>
          <w:rFonts w:ascii="Times New Roman" w:hAnsi="Times New Roman"/>
          <w:color w:val="000000"/>
          <w:sz w:val="24"/>
          <w:szCs w:val="24"/>
        </w:rPr>
      </w:pPr>
    </w:p>
    <w:p w:rsidR="000C7846" w:rsidRDefault="000C7846" w:rsidP="009B5AB6">
      <w:pPr>
        <w:spacing w:line="360" w:lineRule="auto"/>
        <w:jc w:val="center"/>
        <w:rPr>
          <w:rFonts w:ascii="Times New Roman" w:hAnsi="Times New Roman"/>
          <w:color w:val="000000"/>
          <w:sz w:val="24"/>
          <w:szCs w:val="24"/>
        </w:rPr>
      </w:pPr>
    </w:p>
    <w:p w:rsidR="000C7846" w:rsidRDefault="000C7846" w:rsidP="009B5AB6">
      <w:pPr>
        <w:spacing w:line="360" w:lineRule="auto"/>
        <w:jc w:val="center"/>
        <w:rPr>
          <w:rFonts w:ascii="Times New Roman" w:hAnsi="Times New Roman"/>
          <w:color w:val="000000"/>
          <w:sz w:val="24"/>
          <w:szCs w:val="24"/>
        </w:rPr>
      </w:pPr>
    </w:p>
    <w:p w:rsidR="000C7846" w:rsidRDefault="000C7846" w:rsidP="009B5AB6">
      <w:pPr>
        <w:spacing w:line="360" w:lineRule="auto"/>
        <w:jc w:val="center"/>
        <w:rPr>
          <w:rFonts w:ascii="Times New Roman" w:hAnsi="Times New Roman"/>
          <w:color w:val="000000"/>
          <w:sz w:val="24"/>
          <w:szCs w:val="24"/>
        </w:rPr>
      </w:pPr>
    </w:p>
    <w:p w:rsidR="000C7846" w:rsidRDefault="000C7846" w:rsidP="009B5AB6">
      <w:pPr>
        <w:spacing w:line="360" w:lineRule="auto"/>
        <w:jc w:val="center"/>
        <w:rPr>
          <w:rFonts w:ascii="Times New Roman" w:hAnsi="Times New Roman"/>
          <w:color w:val="000000"/>
          <w:sz w:val="24"/>
          <w:szCs w:val="24"/>
        </w:rPr>
      </w:pPr>
    </w:p>
    <w:p w:rsidR="00651F6D" w:rsidRDefault="00651F6D" w:rsidP="009B5AB6">
      <w:pPr>
        <w:spacing w:line="360" w:lineRule="auto"/>
        <w:jc w:val="center"/>
        <w:rPr>
          <w:rFonts w:ascii="Times New Roman" w:hAnsi="Times New Roman"/>
          <w:color w:val="000000"/>
          <w:sz w:val="24"/>
          <w:szCs w:val="24"/>
        </w:rPr>
      </w:pPr>
    </w:p>
    <w:p w:rsidR="00651F6D" w:rsidRDefault="00651F6D" w:rsidP="009B5AB6">
      <w:pPr>
        <w:spacing w:line="360" w:lineRule="auto"/>
        <w:jc w:val="center"/>
        <w:rPr>
          <w:rFonts w:ascii="Times New Roman" w:hAnsi="Times New Roman"/>
          <w:color w:val="000000"/>
          <w:sz w:val="24"/>
          <w:szCs w:val="24"/>
        </w:rPr>
      </w:pPr>
    </w:p>
    <w:p w:rsidR="00F80E9C" w:rsidRDefault="00B34F5A" w:rsidP="009B5AB6">
      <w:pPr>
        <w:spacing w:line="360" w:lineRule="auto"/>
        <w:jc w:val="center"/>
        <w:rPr>
          <w:rFonts w:ascii="Times New Roman" w:hAnsi="Times New Roman"/>
          <w:color w:val="000000"/>
          <w:sz w:val="24"/>
          <w:szCs w:val="24"/>
        </w:rPr>
      </w:pPr>
      <w:r>
        <w:rPr>
          <w:rFonts w:ascii="Times New Roman" w:hAnsi="Times New Roman"/>
          <w:color w:val="000000"/>
          <w:sz w:val="24"/>
          <w:szCs w:val="24"/>
        </w:rPr>
        <w:t>Рис. 14</w:t>
      </w:r>
      <w:r w:rsidR="00F80E9C" w:rsidRPr="008D7B9D">
        <w:rPr>
          <w:rFonts w:ascii="Times New Roman" w:hAnsi="Times New Roman"/>
          <w:color w:val="000000"/>
          <w:sz w:val="24"/>
          <w:szCs w:val="24"/>
        </w:rPr>
        <w:t>. Аппарат аксонометрического проецирования:</w:t>
      </w:r>
      <w:r w:rsidR="00F80E9C" w:rsidRPr="008D7B9D">
        <w:rPr>
          <w:rStyle w:val="apple-converted-space"/>
          <w:rFonts w:ascii="Times New Roman" w:hAnsi="Times New Roman"/>
          <w:color w:val="000000"/>
          <w:sz w:val="24"/>
          <w:szCs w:val="24"/>
        </w:rPr>
        <w:t> </w:t>
      </w:r>
      <w:r w:rsidR="00F80E9C" w:rsidRPr="008D7B9D">
        <w:rPr>
          <w:rFonts w:ascii="Times New Roman" w:hAnsi="Times New Roman"/>
          <w:color w:val="000000"/>
          <w:sz w:val="24"/>
          <w:szCs w:val="24"/>
        </w:rPr>
        <w:br/>
      </w:r>
      <w:r w:rsidR="00F80E9C" w:rsidRPr="008D7B9D">
        <w:rPr>
          <w:rFonts w:ascii="Times New Roman" w:hAnsi="Times New Roman"/>
          <w:i/>
          <w:iCs/>
          <w:color w:val="000000"/>
          <w:sz w:val="24"/>
          <w:szCs w:val="24"/>
        </w:rPr>
        <w:t>а</w:t>
      </w:r>
      <w:r w:rsidR="00F80E9C" w:rsidRPr="008D7B9D">
        <w:rPr>
          <w:rStyle w:val="apple-converted-space"/>
          <w:rFonts w:ascii="Times New Roman" w:hAnsi="Times New Roman"/>
          <w:color w:val="000000"/>
          <w:sz w:val="24"/>
          <w:szCs w:val="24"/>
        </w:rPr>
        <w:t> </w:t>
      </w:r>
      <w:r w:rsidR="00F80E9C" w:rsidRPr="008D7B9D">
        <w:rPr>
          <w:rFonts w:ascii="Times New Roman" w:hAnsi="Times New Roman"/>
          <w:color w:val="000000"/>
          <w:sz w:val="24"/>
          <w:szCs w:val="24"/>
        </w:rPr>
        <w:t>– в системе плоскостей П</w:t>
      </w:r>
      <w:r w:rsidR="00F80E9C" w:rsidRPr="008D7B9D">
        <w:rPr>
          <w:rFonts w:ascii="Times New Roman" w:hAnsi="Times New Roman"/>
          <w:color w:val="000000"/>
          <w:sz w:val="24"/>
          <w:szCs w:val="24"/>
          <w:vertAlign w:val="subscript"/>
        </w:rPr>
        <w:t>1</w:t>
      </w:r>
      <w:r w:rsidR="00F80E9C" w:rsidRPr="008D7B9D">
        <w:rPr>
          <w:rFonts w:ascii="Times New Roman" w:hAnsi="Times New Roman"/>
          <w:color w:val="000000"/>
          <w:sz w:val="24"/>
          <w:szCs w:val="24"/>
        </w:rPr>
        <w:t>П</w:t>
      </w:r>
      <w:r w:rsidR="00F80E9C" w:rsidRPr="008D7B9D">
        <w:rPr>
          <w:rFonts w:ascii="Times New Roman" w:hAnsi="Times New Roman"/>
          <w:color w:val="000000"/>
          <w:sz w:val="24"/>
          <w:szCs w:val="24"/>
          <w:vertAlign w:val="subscript"/>
        </w:rPr>
        <w:t>2</w:t>
      </w:r>
      <w:r w:rsidR="00F80E9C" w:rsidRPr="008D7B9D">
        <w:rPr>
          <w:rFonts w:ascii="Times New Roman" w:hAnsi="Times New Roman"/>
          <w:color w:val="000000"/>
          <w:sz w:val="24"/>
          <w:szCs w:val="24"/>
        </w:rPr>
        <w:t>П</w:t>
      </w:r>
      <w:r w:rsidR="00F80E9C" w:rsidRPr="008D7B9D">
        <w:rPr>
          <w:rFonts w:ascii="Times New Roman" w:hAnsi="Times New Roman"/>
          <w:color w:val="000000"/>
          <w:sz w:val="24"/>
          <w:szCs w:val="24"/>
          <w:vertAlign w:val="subscript"/>
        </w:rPr>
        <w:t>3</w:t>
      </w:r>
      <w:r w:rsidR="00F80E9C" w:rsidRPr="008D7B9D">
        <w:rPr>
          <w:rFonts w:ascii="Times New Roman" w:hAnsi="Times New Roman"/>
          <w:color w:val="000000"/>
          <w:sz w:val="24"/>
          <w:szCs w:val="24"/>
        </w:rPr>
        <w:t>;</w:t>
      </w:r>
      <w:r w:rsidR="00F80E9C" w:rsidRPr="008D7B9D">
        <w:rPr>
          <w:rStyle w:val="apple-converted-space"/>
          <w:rFonts w:ascii="Times New Roman" w:hAnsi="Times New Roman"/>
          <w:color w:val="000000"/>
          <w:sz w:val="24"/>
          <w:szCs w:val="24"/>
        </w:rPr>
        <w:t> </w:t>
      </w:r>
      <w:r w:rsidR="00F80E9C" w:rsidRPr="008D7B9D">
        <w:rPr>
          <w:rFonts w:ascii="Times New Roman" w:hAnsi="Times New Roman"/>
          <w:i/>
          <w:iCs/>
          <w:color w:val="000000"/>
          <w:sz w:val="24"/>
          <w:szCs w:val="24"/>
        </w:rPr>
        <w:t>б</w:t>
      </w:r>
      <w:r w:rsidR="00F80E9C" w:rsidRPr="008D7B9D">
        <w:rPr>
          <w:rStyle w:val="apple-converted-space"/>
          <w:rFonts w:ascii="Times New Roman" w:hAnsi="Times New Roman"/>
          <w:color w:val="000000"/>
          <w:sz w:val="24"/>
          <w:szCs w:val="24"/>
        </w:rPr>
        <w:t> </w:t>
      </w:r>
      <w:r w:rsidR="00F80E9C" w:rsidRPr="008D7B9D">
        <w:rPr>
          <w:rFonts w:ascii="Times New Roman" w:hAnsi="Times New Roman"/>
          <w:color w:val="000000"/>
          <w:sz w:val="24"/>
          <w:szCs w:val="24"/>
        </w:rPr>
        <w:t>– аппарат аксонометрического</w:t>
      </w:r>
      <w:r w:rsidR="00F80E9C" w:rsidRPr="008D7B9D">
        <w:rPr>
          <w:rStyle w:val="apple-converted-space"/>
          <w:rFonts w:ascii="Times New Roman" w:hAnsi="Times New Roman"/>
          <w:color w:val="000000"/>
          <w:sz w:val="24"/>
          <w:szCs w:val="24"/>
        </w:rPr>
        <w:t> </w:t>
      </w:r>
      <w:r w:rsidR="00F80E9C" w:rsidRPr="008D7B9D">
        <w:rPr>
          <w:rFonts w:ascii="Times New Roman" w:hAnsi="Times New Roman"/>
          <w:color w:val="000000"/>
          <w:sz w:val="24"/>
          <w:szCs w:val="24"/>
        </w:rPr>
        <w:br/>
        <w:t>проецирования на проекционном чертеже</w:t>
      </w:r>
    </w:p>
    <w:p w:rsidR="000C7846" w:rsidRDefault="000C7846" w:rsidP="009B5AB6">
      <w:pPr>
        <w:spacing w:line="360" w:lineRule="auto"/>
        <w:jc w:val="center"/>
        <w:rPr>
          <w:rFonts w:ascii="Times New Roman" w:hAnsi="Times New Roman"/>
          <w:color w:val="000000"/>
          <w:sz w:val="24"/>
          <w:szCs w:val="24"/>
        </w:rPr>
      </w:pPr>
    </w:p>
    <w:p w:rsidR="000C7846" w:rsidRDefault="000C7846" w:rsidP="009B5AB6">
      <w:pPr>
        <w:spacing w:line="360" w:lineRule="auto"/>
        <w:jc w:val="center"/>
        <w:rPr>
          <w:rFonts w:ascii="Times New Roman" w:hAnsi="Times New Roman"/>
          <w:color w:val="000000"/>
          <w:sz w:val="24"/>
          <w:szCs w:val="24"/>
        </w:rPr>
      </w:pPr>
    </w:p>
    <w:p w:rsidR="00F80E9C" w:rsidRDefault="00EA1E01" w:rsidP="003C0E85">
      <w:pPr>
        <w:spacing w:line="360" w:lineRule="auto"/>
        <w:jc w:val="center"/>
        <w:rPr>
          <w:rFonts w:ascii="Times New Roman" w:hAnsi="Times New Roman"/>
          <w:b/>
          <w:sz w:val="28"/>
          <w:szCs w:val="28"/>
        </w:rPr>
      </w:pPr>
      <w:r>
        <w:rPr>
          <w:rFonts w:ascii="Times New Roman" w:hAnsi="Times New Roman"/>
          <w:b/>
          <w:sz w:val="28"/>
          <w:szCs w:val="28"/>
        </w:rPr>
        <w:t>КОСОУГОЛЬНЫЕ АКСОНОМЕТРИЧЕСКИЕ ПРОЕКЦИИ</w:t>
      </w:r>
    </w:p>
    <w:p w:rsidR="00F80E9C" w:rsidRPr="00CB53EA" w:rsidRDefault="00AF340B" w:rsidP="00CB53EA">
      <w:pPr>
        <w:spacing w:line="240" w:lineRule="auto"/>
        <w:jc w:val="center"/>
        <w:rPr>
          <w:rFonts w:ascii="Times New Roman" w:hAnsi="Times New Roman"/>
          <w:b/>
          <w:sz w:val="28"/>
          <w:szCs w:val="28"/>
        </w:rPr>
      </w:pPr>
      <w:r>
        <w:rPr>
          <w:noProof/>
          <w:sz w:val="32"/>
          <w:szCs w:val="32"/>
          <w:lang w:eastAsia="ru-RU"/>
        </w:rPr>
      </w:r>
      <w:r>
        <w:rPr>
          <w:noProof/>
          <w:sz w:val="32"/>
          <w:szCs w:val="32"/>
          <w:lang w:eastAsia="ru-RU"/>
        </w:rPr>
        <w:pict>
          <v:group id="Полотно 192" o:spid="_x0000_s1030" editas="canvas" style="width:467.75pt;height:143pt;mso-position-horizontal-relative:char;mso-position-vertical-relative:line" coordsize="59404,18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">
            <v:shape id="_x0000_s1031" type="#_x0000_t75" style="position:absolute;width:59404;height:18154;visibility:visible">
              <v:fill o:detectmouseclick="t"/>
              <v:path o:connecttype="none"/>
            </v:shape>
            <v:line id="Line 4" o:spid="_x0000_s1032" style="position:absolute;visibility:visible" from="10035,9960" to="15684,14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YHoMQAAADbAAAADwAAAGRycy9kb3ducmV2LnhtbESPQWvCQBCF74X+h2UK3uqmFqtEVymW&#10;gl5EowjehuyYLGZnQ3Ybk3/vCkJvM7z3vXkzX3a2Ei013jhW8DFMQBDnThsuFBwPv+9TED4ga6wc&#10;k4KePCwXry9zTLW78Z7aLBQihrBPUUEZQp1K6fOSLPqhq4mjdnGNxRDXppC6wVsMt5UcJcmXtGg4&#10;XiixplVJ+TX7s7HG9rg5/Xye+z45mLbqarObbDKlBm/d9wxEoC78m5/0WkduDI9f4gB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RgegxAAAANsAAAAPAAAAAAAAAAAA&#10;AAAAAKECAABkcnMvZG93bnJldi54bWxQSwUGAAAAAAQABAD5AAAAkgMAAAAA&#10;" strokeweight="2.25pt">
              <v:stroke startarrowwidth="narrow" startarrowlength="short" endarrow="classic" endarrowlength="long"/>
            </v:line>
            <v:line id="Line 5" o:spid="_x0000_s1033" style="position:absolute;flip:y;visibility:visible" from="10035,1634" to="10035,9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TeLb8AAADbAAAADwAAAGRycy9kb3ducmV2LnhtbERPS2vCQBC+C/0PywjedGOVUFI3wba0&#10;ePXR+5CdJsHd2XR3G+O/7wqCt/n4nrOpRmvEQD50jhUsFxkI4trpjhsFp+Pn/AVEiMgajWNScKUA&#10;Vfk02WCh3YX3NBxiI1IIhwIVtDH2hZShbsliWLieOHE/zluMCfpGao+XFG6NfM6yXFrsODW02NN7&#10;S/X58GcVDL3/fRvMaf2hv/Jvg/lq1UhWajYdt68gIo3xIb67dzrNz+H2SzpAlv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BTeLb8AAADbAAAADwAAAAAAAAAAAAAAAACh&#10;AgAAZHJzL2Rvd25yZXYueG1sUEsFBgAAAAAEAAQA+QAAAI0DAAAAAA==&#10;" strokeweight="2.25pt">
              <v:stroke startarrowwidth="narrow" startarrowlength="short" endarrow="classic" endarrowlength="long"/>
            </v:line>
            <v:line id="Line 6" o:spid="_x0000_s1034" style="position:absolute;flip:x;visibility:visible" from="719,9960" to="10035,9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h7tr8AAADbAAAADwAAAGRycy9kb3ducmV2LnhtbERPS2sCMRC+F/wPYQRvNWuVVVajWKWl&#10;1/q4D5txdzGZrElct/++EQq9zcf3nNWmt0Z05EPjWMFknIEgLp1uuFJwOn68LkCEiKzROCYFPxRg&#10;sx68rLDQ7sHf1B1iJVIIhwIV1DG2hZShrMliGLuWOHEX5y3GBH0ltcdHCrdGvmVZLi02nBpqbGlX&#10;U3k93K2CrvW3986cZnv9mZ8N5tNpJVmp0bDfLkFE6uO/+M/9pdP8OTx/SQfI9S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1h7tr8AAADbAAAADwAAAAAAAAAAAAAAAACh&#10;AgAAZHJzL2Rvd25yZXYueG1sUEsFBgAAAAAEAAQA+QAAAI0DAAAAAA==&#10;" strokeweight="2.25pt">
              <v:stroke startarrowwidth="narrow" startarrowlength="short" endarrow="classic" endarrowlength="long"/>
            </v:line>
            <v:rect id="Rectangle 7" o:spid="_x0000_s1035" style="position:absolute;left:6060;top:6442;width:3912;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z0h8AA&#10;AADbAAAADwAAAGRycy9kb3ducmV2LnhtbESPzarCMBCF94LvEEZwp6kXlVKNIoLgwo0/uB6asSk2&#10;k9JE7X37Owvh7mY4Z875Zr3tfaPe1MU6sIHZNANFXAZbc2Xgdj1MclAxIVtsApOBX4qw3QwHayxs&#10;+PCZ3pdUKQnhWKABl1JbaB1LRx7jNLTEoj1C5zHJ2lXadviRcN/onyxbao81S4PDlvaOyufl5Q2c&#10;znnI7s2hKo/hscjn3vEuOWPGo363ApWoT//m7/XRCr7Ayi8ygN7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yz0h8AAAADbAAAADwAAAAAAAAAAAAAAAACYAgAAZHJzL2Rvd25y&#10;ZXYueG1sUEsFBgAAAAAEAAQA9QAAAIUDAAAAAA==&#10;" filled="f" fillcolor="#bbe0e3" stroked="f">
              <v:textbox style="mso-next-textbox:#Rectangle 7;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О</w:t>
                    </w:r>
                    <w:r>
                      <w:rPr>
                        <w:rFonts w:ascii="Arial" w:hAnsi="Arial" w:cs="Arial"/>
                        <w:i/>
                        <w:color w:val="000000"/>
                        <w:sz w:val="32"/>
                        <w:szCs w:val="32"/>
                        <w:vertAlign w:val="subscript"/>
                      </w:rPr>
                      <w:t>0</w:t>
                    </w:r>
                  </w:p>
                </w:txbxContent>
              </v:textbox>
            </v:rect>
            <v:rect id="Rectangle 8" o:spid="_x0000_s1036" style="position:absolute;top:9710;width:3562;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BRHLwA&#10;AADbAAAADwAAAGRycy9kb3ducmV2LnhtbERPSwrCMBDdC94hjOBOU0WlVqOIILhw4wfXQzM2xWZS&#10;mqj19kYQ3M3jfWe5bm0lntT40rGC0TABQZw7XXKh4HLeDVIQPiBrrByTgjd5WK+6nSVm2r34SM9T&#10;KEQMYZ+hAhNCnUnpc0MW/dDVxJG7ucZiiLAppG7wFcNtJcdJMpMWS44NBmvaGsrvp4dVcDimLrlW&#10;uyLfu9s0nVjDm2CU6vfazQJEoDb8xT/3Xsf5c/j+Eg+Qqw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AYFEcvAAAANsAAAAPAAAAAAAAAAAAAAAAAJgCAABkcnMvZG93bnJldi54&#10;bWxQSwUGAAAAAAQABAD1AAAAgQMAAAAA&#10;" filled="f" fillcolor="#bbe0e3" stroked="f">
              <v:textbox style="mso-next-textbox:#Rectangle 8;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x</w:t>
                    </w:r>
                    <w:r>
                      <w:rPr>
                        <w:rFonts w:ascii="Arial" w:hAnsi="Arial" w:cs="Arial"/>
                        <w:i/>
                        <w:color w:val="000000"/>
                        <w:sz w:val="32"/>
                        <w:szCs w:val="32"/>
                        <w:vertAlign w:val="subscript"/>
                      </w:rPr>
                      <w:t>0</w:t>
                    </w:r>
                  </w:p>
                </w:txbxContent>
              </v:textbox>
            </v:rect>
            <v:rect id="Rectangle 9" o:spid="_x0000_s1037" style="position:absolute;left:14958;top:10759;width:3322;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YyPLsA&#10;AADbAAAADwAAAGRycy9kb3ducmV2LnhtbERPuwrCMBTdBf8hXMFNU0Wl1KYiguDg4gPnS3Ntis1N&#10;aaLWvzeD4Hg473zT20a8qPO1YwWzaQKCuHS65krB9bKfpCB8QNbYOCYFH/KwKYaDHDPt3nyi1zlU&#10;Ioawz1CBCaHNpPSlIYt+6lriyN1dZzFE2FVSd/iO4baR8yRZSYs1xwaDLe0MlY/z0yo4nlKX3Jp9&#10;VR7cfZkurOFtMEqNR/12DSJQH/7in/ugFczj+vgl/gBZfA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82Mjy7AAAA2wAAAA8AAAAAAAAAAAAAAAAAmAIAAGRycy9kb3ducmV2Lnht&#10;bFBLBQYAAAAABAAEAPUAAACAAwAAAAA=&#10;" filled="f" fillcolor="#bbe0e3" stroked="f">
              <v:textbox style="mso-next-textbox:#Rectangle 9;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y</w:t>
                    </w:r>
                    <w:r>
                      <w:rPr>
                        <w:rFonts w:ascii="Arial" w:hAnsi="Arial" w:cs="Arial"/>
                        <w:i/>
                        <w:color w:val="000000"/>
                        <w:sz w:val="32"/>
                        <w:szCs w:val="32"/>
                        <w:vertAlign w:val="subscript"/>
                      </w:rPr>
                      <w:t>0</w:t>
                    </w:r>
                  </w:p>
                </w:txbxContent>
              </v:textbox>
            </v:rect>
            <v:rect id="Rectangle 10" o:spid="_x0000_s1038" style="position:absolute;left:6154;top:544;width:3461;height:4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Xp74A&#10;AADbAAAADwAAAGRycy9kb3ducmV2LnhtbESPzQrCMBCE74LvEFbwZlNFpVSjiCB48OIPnpdmbYrN&#10;pjRR69sbQfA4zMw3zHLd2Vo8qfWVYwXjJAVBXDhdcangct6NMhA+IGusHZOCN3lYr/q9JebavfhI&#10;z1MoRYSwz1GBCaHJpfSFIYs+cQ1x9G6utRiibEupW3xFuK3lJE3n0mLFccFgQ1tDxf30sAoOx8yl&#10;13pXFnt3m2VTa3gTjFLDQbdZgAjUhX/4195rBZMxfL/EHyB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B6l6e+AAAA2wAAAA8AAAAAAAAAAAAAAAAAmAIAAGRycy9kb3ducmV2&#10;LnhtbFBLBQYAAAAABAAEAPUAAACDAwAAAAA=&#10;" filled="f" fillcolor="#bbe0e3" stroked="f">
              <v:textbox style="mso-next-textbox:#Rectangle 10;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z</w:t>
                    </w:r>
                    <w:r>
                      <w:rPr>
                        <w:rFonts w:ascii="Arial" w:hAnsi="Arial" w:cs="Arial"/>
                        <w:i/>
                        <w:color w:val="000000"/>
                        <w:sz w:val="32"/>
                        <w:szCs w:val="32"/>
                        <w:vertAlign w:val="subscript"/>
                      </w:rPr>
                      <w:t>0</w:t>
                    </w:r>
                  </w:p>
                </w:txbxContent>
              </v:textbox>
            </v:rect>
            <v:shape id="Freeform 11" o:spid="_x0000_s1039" style="position:absolute;left:8730;top:5091;width:1244;height:672;visibility:visible;mso-wrap-style:square;v-text-anchor:top" coordsize="9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yGfcUA&#10;AADbAAAADwAAAGRycy9kb3ducmV2LnhtbESPT2vCQBTE7wW/w/IEb3VjEAnRVUSp7aGHVsU/t2f2&#10;mQSzb0N21fjtuwXB4zAzv2Ems9ZU4kaNKy0rGPQjEMSZ1SXnCrabj/cEhPPIGivLpOBBDmbTztsE&#10;U23v/Eu3tc9FgLBLUUHhfZ1K6bKCDLq+rYmDd7aNQR9kk0vd4D3ATSXjKBpJgyWHhQJrWhSUXdZX&#10;o+BwOu7ImmXyPfz8kfvDcLWbJyulet12PgbhqfWv8LP9pRXEMfx/CT9A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3IZ9xQAAANsAAAAPAAAAAAAAAAAAAAAAAJgCAABkcnMv&#10;ZG93bnJldi54bWxQSwUGAAAAAAQABAD1AAAAigMAAAAA&#10;" path="m98,21l,,5,53,98,21e" fillcolor="#111" strokeweight=".35275mm">
              <v:stroke endcap="round"/>
              <v:path arrowok="t" o:connecttype="custom" o:connectlocs="123174,26156;0,0;6284,66012;123174,26156" o:connectangles="0,0,0,0"/>
            </v:shape>
            <v:shape id="Freeform 12" o:spid="_x0000_s1040" style="position:absolute;left:10136;top:5125;width:1277;height:679;visibility:visible;mso-wrap-style:square;v-text-anchor:top" coordsize="10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sw5cMA&#10;AADbAAAADwAAAGRycy9kb3ducmV2LnhtbESPUWvCQBCE3wv9D8cW+lYvtbRI6imlUFAsWGPp85Lb&#10;JsHcXrjbmPjvPUHwcZiZb5j5cnStOlKIjWcDz5MMFHHpbcOVgd/919MMVBRki61nMnCiCMvF/d0c&#10;c+sH3tGxkEolCMccDdQiXa51LGtyGCe+I07evw8OJclQaRtwSHDX6mmWvWmHDaeFGjv6rKk8FL0z&#10;8CqH7d/3Jut3/fBD67CXojlZYx4fxo93UEKj3MLX9soamL7A5Uv6AXp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sw5cMAAADbAAAADwAAAAAAAAAAAAAAAACYAgAAZHJzL2Rv&#10;d25yZXYueG1sUEsFBgAAAAAEAAQA9QAAAIgDAAAAAA==&#10;" path="m,18l101,,96,53,,18e" fillcolor="#111" strokeweight=".35275mm">
              <v:stroke endcap="round"/>
              <v:path arrowok="t" o:connecttype="custom" o:connectlocs="0,22643;126540,0;120276,66672;0,22643" o:connectangles="0,0,0,0"/>
            </v:shape>
            <v:shape id="Freeform 13" o:spid="_x0000_s1041" style="position:absolute;left:12712;top:12691;width:780;height:1090;visibility:visible;mso-wrap-style:square;v-text-anchor:top" coordsize="6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oosQA&#10;AADbAAAADwAAAGRycy9kb3ducmV2LnhtbESPT4vCMBTE74LfIbwFb5quyiLVKOs/9KjuHvT2bN62&#10;xealNNFWP/1GEDwOM78ZZjJrTCFuVLncsoLPXgSCOLE651TB78+6OwLhPLLGwjIpuJOD2bTdmmCs&#10;bc17uh18KkIJuxgVZN6XsZQuycig69mSOHh/tjLog6xSqSusQ7kpZD+KvqTBnMNChiUtMkouh6tR&#10;0L8c6/N+sJrv5pv7bmVPy8c2fyjV+Wi+xyA8Nf4dftFbHbghPL+EHyC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AaKLEAAAA2wAAAA8AAAAAAAAAAAAAAAAAmAIAAGRycy9k&#10;b3ducmV2LnhtbFBLBQYAAAAABAAEAPUAAACJAwAAAAA=&#10;" path="m61,l,64,38,86,61,e" fillcolor="#111" strokeweight=".35275mm">
              <v:stroke endcap="round"/>
              <v:path arrowok="t" o:connecttype="custom" o:connectlocs="76763,0;0,80152;47819,107705;76763,0" o:connectangles="0,0,0,0"/>
            </v:shape>
            <v:shape id="Freeform 14" o:spid="_x0000_s1042" style="position:absolute;left:13761;top:11527;width:720;height:1124;visibility:visible;mso-wrap-style:square;v-text-anchor:top" coordsize="5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brsUA&#10;AADbAAAADwAAAGRycy9kb3ducmV2LnhtbESPQWvCQBSE70L/w/IKvYS6qaBIdJWiCFVzifbi7ZF9&#10;zQazb0N2o/Hfd4VCj8PMfMMs14NtxI06XztW8DFOQRCXTtdcKfg+797nIHxA1tg4JgUP8rBevYyW&#10;mGl354Jup1CJCGGfoQITQptJ6UtDFv3YtcTR+3GdxRBlV0nd4T3CbSMnaTqTFmuOCwZb2hgqr6fe&#10;KihMcrnm232+bw996XbHJH8kvVJvr8PnAkSgIfyH/9pfWsFkCs8v8Q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5huuxQAAANsAAAAPAAAAAAAAAAAAAAAAAJgCAABkcnMv&#10;ZG93bnJldi54bWxQSwUGAAAAAAQABAD1AAAAigMAAAAA&#10;" path="m,88l14,,56,24,,88e" fillcolor="#111" strokeweight=".35275mm">
              <v:stroke endcap="round"/>
              <v:path arrowok="t" o:connecttype="custom" o:connectlocs="0,111058;17676,0;70705,30289;0,111058" o:connectangles="0,0,0,0"/>
            </v:shape>
            <v:rect id="Rectangle 15" o:spid="_x0000_s1043" style="position:absolute;left:6591;top:11714;width:6141;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MP074A&#10;AADbAAAADwAAAGRycy9kb3ducmV2LnhtbESPzQrCMBCE74LvEFbwZlNFpVSjiCB48OIPnpdmbYrN&#10;pjRR69sbQfA4zMw3zHLd2Vo8qfWVYwXjJAVBXDhdcangct6NMhA+IGusHZOCN3lYr/q9JebavfhI&#10;z1MoRYSwz1GBCaHJpfSFIYs+cQ1x9G6utRiibEupW3xFuK3lJE3n0mLFccFgQ1tDxf30sAoOx8yl&#10;13pXFnt3m2VTa3gTjFLDQbdZgAjUhX/4195rBZM5fL/EHyB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D9O+AAAA2wAAAA8AAAAAAAAAAAAAAAAAmAIAAGRycy9kb3ducmV2&#10;LnhtbFBLBQYAAAAABAAEAPUAAACDAwAAAAA=&#10;" filled="f" fillcolor="#bbe0e3" stroked="f">
              <v:textbox style="mso-next-textbox:#Rectangle 15;mso-fit-shape-to-text:t" inset="2.02053mm,1.0103mm,2.02053mm,1.0103mm">
                <w:txbxContent>
                  <w:p w:rsidR="00826470" w:rsidRDefault="00826470" w:rsidP="00CB53EA">
                    <w:pPr>
                      <w:rPr>
                        <w:rFonts w:ascii="Arial" w:hAnsi="Arial" w:cs="Arial"/>
                        <w:i/>
                        <w:color w:val="000000"/>
                        <w:sz w:val="32"/>
                        <w:szCs w:val="32"/>
                      </w:rPr>
                    </w:pPr>
                    <w:r>
                      <w:rPr>
                        <w:rFonts w:ascii="Arial" w:hAnsi="Arial" w:cs="Arial"/>
                        <w:i/>
                        <w:color w:val="000000"/>
                        <w:sz w:val="32"/>
                        <w:szCs w:val="32"/>
                      </w:rPr>
                      <w:t>135°</w:t>
                    </w:r>
                  </w:p>
                </w:txbxContent>
              </v:textbox>
            </v:rect>
            <v:rect id="Rectangle 16" o:spid="_x0000_s1044" style="position:absolute;left:14595;top:4155;width:5804;height:4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qSL4A&#10;AADbAAAADwAAAGRycy9kb3ducmV2LnhtbESPSwvCMBCE74L/IazgTVPFR6lGEUHw4MUHnpdmbYrN&#10;pjRR6783guBxmJlvmOW6tZV4UuNLxwpGwwQEce50yYWCy3k3SEH4gKyxckwK3uRhvep2lphp9+Ij&#10;PU+hEBHCPkMFJoQ6k9Lnhiz6oauJo3dzjcUQZVNI3eArwm0lx0kykxZLjgsGa9oayu+nh1VwOKYu&#10;uVa7It+72zSdWMObYJTq99rNAkSgNvzDv/ZeKxjP4fsl/g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Dfqki+AAAA2wAAAA8AAAAAAAAAAAAAAAAAmAIAAGRycy9kb3ducmV2&#10;LnhtbFBLBQYAAAAABAAEAPUAAACDAwAAAAA=&#10;" filled="f" fillcolor="#bbe0e3" stroked="f">
              <v:textbox style="mso-next-textbox:#Rectangle 16;mso-fit-shape-to-text:t" inset="2.02053mm,1.0103mm,2.02053mm,1.0103mm">
                <w:txbxContent>
                  <w:p w:rsidR="00826470" w:rsidRDefault="00826470" w:rsidP="00CB53EA">
                    <w:pPr>
                      <w:rPr>
                        <w:rFonts w:ascii="Arial" w:hAnsi="Arial" w:cs="Arial"/>
                        <w:i/>
                        <w:color w:val="000000"/>
                        <w:sz w:val="32"/>
                        <w:szCs w:val="32"/>
                      </w:rPr>
                    </w:pPr>
                    <w:r>
                      <w:rPr>
                        <w:rFonts w:ascii="Arial" w:hAnsi="Arial" w:cs="Arial"/>
                        <w:i/>
                        <w:color w:val="000000"/>
                        <w:sz w:val="32"/>
                        <w:szCs w:val="32"/>
                      </w:rPr>
                      <w:t>135°</w:t>
                    </w:r>
                  </w:p>
                </w:txbxContent>
              </v:textbox>
            </v:rect>
            <v:rect id="Rectangle 17" o:spid="_x0000_s1045" style="position:absolute;left:100;top:3429;width:4630;height:4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OrsA&#10;AADbAAAADwAAAGRycy9kb3ducmV2LnhtbERPuwrCMBTdBf8hXMFNU0Wl1KYiguDg4gPnS3Ntis1N&#10;aaLWvzeD4Hg473zT20a8qPO1YwWzaQKCuHS65krB9bKfpCB8QNbYOCYFH/KwKYaDHDPt3nyi1zlU&#10;Ioawz1CBCaHNpPSlIYt+6lriyN1dZzFE2FVSd/iO4baR8yRZSYs1xwaDLe0MlY/z0yo4nlKX3Jp9&#10;VR7cfZkurOFtMEqNR/12DSJQH/7in/ugFczj2Pgl/gBZfA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FAPjq7AAAA2wAAAA8AAAAAAAAAAAAAAAAAmAIAAGRycy9kb3ducmV2Lnht&#10;bFBLBQYAAAAABAAEAPUAAACAAwAAAAA=&#10;" filled="f" fillcolor="#bbe0e3" stroked="f">
              <v:textbox style="mso-next-textbox:#Rectangle 17;mso-fit-shape-to-text:t" inset="2.02053mm,1.0103mm,2.02053mm,1.0103mm">
                <w:txbxContent>
                  <w:p w:rsidR="00826470" w:rsidRDefault="00826470" w:rsidP="00CB53EA">
                    <w:pPr>
                      <w:rPr>
                        <w:rFonts w:ascii="Arial" w:hAnsi="Arial" w:cs="Arial"/>
                        <w:i/>
                        <w:color w:val="000000"/>
                        <w:sz w:val="32"/>
                        <w:szCs w:val="32"/>
                      </w:rPr>
                    </w:pPr>
                    <w:r>
                      <w:rPr>
                        <w:rFonts w:ascii="Arial" w:hAnsi="Arial" w:cs="Arial"/>
                        <w:i/>
                        <w:color w:val="000000"/>
                        <w:sz w:val="32"/>
                        <w:szCs w:val="32"/>
                      </w:rPr>
                      <w:t>90°</w:t>
                    </w:r>
                  </w:p>
                </w:txbxContent>
              </v:textbox>
            </v:rect>
            <v:line id="Line 18" o:spid="_x0000_s1046" style="position:absolute;visibility:visible" from="1082,6194" to="5367,6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bJUcUAAADbAAAADwAAAGRycy9kb3ducmV2LnhtbESPzW7CMBCE75V4B2uRuBUHWhUIGITo&#10;j3KAAz8PsIqXJBCvI9uEtE9fV6rEcTQz32gWq87UoiXnK8sKRsMEBHFudcWFgtPx83kKwgdkjbVl&#10;UvBNHlbL3tMCU23vvKf2EAoRIexTVFCG0KRS+rwkg35oG+Lona0zGKJ0hdQO7xFuajlOkjdpsOK4&#10;UGJDm5Ly6+FmFLzv2p9Nlu2ODvfZx+vXaPsyuXilBv1uPQcRqAuP8H870wrGM/j7En+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xbJUcUAAADbAAAADwAAAAAAAAAA&#10;AAAAAAChAgAAZHJzL2Rvd25yZXYueG1sUEsFBgAAAAAEAAQA+QAAAJMDAAAAAA==&#10;" strokeweight=".35275mm">
              <v:stroke startarrowwidth="narrow" startarrowlength="short" endarrowwidth="narrow" endarrowlength="short"/>
            </v:line>
            <v:line id="Line 19" o:spid="_x0000_s1047" style="position:absolute;visibility:visible" from="5300,6194" to="6396,6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2EcIAAADbAAAADwAAAGRycy9kb3ducmV2LnhtbERPS27CMBDdI/UO1lRiBw4f0SrFoAoK&#10;ygIWgR5gFE+TtPE4st0QOD1eILF8ev/lujeN6Mj52rKCyTgBQVxYXXOp4Pu8G72D8AFZY2OZFFzJ&#10;w3r1Mlhiqu2Fc+pOoRQxhH2KCqoQ2lRKX1Rk0I9tSxy5H+sMhghdKbXDSww3jZwmyUIarDk2VNjS&#10;pqLi7/RvFGyP3W2TZcezwzz7mu8nh9nbr1dq+Np/foAI1Ien+OHOtIJZXB+/xB8gV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X2EcIAAADbAAAADwAAAAAAAAAAAAAA&#10;AAChAgAAZHJzL2Rvd25yZXYueG1sUEsFBgAAAAAEAAQA+QAAAJADAAAAAA==&#10;" strokeweight=".35275mm">
              <v:stroke startarrowwidth="narrow" startarrowlength="short" endarrowwidth="narrow" endarrowlength="short"/>
            </v:line>
            <v:line id="Line 20" o:spid="_x0000_s1048" style="position:absolute;visibility:visible" from="16149,6793" to="19949,6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lTisUAAADbAAAADwAAAGRycy9kb3ducmV2LnhtbESPzW7CMBCE75V4B2uRuBUnULUoYBCi&#10;UOVQDvw8wCpekkC8jmw3hD59XalSj6OZ+UazWPWmER05X1tWkI4TEMSF1TWXCs6n3fMMhA/IGhvL&#10;pOBBHlbLwdMCM23vfKDuGEoRIewzVFCF0GZS+qIig35sW+LoXawzGKJ0pdQO7xFuGjlJkldpsOa4&#10;UGFLm4qK2/HLKHjfd9+bPN+fHB7y7ctH+jl9u3qlRsN+PQcRqA//4b92rhVMU/j9En+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LlTisUAAADbAAAADwAAAAAAAAAA&#10;AAAAAAChAgAAZHJzL2Rvd25yZXYueG1sUEsFBgAAAAAEAAQA+QAAAJMDAAAAAA==&#10;" strokeweight=".35275mm">
              <v:stroke startarrowwidth="narrow" startarrowlength="short" endarrowwidth="narrow" endarrowlength="short"/>
            </v:line>
            <v:line id="Line 21" o:spid="_x0000_s1049" style="position:absolute;flip:x;visibility:visible" from="14131,6732" to="16122,7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Hk8MAAADbAAAADwAAAGRycy9kb3ducmV2LnhtbESPwWrDMBBE74X8g9hAbo2cEkxxo4TS&#10;0BLwqWmCe1ysjWVsrYykOu7fV4VAjsPMvGE2u8n2YiQfWscKVssMBHHtdMuNgtPX++MziBCRNfaO&#10;ScEvBdhtZw8bLLS78ieNx9iIBOFQoAIT41BIGWpDFsPSDcTJuzhvMSbpG6k9XhPc9vIpy3JpseW0&#10;YHCgN0N1d/yxCtppf64uFZl1/f3R6TL6Ck+lUov59PoCItIU7+Fb+6AV5G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Rh5PDAAAA2wAAAA8AAAAAAAAAAAAA&#10;AAAAoQIAAGRycy9kb3ducmV2LnhtbFBLBQYAAAAABAAEAPkAAACRAwAAAAA=&#10;" strokeweight=".35275mm">
              <v:stroke startarrowwidth="narrow" startarrowlength="short" endarrowwidth="narrow" endarrowlength="short"/>
            </v:line>
            <v:shape id="Freeform 22" o:spid="_x0000_s1050" style="position:absolute;left:5252;top:8790;width:465;height:1117;visibility:visible;mso-wrap-style:square;v-text-anchor:top" coordsize="3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vtlMQA&#10;AADbAAAADwAAAGRycy9kb3ducmV2LnhtbESPQUsDMRSE7wX/Q3iCtzZb6RZZm5aqFEupB6uCx0fy&#10;3AQ3L0sS2/XfG6HQ4zAz3zCL1eA7caSYXGAF00kFglgH47hV8P62Gd+BSBnZYBeYFPxSgtXyarTA&#10;xoQTv9LxkFtRIJwaVGBz7hspk7bkMU1CT1y8rxA95iJjK03EU4H7Tt5W1Vx6dFwWLPb0aEl/H368&#10;gln9+bKLtXt+2mqLLn3s9cNur9TN9bC+B5FpyJfwub01CuY1/H8p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b7ZTEAAAA2wAAAA8AAAAAAAAAAAAAAAAAmAIAAGRycy9k&#10;b3ducmV2LnhtbFBLBQYAAAAABAAEAPUAAACJAwAAAAA=&#10;" path="m8,88l,,36,12,8,88e" fillcolor="#111" strokeweight=".35275mm">
              <v:stroke endcap="round"/>
              <v:path arrowok="t" o:connecttype="custom" o:connectlocs="10034,110394;0,0;45155,15054;10034,110394" o:connectangles="0,0,0,0"/>
            </v:shape>
            <v:shape id="Freeform 23" o:spid="_x0000_s1051" style="position:absolute;left:5212;top:10048;width:531;height:1392;visibility:visible;mso-wrap-style:square;v-text-anchor:top" coordsize="42,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c6oMMA&#10;AADbAAAADwAAAGRycy9kb3ducmV2LnhtbESPQWsCMRSE7wX/Q3iCt5qtSJDVKK1Q8WKhKnh9bF43&#10;i5uXNUl19dc3hUKPw8x8wyxWvWvFlUJsPGt4GRcgiCtvGq41HA/vzzMQMSEbbD2ThjtFWC0HTwss&#10;jb/xJ133qRYZwrFEDTalrpQyVpYcxrHviLP35YPDlGWopQl4y3DXyklRKOmw4bxgsaO1peq8/3Ya&#10;Zhc1PaddeGxOx93kQ5m3wlur9WjYv85BJOrTf/ivvTUalILfL/kH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c6oMMAAADbAAAADwAAAAAAAAAAAAAAAACYAgAAZHJzL2Rv&#10;d25yZXYueG1sUEsFBgAAAAAEAAQA9QAAAIgDAAAAAA==&#10;" path="m17,l,110r41,-2l17,e" fillcolor="#111" strokeweight=".35275mm">
              <v:stroke endcap="round"/>
              <v:path arrowok="t" o:connecttype="custom" o:connectlocs="21507,0;0,137969;51870,135460;21507,0" o:connectangles="0,0,0,0"/>
            </v:shape>
            <v:oval id="Oval 24" o:spid="_x0000_s1052" style="position:absolute;left:5380;top:5299;width:9242;height:924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P++cUA&#10;AADbAAAADwAAAGRycy9kb3ducmV2LnhtbESPT2sCMRTE7wW/Q3iCl6JZpay6NUrxDwr2UhXPj83r&#10;7uLmZZtE3X77Rih4HGbmN8xs0Zpa3Mj5yrKC4SABQZxbXXGh4HTc9CcgfEDWWFsmBb/kYTHvvMww&#10;0/bOX3Q7hEJECPsMFZQhNJmUPi/JoB/Yhjh639YZDFG6QmqH9wg3tRwlSSoNVhwXSmxoWVJ+OVyN&#10;Ave5fX0b7tofPF+W65XfTyfpeKpUr9t+vIMI1IZn+L+90wrSMTy+x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A/75xQAAANsAAAAPAAAAAAAAAAAAAAAAAJgCAABkcnMv&#10;ZG93bnJldi54bWxQSwUGAAAAAAQABAD1AAAAigMAAAAA&#10;" filled="f" fillcolor="#bbe0e3" strokeweight=".35275mm"/>
            <v:oval id="Oval 25" o:spid="_x0000_s1053" style="position:absolute;left:9550;top:9523;width:834;height:84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eE1L8A&#10;AADbAAAADwAAAGRycy9kb3ducmV2LnhtbERPTYvCMBC9C/6HMMLeNK0LVaupiCIse9Pdg8exGZti&#10;M6lN1O6/3xwEj4/3vVr3thEP6nztWEE6SUAQl07XXCn4/dmP5yB8QNbYOCYFf+RhXQwHK8y1e/KB&#10;HsdQiRjCPkcFJoQ2l9KXhiz6iWuJI3dxncUQYVdJ3eEzhttGTpMkkxZrjg0GW9oaKq/Hu1VA6YnP&#10;n9l91u+MPLnF4vu2wUypj1G/WYII1Ie3+OX+0gqyODZ+iT9AF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R4TUvwAAANsAAAAPAAAAAAAAAAAAAAAAAJgCAABkcnMvZG93bnJl&#10;di54bWxQSwUGAAAAAAQABAD1AAAAhAMAAAAA&#10;" strokeweight=".35275mm"/>
            <v:line id="Line 26" o:spid="_x0000_s1054" style="position:absolute;visibility:visible" from="30455,9886" to="37947,14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Rgl8YAAADcAAAADwAAAGRycy9kb3ducmV2LnhtbESPQWvCQBCF74X+h2UK3upGLW2JrlIq&#10;hXopNYrgbciOyWJ2NmS3Mfn3nUOht3nM+968WW0G36ieuugCG5hNM1DEZbCOKwPHw8fjK6iYkC02&#10;gcnASBE26/u7FeY23HhPfZEqJSEcczRQp9TmWseyJo9xGlpi2V1C5zGJ7CptO7xJuG/0PMuetUfH&#10;cqHGlt5rKq/Fj5caX8fdabs4j2N2cH0ztO77ZVcYM3kY3pagEg3p3/xHf1rhnqStPCMT6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UYJfGAAAA3AAAAA8AAAAAAAAA&#10;AAAAAAAAoQIAAGRycy9kb3ducmV2LnhtbFBLBQYAAAAABAAEAPkAAACUAwAAAAA=&#10;" strokeweight="2.25pt">
              <v:stroke startarrowwidth="narrow" startarrowlength="short" endarrow="classic" endarrowlength="long"/>
            </v:line>
            <v:line id="Line 27" o:spid="_x0000_s1055" style="position:absolute;flip:y;visibility:visible" from="30455,423" to="30455,9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w8NcAAAADcAAAADwAAAGRycy9kb3ducmV2LnhtbERPyWrDMBC9F/IPYgK9NXIWTOpGNmlC&#10;S6/Nch+sqW0qjVxJcZy/jwqF3ubx1tlUozViIB86xwrmswwEce10x42C0/HtaQ0iRGSNxjEpuFGA&#10;qpw8bLDQ7sqfNBxiI1IIhwIVtDH2hZShbslimLmeOHFfzluMCfpGao/XFG6NXGRZLi12nBpa7GnX&#10;Uv19uFgFQ+9/XgdzWu31e342mC+XjWSlHqfj9gVEpDH+i//cHzrNXz3D7zPpAlne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xsPDXAAAAA3AAAAA8AAAAAAAAAAAAAAAAA&#10;oQIAAGRycy9kb3ducmV2LnhtbFBLBQYAAAAABAAEAPkAAACOAwAAAAA=&#10;" strokeweight="2.25pt">
              <v:stroke startarrowwidth="narrow" startarrowlength="short" endarrow="classic" endarrowlength="long"/>
            </v:line>
            <v:line id="Line 28" o:spid="_x0000_s1056" style="position:absolute;flip:x;visibility:visible" from="26399,9886" to="30455,16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8DdcIAAADcAAAADwAAAGRycy9kb3ducmV2LnhtbESPT2/CMAzF75P4DpGRdhspg1VTIaD9&#10;0SauA3a3GtNWJE6XZKX79vMBiZut9/zez+vt6J0aKKYusIH5rABFXAfbcWPgePh4eAaVMrJFF5gM&#10;/FGC7WZyt8bKhgt/0bDPjZIQThUaaHPuK61T3ZLHNAs9sWinED1mWWOjbcSLhHunH4ui1B47loYW&#10;e3prqT7vf72BoY8/r4M7Lt/tZ/ntsFwsGs3G3E/HlxWoTGO+ma/XOyv4T4Ivz8gEevM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I8DdcIAAADcAAAADwAAAAAAAAAAAAAA&#10;AAChAgAAZHJzL2Rvd25yZXYueG1sUEsFBgAAAAAEAAQA+QAAAJADAAAAAA==&#10;" strokeweight="2.25pt">
              <v:stroke startarrowwidth="narrow" startarrowlength="short" endarrow="classic" endarrowlength="long"/>
            </v:line>
            <v:rect id="Rectangle 29" o:spid="_x0000_s1057" style="position:absolute;left:26587;top:7840;width:5081;height:4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AbrwA&#10;AADcAAAADwAAAGRycy9kb3ducmV2LnhtbERPSwrCMBDdC94hjODOpopKqUYRQXDhxg+uh2Zsis2k&#10;NFHr7Y0guJvH+85y3dlaPKn1lWMF4yQFQVw4XXGp4HLejTIQPiBrrB2Tgjd5WK/6vSXm2r34SM9T&#10;KEUMYZ+jAhNCk0vpC0MWfeIa4sjdXGsxRNiWUrf4iuG2lpM0nUuLFccGgw1tDRX308MqOBwzl17r&#10;XVns3W2WTa3hTTBKDQfdZgEiUBf+4p97r+P82Ri+z8QL5O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nv4BuvAAAANwAAAAPAAAAAAAAAAAAAAAAAJgCAABkcnMvZG93bnJldi54&#10;bWxQSwUGAAAAAAQABAD1AAAAgQMAAAAA&#10;" filled="f" fillcolor="#bbe0e3" stroked="f">
              <v:textbox style="mso-next-textbox:#Rectangle 29;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О</w:t>
                    </w:r>
                    <w:r>
                      <w:rPr>
                        <w:rFonts w:ascii="Arial" w:hAnsi="Arial" w:cs="Arial"/>
                        <w:i/>
                        <w:color w:val="000000"/>
                        <w:sz w:val="32"/>
                        <w:szCs w:val="32"/>
                        <w:vertAlign w:val="subscript"/>
                      </w:rPr>
                      <w:t>0</w:t>
                    </w:r>
                  </w:p>
                </w:txbxContent>
              </v:textbox>
            </v:rect>
            <v:rect id="Rectangle 30" o:spid="_x0000_s1058" style="position:absolute;left:22975;top:14175;width:3983;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0eGbwA&#10;AADcAAAADwAAAGRycy9kb3ducmV2LnhtbERPSwrCMBDdC94hjODOpopKqUYRQXDhxg+uh2Zsis2k&#10;NFHr7Y0guJvH+85y3dlaPKn1lWMF4yQFQVw4XXGp4HLejTIQPiBrrB2Tgjd5WK/6vSXm2r34SM9T&#10;KEUMYZ+jAhNCk0vpC0MWfeIa4sjdXGsxRNiWUrf4iuG2lpM0nUuLFccGgw1tDRX308MqOBwzl17r&#10;XVns3W2WTa3hTTBKDQfdZgEiUBf+4p97r+P82QS+z8QL5O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XbR4ZvAAAANwAAAAPAAAAAAAAAAAAAAAAAJgCAABkcnMvZG93bnJldi54&#10;bWxQSwUGAAAAAAQABAD1AAAAgQMAAAAA&#10;" filled="f" fillcolor="#bbe0e3" stroked="f">
              <v:textbox style="mso-next-textbox:#Rectangle 30;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x</w:t>
                    </w:r>
                    <w:r>
                      <w:rPr>
                        <w:rFonts w:ascii="Arial" w:hAnsi="Arial" w:cs="Arial"/>
                        <w:i/>
                        <w:color w:val="000000"/>
                        <w:sz w:val="32"/>
                        <w:szCs w:val="32"/>
                        <w:vertAlign w:val="subscript"/>
                      </w:rPr>
                      <w:t>0</w:t>
                    </w:r>
                  </w:p>
                </w:txbxContent>
              </v:textbox>
            </v:rect>
            <v:rect id="Rectangle 31" o:spid="_x0000_s1059" style="position:absolute;left:36165;top:10260;width:5214;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7grwA&#10;AADcAAAADwAAAGRycy9kb3ducmV2LnhtbERPyQrCMBC9C/5DGMGbpq6UahQRBA9eXPA8NGNTbCal&#10;iVr/3giCt3m8dZbr1lbiSY0vHSsYDRMQxLnTJRcKLufdIAXhA7LGyjEpeJOH9arbWWKm3YuP9DyF&#10;QsQQ9hkqMCHUmZQ+N2TRD11NHLmbayyGCJtC6gZfMdxWcpwkc2mx5NhgsKatofx+elgFh2Pqkmu1&#10;K/K9u83SqTW8CUapfq/dLEAEasNf/HPvdZw/m8D3mXiBXH0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4IbuCvAAAANwAAAAPAAAAAAAAAAAAAAAAAJgCAABkcnMvZG93bnJldi54&#10;bWxQSwUGAAAAAAQABAD1AAAAgQMAAAAA&#10;" filled="f" fillcolor="#bbe0e3" stroked="f">
              <v:textbox style="mso-next-textbox:#Rectangle 31;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y</w:t>
                    </w:r>
                    <w:r>
                      <w:rPr>
                        <w:rFonts w:ascii="Arial" w:hAnsi="Arial" w:cs="Arial"/>
                        <w:i/>
                        <w:color w:val="000000"/>
                        <w:sz w:val="32"/>
                        <w:szCs w:val="32"/>
                        <w:vertAlign w:val="subscript"/>
                      </w:rPr>
                      <w:t>0</w:t>
                    </w:r>
                  </w:p>
                </w:txbxContent>
              </v:textbox>
            </v:rect>
            <v:rect id="Rectangle 32" o:spid="_x0000_s1060" style="position:absolute;left:30952;top:759;width:3792;height:4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gj9rwA&#10;AADcAAAADwAAAGRycy9kb3ducmV2LnhtbERPSwrCMBDdC94hjODOpopKqUYRQXDhxg+uh2Zsis2k&#10;NFHr7Y0guJvH+85y3dlaPKn1lWMF4yQFQVw4XXGp4HLejTIQPiBrrB2Tgjd5WK/6vSXm2r34SM9T&#10;KEUMYZ+jAhNCk0vpC0MWfeIa4sjdXGsxRNiWUrf4iuG2lpM0nUuLFccGgw1tDRX308MqOBwzl17r&#10;XVns3W2WTa3hTTBKDQfdZgEiUBf+4p97r+P82RS+z8QL5O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3yCP2vAAAANwAAAAPAAAAAAAAAAAAAAAAAJgCAABkcnMvZG93bnJldi54&#10;bWxQSwUGAAAAAAQABAD1AAAAgQMAAAAA&#10;" filled="f" fillcolor="#bbe0e3" stroked="f">
              <v:textbox style="mso-next-textbox:#Rectangle 32;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z</w:t>
                    </w:r>
                    <w:r>
                      <w:rPr>
                        <w:rFonts w:ascii="Arial" w:hAnsi="Arial" w:cs="Arial"/>
                        <w:i/>
                        <w:color w:val="000000"/>
                        <w:sz w:val="32"/>
                        <w:szCs w:val="32"/>
                        <w:vertAlign w:val="subscript"/>
                      </w:rPr>
                      <w:t>0</w:t>
                    </w:r>
                  </w:p>
                </w:txbxContent>
              </v:textbox>
            </v:rect>
            <v:shape id="Freeform 33" o:spid="_x0000_s1061" style="position:absolute;left:29150;top:5165;width:1237;height:679;visibility:visible;mso-wrap-style:square;v-text-anchor:top" coordsize="9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ThcUA&#10;AADcAAAADwAAAGRycy9kb3ducmV2LnhtbERPS2vCQBC+F/oflin01mwqWkLMRkTRevDQWvFxm2an&#10;SWh2NmRXjf/eFQq9zcf3nGzSm0acqXO1ZQWvUQyCuLC65lLB9mvxkoBwHlljY5kUXMnBJH98yDDV&#10;9sKfdN74UoQQdikqqLxvUyldUZFBF9mWOHA/tjPoA+xKqTu8hHDTyEEcv0mDNYeGCluaVVT8bk5G&#10;weH7uCNr5sl6+P4h94fhcjdNlko9P/XTMQhPvf8X/7lXOswfjeD+TLh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35OFxQAAANwAAAAPAAAAAAAAAAAAAAAAAJgCAABkcnMv&#10;ZG93bnJldi54bWxQSwUGAAAAAAQABAD1AAAAigMAAAAA&#10;" path="m98,21l,,5,53,98,21e" fillcolor="#111" strokeweight=".35275mm">
              <v:stroke endcap="round"/>
              <v:path arrowok="t" o:connecttype="custom" o:connectlocs="122508,26417;0,0;6250,66672;122508,26417" o:connectangles="0,0,0,0"/>
            </v:shape>
            <v:shape id="Freeform 34" o:spid="_x0000_s1062" style="position:absolute;left:30556;top:5199;width:1278;height:679;visibility:visible;mso-wrap-style:square;v-text-anchor:top" coordsize="10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MNwcEA&#10;AADcAAAADwAAAGRycy9kb3ducmV2LnhtbERPTWvCQBC9F/oflil4q5sWFEldpRQKLRbUKD0P2WkS&#10;zM6G3YmJ/74rCN7m8T5nuR5dq84UYuPZwMs0A0VcettwZeB4+HxegIqCbLH1TAYuFGG9enxYYm79&#10;wHs6F1KpFMIxRwO1SJdrHcuaHMap74gT9+eDQ0kwVNoGHFK4a/Vrls21w4ZTQ40dfdRUnoreGZjJ&#10;afv7s8n6fT/s6DscpGgu1pjJ0/j+BkpolLv45v6yaf5sDtdn0gV6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DDcHBAAAA3AAAAA8AAAAAAAAAAAAAAAAAmAIAAGRycy9kb3du&#10;cmV2LnhtbFBLBQYAAAAABAAEAPUAAACGAwAAAAA=&#10;" path="m,18l101,,96,53,,18e" fillcolor="#111" strokeweight=".35275mm">
              <v:stroke endcap="round"/>
              <v:path arrowok="t" o:connecttype="custom" o:connectlocs="0,22643;126540,0;120276,66672;0,22643" o:connectangles="0,0,0,0"/>
            </v:shape>
            <v:shape id="Freeform 35" o:spid="_x0000_s1063" style="position:absolute;left:33750;top:12160;width:787;height:1089;visibility:visible;mso-wrap-style:square;v-text-anchor:top" coordsize="6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5MksMA&#10;AADcAAAADwAAAGRycy9kb3ducmV2LnhtbERPyW7CMBC9V+o/WFOpt+IAKqAUg9gqOLId4DaNhyQi&#10;HkexSwJfj5GQuM3TW2c4bkwhLlS53LKCdisCQZxYnXOqYL/7/RqAcB5ZY2GZFFzJwXj0/jbEWNua&#10;N3TZ+lSEEHYxKsi8L2MpXZKRQdeyJXHgTrYy6AOsUqkrrEO4KWQninrSYM6hIcOSZhkl5+2/UdA5&#10;H+q/TXcxXU+X1/XCHue3VX5T6vOjmfyA8NT4l/jpXukw/7sPj2fCBXJ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5MksMAAADcAAAADwAAAAAAAAAAAAAAAACYAgAAZHJzL2Rv&#10;d25yZXYueG1sUEsFBgAAAAAEAAQA9QAAAIgDAAAAAA==&#10;" path="m61,l,64,38,86,61,e" fillcolor="#111" strokeweight=".35275mm">
              <v:stroke endcap="round"/>
              <v:path arrowok="t" o:connecttype="custom" o:connectlocs="77425,0;0,80152;48232,107705;77425,0" o:connectangles="0,0,0,0"/>
            </v:shape>
            <v:shape id="Freeform 36" o:spid="_x0000_s1064" style="position:absolute;left:34598;top:10862;width:720;height:1116;visibility:visible;mso-wrap-style:square;v-text-anchor:top" coordsize="5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EoR8YA&#10;AADcAAAADwAAAGRycy9kb3ducmV2LnhtbESPQWvCQBCF74X+h2UKvYS6sdBSoqtIi6A2F20v3obs&#10;mA1mZ0N2o/HfO4dCbzO8N+99M1+OvlUX6mMT2MB0koMiroJtuDbw+7N++QAVE7LFNjAZuFGE5eLx&#10;YY6FDVfe0+WQaiUhHAs04FLqCq1j5chjnISOWLRT6D0mWfta2x6vEu5b/Zrn79pjw9LgsKNPR9X5&#10;MHgDe5cdz+XXttx2u6EK6++svGWDMc9P42oGKtGY/s1/1xsr+G9CK8/IB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EoR8YAAADcAAAADwAAAAAAAAAAAAAAAACYAgAAZHJz&#10;L2Rvd25yZXYueG1sUEsFBgAAAAAEAAQA9QAAAIsDAAAAAA==&#10;" path="m,88l14,,56,24,,88e" fillcolor="#111" strokeweight=".35275mm">
              <v:stroke endcap="round"/>
              <v:path arrowok="t" o:connecttype="custom" o:connectlocs="0,110394;17676,0;70705,30107;0,110394" o:connectangles="0,0,0,0"/>
            </v:shape>
            <v:rect id="Rectangle 37" o:spid="_x0000_s1065" style="position:absolute;left:27980;top:11712;width:6039;height:4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mMaLwA&#10;AADcAAAADwAAAGRycy9kb3ducmV2LnhtbERPSwrCMBDdC94hjOBOU0WlVqOIILhw4wfXQzM2xWZS&#10;mqj19kYQ3M3jfWe5bm0lntT40rGC0TABQZw7XXKh4HLeDVIQPiBrrByTgjd5WK+6nSVm2r34SM9T&#10;KEQMYZ+hAhNCnUnpc0MW/dDVxJG7ucZiiLAppG7wFcNtJcdJMpMWS44NBmvaGsrvp4dVcDimLrlW&#10;uyLfu9s0nVjDm2CU6vfazQJEoDb8xT/3Xsf50zl8n4kXyN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ZyYxovAAAANwAAAAPAAAAAAAAAAAAAAAAAJgCAABkcnMvZG93bnJldi54&#10;bWxQSwUGAAAAAAQABAD1AAAAgQMAAAAA&#10;" filled="f" fillcolor="#bbe0e3" stroked="f">
              <v:textbox style="mso-next-textbox:#Rectangle 37;mso-fit-shape-to-text:t" inset="2.02053mm,1.0103mm,2.02053mm,1.0103mm">
                <w:txbxContent>
                  <w:p w:rsidR="00826470" w:rsidRDefault="00826470" w:rsidP="00CB53EA">
                    <w:pPr>
                      <w:rPr>
                        <w:rFonts w:ascii="Arial" w:hAnsi="Arial" w:cs="Arial"/>
                        <w:i/>
                        <w:color w:val="000000"/>
                        <w:sz w:val="32"/>
                        <w:szCs w:val="32"/>
                      </w:rPr>
                    </w:pPr>
                    <w:r>
                      <w:rPr>
                        <w:rFonts w:ascii="Arial" w:hAnsi="Arial" w:cs="Arial"/>
                        <w:i/>
                        <w:color w:val="000000"/>
                        <w:sz w:val="32"/>
                        <w:szCs w:val="32"/>
                      </w:rPr>
                      <w:t>90°</w:t>
                    </w:r>
                  </w:p>
                </w:txbxContent>
              </v:textbox>
            </v:rect>
            <v:rect id="Rectangle 38" o:spid="_x0000_s1066" style="position:absolute;left:34880;top:3973;width:6230;height:4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vSMEA&#10;AADcAAAADwAAAGRycy9kb3ducmV2LnhtbESPzarCMBCF9xd8hzCCu2vqRaVUo4gguHDjD66HZmyK&#10;zaQ0uVrf3lkI7mY4Z875ZrnufaMe1MU6sIHJOANFXAZbc2Xgct795qBiQrbYBCYDL4qwXg1+lljY&#10;8OQjPU6pUhLCsUADLqW20DqWjjzGcWiJRbuFzmOStau07fAp4b7Rf1k21x5rlgaHLW0dlffTvzdw&#10;OOYhuza7qtyH2yyfeseb5IwZDfvNAlSiPn3Nn+u9Ffy54MszMoFe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f70jBAAAA3AAAAA8AAAAAAAAAAAAAAAAAmAIAAGRycy9kb3du&#10;cmV2LnhtbFBLBQYAAAAABAAEAPUAAACGAwAAAAA=&#10;" filled="f" fillcolor="#bbe0e3" stroked="f">
              <v:textbox style="mso-next-textbox:#Rectangle 38;mso-fit-shape-to-text:t" inset="2.02053mm,1.0103mm,2.02053mm,1.0103mm">
                <w:txbxContent>
                  <w:p w:rsidR="00826470" w:rsidRDefault="00826470" w:rsidP="00CB53EA">
                    <w:pPr>
                      <w:rPr>
                        <w:rFonts w:ascii="Arial" w:hAnsi="Arial" w:cs="Arial"/>
                        <w:i/>
                        <w:color w:val="000000"/>
                        <w:sz w:val="32"/>
                        <w:szCs w:val="32"/>
                      </w:rPr>
                    </w:pPr>
                    <w:r>
                      <w:rPr>
                        <w:rFonts w:ascii="Arial" w:hAnsi="Arial" w:cs="Arial"/>
                        <w:i/>
                        <w:color w:val="000000"/>
                        <w:sz w:val="32"/>
                        <w:szCs w:val="32"/>
                      </w:rPr>
                      <w:t>120°</w:t>
                    </w:r>
                  </w:p>
                </w:txbxContent>
              </v:textbox>
            </v:rect>
            <v:rect id="Rectangle 39" o:spid="_x0000_s1067" style="position:absolute;left:19801;top:5426;width:6236;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K07wA&#10;AADcAAAADwAAAGRycy9kb3ducmV2LnhtbERPSwrCMBDdC94hjODOpopKqUYRQXDhxg+uh2Zsis2k&#10;NFHr7Y0guJvH+85y3dlaPKn1lWMF4yQFQVw4XXGp4HLejTIQPiBrrB2Tgjd5WK/6vSXm2r34SM9T&#10;KEUMYZ+jAhNCk0vpC0MWfeIa4sjdXGsxRNiWUrf4iuG2lpM0nUuLFccGgw1tDRX308MqOBwzl17r&#10;XVns3W2WTa3hTTBKDQfdZgEiUBf+4p97r+P8+Ri+z8QL5O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p00rTvAAAANwAAAAPAAAAAAAAAAAAAAAAAJgCAABkcnMvZG93bnJldi54&#10;bWxQSwUGAAAAAAQABAD1AAAAgQMAAAAA&#10;" filled="f" fillcolor="#bbe0e3" stroked="f">
              <v:textbox style="mso-next-textbox:#Rectangle 39;mso-fit-shape-to-text:t" inset="2.02053mm,1.0103mm,2.02053mm,1.0103mm">
                <w:txbxContent>
                  <w:p w:rsidR="00826470" w:rsidRDefault="00826470" w:rsidP="00CB53EA">
                    <w:pPr>
                      <w:rPr>
                        <w:rFonts w:ascii="Arial" w:hAnsi="Arial" w:cs="Arial"/>
                        <w:i/>
                        <w:color w:val="000000"/>
                        <w:sz w:val="32"/>
                        <w:szCs w:val="32"/>
                      </w:rPr>
                    </w:pPr>
                    <w:r>
                      <w:rPr>
                        <w:rFonts w:ascii="Arial" w:hAnsi="Arial" w:cs="Arial"/>
                        <w:i/>
                        <w:color w:val="000000"/>
                        <w:sz w:val="32"/>
                        <w:szCs w:val="32"/>
                      </w:rPr>
                      <w:t>150°</w:t>
                    </w:r>
                  </w:p>
                </w:txbxContent>
              </v:textbox>
            </v:rect>
            <v:line id="Line 40" o:spid="_x0000_s1068" style="position:absolute;visibility:visible" from="20749,8077" to="25027,8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CbPsMAAADcAAAADwAAAGRycy9kb3ducmV2LnhtbERPS27CMBDdV+IO1iCxKw5QAQoYhChU&#10;WZQFnwOM4iEJxOPIdkPa09eVKrGbp/ed5boztWjJ+cqygtEwAUGcW11xoeBy3r/OQfiArLG2TAq+&#10;ycN61XtZYqrtg4/UnkIhYgj7FBWUITSplD4vyaAf2oY4clfrDIYIXSG1w0cMN7UcJ8lUGqw4NpTY&#10;0Lak/H76MgreD+3PNssOZ4fHbPf2MfqczG5eqUG/2yxABOrCU/zvznScPx3D3zPxAr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gmz7DAAAA3AAAAA8AAAAAAAAAAAAA&#10;AAAAoQIAAGRycy9kb3ducmV2LnhtbFBLBQYAAAAABAAEAPkAAACRAwAAAAA=&#10;" strokeweight=".35275mm">
              <v:stroke startarrowwidth="narrow" startarrowlength="short" endarrowwidth="narrow" endarrowlength="short"/>
            </v:line>
            <v:line id="Line 41" o:spid="_x0000_s1069" style="position:absolute;visibility:visible" from="24966,8077" to="26056,8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w+pcQAAADcAAAADwAAAGRycy9kb3ducmV2LnhtbERPzWrCQBC+F3yHZYTe6kYttqTZiGhb&#10;ctCD2gcYsmMSzc6G3W1M+/TdguBtPr7fyZaDaUVPzjeWFUwnCQji0uqGKwVfx4+nVxA+IGtsLZOC&#10;H/KwzEcPGabaXnlP/SFUIoawT1FBHUKXSunLmgz6ie2II3eyzmCI0FVSO7zGcNPKWZIspMGGY0ON&#10;Ha1rKi+Hb6Ngs+t/10WxOzrcF+/Pn9Pt/OXslXocD6s3EIGGcBff3IWO8xdz+H8mXi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rD6lxAAAANwAAAAPAAAAAAAAAAAA&#10;AAAAAKECAABkcnMvZG93bnJldi54bWxQSwUGAAAAAAQABAD5AAAAkgMAAAAA&#10;" strokeweight=".35275mm">
              <v:stroke startarrowwidth="narrow" startarrowlength="short" endarrowwidth="narrow" endarrowlength="short"/>
            </v:line>
            <v:line id="Line 42" o:spid="_x0000_s1070" style="position:absolute;visibility:visible" from="36421,6530" to="39642,6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Wm0cMAAADcAAAADwAAAGRycy9kb3ducmV2LnhtbERPS27CMBDdV+IO1iB1VxxaBChgEKK0&#10;yqIs+BxgFA9JIB5HtglpT4+RKrGbp/ed+bIztWjJ+cqyguEgAUGcW11xoeB4+HqbgvABWWNtmRT8&#10;koflovcyx1TbG++o3YdCxBD2KSooQ2hSKX1ekkE/sA1x5E7WGQwRukJqh7cYbmr5niRjabDi2FBi&#10;Q+uS8sv+ahR8btu/dZZtDw532Wb0Pfz5mJy9Uq/9bjUDEagLT/G/O9Nx/ngEj2fiBXJ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FptHDAAAA3AAAAA8AAAAAAAAAAAAA&#10;AAAAoQIAAGRycy9kb3ducmV2LnhtbFBLBQYAAAAABAAEAPkAAACRAwAAAAA=&#10;" strokeweight=".35275mm">
              <v:stroke startarrowwidth="narrow" startarrowlength="short" endarrowwidth="narrow" endarrowlength="short"/>
            </v:line>
            <v:line id="Line 43" o:spid="_x0000_s1071" style="position:absolute;flip:x;visibility:visible" from="34322,6544" to="36320,7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2V4MIAAADcAAAADwAAAGRycy9kb3ducmV2LnhtbERPS2sCMRC+F/wPYYTeatbSiqzGRZRK&#10;wVN9sB6HzbhZdjNZkqjbf98UCr3Nx/ecZTHYTtzJh8axgukkA0FcOd1wreB0/HiZgwgRWWPnmBR8&#10;U4BiNXpaYq7dg7/ofoi1SCEcclRgYuxzKUNlyGKYuJ44cVfnLcYEfS21x0cKt518zbKZtNhwajDY&#10;08ZQ1R5uVkEzbM/ltSTzVl12rd5HX+Jpr9TzeFgvQEQa4r/4z/2p0/zZO/w+ky6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2V4MIAAADcAAAADwAAAAAAAAAAAAAA&#10;AAChAgAAZHJzL2Rvd25yZXYueG1sUEsFBgAAAAAEAAQA+QAAAJADAAAAAA==&#10;" strokeweight=".35275mm">
              <v:stroke startarrowwidth="narrow" startarrowlength="short" endarrowwidth="narrow" endarrowlength="short"/>
            </v:line>
            <v:shape id="Freeform 44" o:spid="_x0000_s1072" style="position:absolute;left:26601;top:12745;width:1459;height:1298;visibility:visible;mso-wrap-style:square;v-text-anchor:top" coordsize="11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TqncAA&#10;AADcAAAADwAAAGRycy9kb3ducmV2LnhtbERPzWrDMAy+D/YORoPeFmclhJLFLWNQGPTSpH0AEWuJ&#10;WSylsddmbz8PBr3p4/tVvVv8qK40Byds4CXLQRF3Yh33Bs6n/fMGVIjIFkdhMvBDAXbbx4caKys3&#10;bujaxl6lEA4VGhhinCqtQzeQx5DJRJy4T5k9xgTnXtsZbyncj3qd56X26Dg1DDjR+0DdV/vtDTTu&#10;2Mv+sLTixjCJvRQXtoUxq6fl7RVUpCXexf/uD5vmlyX8PZMu0N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JTqncAAAADcAAAADwAAAAAAAAAAAAAAAACYAgAAZHJzL2Rvd25y&#10;ZXYueG1sUEsFBgAAAAAEAAQA9QAAAIUDAAAAAA==&#10;" path="m115,102l37,,,59r115,43e" fillcolor="#111" strokeweight=".35275mm">
              <v:stroke endcap="round"/>
              <v:path arrowok="t" o:connecttype="custom" o:connectlocs="144696,128547;46554,0;0,74355;144696,128547" o:connectangles="0,0,0,0"/>
            </v:shape>
            <v:shape id="Freeform 45" o:spid="_x0000_s1073" style="position:absolute;left:28060;top:13929;width:1588;height:1123;rotation:-765078fd;visibility:visible;mso-wrap-style:square;v-text-anchor:top" coordsize="1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uycMA&#10;AADcAAAADwAAAGRycy9kb3ducmV2LnhtbERPS2vCQBC+C/6HZQRvdWMFK6mbUARpwIu19T5mp0lo&#10;djZm1zz89d1Cwdt8fM/ZpoOpRUetqywrWC4iEMS51RUXCr4+908bEM4ja6wtk4KRHKTJdLLFWNue&#10;P6g7+UKEEHYxKii9b2IpXV6SQbewDXHgvm1r0AfYFlK32IdwU8vnKFpLgxWHhhIb2pWU/5xuRkG2&#10;6e6X6no+jMcxy7P9YdUvV+9KzWfD2ysIT4N/iP/dmQ7z1y/w90y4QC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XuycMAAADcAAAADwAAAAAAAAAAAAAAAACYAgAAZHJzL2Rv&#10;d25yZXYueG1sUEsFBgAAAAAEAAQA9QAAAIgDAAAAAA==&#10;" path="m,l126,35,99,88,,e" fillcolor="#111" strokeweight=".35275mm">
              <v:stroke endcap="round"/>
              <v:path arrowok="t" o:connecttype="custom" o:connectlocs="0,0;157483,44171;123737,111058;0,0" o:connectangles="0,0,0,0"/>
            </v:shape>
            <v:oval id="Oval 46" o:spid="_x0000_s1074" style="position:absolute;left:25800;top:5454;width:9235;height:923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aUJ8cA&#10;AADcAAAADwAAAGRycy9kb3ducmV2LnhtbESPT2vCQBDF74V+h2UKvZS6USTV1FWKf1BoL7XiechO&#10;k2B2Nt3davz2zqHQ2wzvzXu/mS1616ozhdh4NjAcZKCIS28brgwcvjbPE1AxIVtsPZOBK0VYzO/v&#10;ZlhYf+FPOu9TpSSEY4EG6pS6QutY1uQwDnxHLNq3Dw6TrKHSNuBFwl2rR1mWa4cNS0ONHS1rKk/7&#10;X2cgfGyfxsNd/4PH03K9iu/TSf4yNebxoX97BZWoT//mv+udFfxcaOUZmUDP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GlCfHAAAA3AAAAA8AAAAAAAAAAAAAAAAAmAIAAGRy&#10;cy9kb3ducmV2LnhtbFBLBQYAAAAABAAEAPUAAACMAwAAAAA=&#10;" filled="f" fillcolor="#bbe0e3" strokeweight=".35275mm"/>
            <v:oval id="Oval 47" o:spid="_x0000_s1075" style="position:absolute;left:29964;top:9449;width:840;height:84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8KKMIA&#10;AADcAAAADwAAAGRycy9kb3ducmV2LnhtbERPTWvCQBC9F/wPywi91U0qpCZ1DWIRSm9VDx6n2TEb&#10;zM7G7Jqk/75bKPQ2j/c563KyrRio941jBekiAUFcOd1wreB03D+tQPiArLF1TAq+yUO5mT2ssdBu&#10;5E8aDqEWMYR9gQpMCF0hpa8MWfQL1xFH7uJ6iyHCvpa6xzGG21Y+J0kmLTYcGwx2tDNUXQ93q4DS&#10;M38ts/vL9Gbk2eX5x22LmVKP82n7CiLQFP7Ff+53HednOfw+Ey+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XwoowgAAANwAAAAPAAAAAAAAAAAAAAAAAJgCAABkcnMvZG93&#10;bnJldi54bWxQSwUGAAAAAAQABAD1AAAAhwMAAAAA&#10;" strokeweight=".35275mm"/>
            <v:line id="Line 48" o:spid="_x0000_s1076" style="position:absolute;visibility:visible" from="50949,11164" to="58031,16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6mLMUAAADcAAAADwAAAGRycy9kb3ducmV2LnhtbESPQWvCQBCF7wX/wzKF3uqmFlSiqxSl&#10;UC/SRhG8DdkxWZqdDdltTP5951DobR7zvjdv1tvBN6qnLrrABl6mGSjiMljHlYHz6f15CSomZItN&#10;YDIwUoTtZvKwxtyGO39RX6RKSQjHHA3UKbW51rGsyWOchpZYdrfQeUwiu0rbDu8S7hs9y7K59uhY&#10;LtTY0q6m8rv48VLjeD5c9q/XccxOrm+G1n0uDoUxT4/D2wpUoiH9m//oDyvcQurLMzKB3v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6mLMUAAADcAAAADwAAAAAAAAAA&#10;AAAAAAChAgAAZHJzL2Rvd25yZXYueG1sUEsFBgAAAAAEAAQA+QAAAJMDAAAAAA==&#10;" strokeweight="2.25pt">
              <v:stroke startarrowwidth="narrow" startarrowlength="short" endarrow="classic" endarrowlength="long"/>
            </v:line>
            <v:line id="Line 49" o:spid="_x0000_s1077" style="position:absolute;flip:y;visibility:visible" from="50949,2428" to="50949,1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b6jsAAAADcAAAADwAAAGRycy9kb3ducmV2LnhtbERPyWrDMBC9B/oPYgq5JbKb4hY3cmgb&#10;EnLN0vtgTW1TaeRKquP8fVQI5DaPt85yNVojBvKhc6wgn2cgiGunO24UnI6b2SuIEJE1Gsek4EIB&#10;VtXDZImldmfe03CIjUghHEpU0MbYl1KGuiWLYe564sR9O28xJugbqT2eU7g18inLCmmx49TQYk+f&#10;LdU/hz+rYOj978dgTs9rvS2+DBaLRSNZqenj+P4GItIY7+Kbe6fT/Jcc/p9JF8jqC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x2+o7AAAAA3AAAAA8AAAAAAAAAAAAAAAAA&#10;oQIAAGRycy9kb3ducmV2LnhtbFBLBQYAAAAABAAEAPkAAACOAwAAAAA=&#10;" strokeweight="2.25pt">
              <v:stroke startarrowwidth="narrow" startarrowlength="short" endarrow="classic" endarrowlength="long"/>
            </v:line>
            <v:line id="Line 50" o:spid="_x0000_s1078" style="position:absolute;flip:x;visibility:visible" from="41707,11164" to="50949,1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k+cAAAADcAAAADwAAAGRycy9kb3ducmV2LnhtbERP32vCMBB+F/Y/hBvsTdPp6KSals2h&#10;7HXq3o/mbIvJpUtirf+9GQz2dh/fz1tXozViIB86xwqeZxkI4trpjhsFx8N2ugQRIrJG45gU3ChA&#10;VT5M1lhod+UvGvaxESmEQ4EK2hj7QspQt2QxzFxPnLiT8xZjgr6R2uM1hVsj51mWS4sdp4YWe9q0&#10;VJ/3F6tg6P3P+2COLx96l38bzBeLRrJST4/j2wpEpDH+i//cnzrNf53D7zPpAlne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ykZPnAAAAA3AAAAA8AAAAAAAAAAAAAAAAA&#10;oQIAAGRycy9kb3ducmV2LnhtbFBLBQYAAAAABAAEAPkAAACOAwAAAAA=&#10;" strokeweight="2.25pt">
              <v:stroke startarrowwidth="narrow" startarrowlength="short" endarrow="classic" endarrowlength="long"/>
            </v:line>
            <v:rect id="Rectangle 51" o:spid="_x0000_s1079" style="position:absolute;left:47344;top:7907;width:3880;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Tn4sAA&#10;AADcAAAADwAAAGRycy9kb3ducmV2LnhtbERPyWrDMBC9B/oPYgq9JXK31DiWjSkEcsglCz0P1tgy&#10;sUbGUh3n76NAobd5vHXycra9mGj0nWMFr6sEBHHtdMetgvNpu0xB+ICssXdMCm7koSyeFjlm2l35&#10;QNMxtCKGsM9QgQlhyKT0tSGLfuUG4sg1brQYIhxbqUe8xnDby7ckWUuLHccGgwN9G6ovx1+rYH9I&#10;XfLTb9t655rP9MMaroJR6uV5rjYgAs3hX/zn3uk4/+sdHs/EC2R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5Tn4sAAAADcAAAADwAAAAAAAAAAAAAAAACYAgAAZHJzL2Rvd25y&#10;ZXYueG1sUEsFBgAAAAAEAAQA9QAAAIUDAAAAAA==&#10;" filled="f" fillcolor="#bbe0e3" stroked="f">
              <v:textbox style="mso-next-textbox:#Rectangle 51;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О</w:t>
                    </w:r>
                    <w:r>
                      <w:rPr>
                        <w:rFonts w:ascii="Arial" w:hAnsi="Arial" w:cs="Arial"/>
                        <w:i/>
                        <w:color w:val="000000"/>
                        <w:sz w:val="32"/>
                        <w:szCs w:val="32"/>
                        <w:vertAlign w:val="subscript"/>
                      </w:rPr>
                      <w:t>0</w:t>
                    </w:r>
                  </w:p>
                </w:txbxContent>
              </v:textbox>
            </v:rect>
            <v:rect id="Rectangle 52" o:spid="_x0000_s1080" style="position:absolute;left:41331;top:10912;width:3893;height:4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1/lrwA&#10;AADcAAAADwAAAGRycy9kb3ducmV2LnhtbERPyQrCMBC9C/5DGMGbpopLqUYRQfDgxQXPQzM2xWZS&#10;mqj1740geJvHW2e5bm0lntT40rGC0TABQZw7XXKh4HLeDVIQPiBrrByTgjd5WK+6nSVm2r34SM9T&#10;KEQMYZ+hAhNCnUnpc0MW/dDVxJG7ucZiiLAppG7wFcNtJcdJMpMWS44NBmvaGsrvp4dVcDimLrlW&#10;uyLfu9s0nVjDm2CU6vfazQJEoDb8xT/3Xsf58wl8n4kXyN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8fX+WvAAAANwAAAAPAAAAAAAAAAAAAAAAAJgCAABkcnMvZG93bnJldi54&#10;bWxQSwUGAAAAAAQABAD1AAAAgQMAAAAA&#10;" filled="f" fillcolor="#bbe0e3" stroked="f">
              <v:textbox style="mso-next-textbox:#Rectangle 52;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x</w:t>
                    </w:r>
                    <w:r>
                      <w:rPr>
                        <w:rFonts w:ascii="Arial" w:hAnsi="Arial" w:cs="Arial"/>
                        <w:i/>
                        <w:color w:val="000000"/>
                        <w:sz w:val="32"/>
                        <w:szCs w:val="32"/>
                        <w:vertAlign w:val="subscript"/>
                      </w:rPr>
                      <w:t>0</w:t>
                    </w:r>
                  </w:p>
                </w:txbxContent>
              </v:textbox>
            </v:rect>
            <v:rect id="Rectangle 53" o:spid="_x0000_s1081" style="position:absolute;left:56511;top:12606;width:3709;height:4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aDbwA&#10;AADcAAAADwAAAGRycy9kb3ducmV2LnhtbERPyQrCMBC9C/5DGMGbpopLqUYRQfDgxQXPQzM2xWZS&#10;mqj1740geJvHW2e5bm0lntT40rGC0TABQZw7XXKh4HLeDVIQPiBrrByTgjd5WK+6nSVm2r34SM9T&#10;KEQMYZ+hAhNCnUnpc0MW/dDVxJG7ucZiiLAppG7wFcNtJcdJMpMWS44NBmvaGsrvp4dVcDimLrlW&#10;uyLfu9s0nVjDm2CU6vfazQJEoDb8xT/3Xsf58yl8n4kXyN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TMdoNvAAAANwAAAAPAAAAAAAAAAAAAAAAAJgCAABkcnMvZG93bnJldi54&#10;bWxQSwUGAAAAAAQABAD1AAAAgQMAAAAA&#10;" filled="f" fillcolor="#bbe0e3" stroked="f">
              <v:textbox style="mso-next-textbox:#Rectangle 53;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y</w:t>
                    </w:r>
                    <w:r>
                      <w:rPr>
                        <w:rFonts w:ascii="Arial" w:hAnsi="Arial" w:cs="Arial"/>
                        <w:i/>
                        <w:color w:val="000000"/>
                        <w:sz w:val="32"/>
                        <w:szCs w:val="32"/>
                        <w:vertAlign w:val="subscript"/>
                      </w:rPr>
                      <w:t>0</w:t>
                    </w:r>
                  </w:p>
                </w:txbxContent>
              </v:textbox>
            </v:rect>
            <v:rect id="Rectangle 54" o:spid="_x0000_s1082" style="position:absolute;left:51464;top:1103;width:3601;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EerwA&#10;AADcAAAADwAAAGRycy9kb3ducmV2LnhtbERPyQrCMBC9C/5DGMGbpopLqUYRQfDgxQXPQzM2xWZS&#10;mqj1740geJvHW2e5bm0lntT40rGC0TABQZw7XXKh4HLeDVIQPiBrrByTgjd5WK+6nSVm2r34SM9T&#10;KEQMYZ+hAhNCnUnpc0MW/dDVxJG7ucZiiLAppG7wFcNtJcdJMpMWS44NBmvaGsrvp4dVcDimLrlW&#10;uyLfu9s0nVjDm2CU6vfazQJEoDb8xT/3Xsf58xl8n4kXyN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j40R6vAAAANwAAAAPAAAAAAAAAAAAAAAAAJgCAABkcnMvZG93bnJldi54&#10;bWxQSwUGAAAAAAQABAD1AAAAgQMAAAAA&#10;" filled="f" fillcolor="#bbe0e3" stroked="f">
              <v:textbox style="mso-next-textbox:#Rectangle 54;mso-fit-shape-to-text:t" inset="2.02053mm,1.0103mm,2.02053mm,1.0103mm">
                <w:txbxContent>
                  <w:p w:rsidR="00826470" w:rsidRDefault="00826470" w:rsidP="00CB53EA">
                    <w:pPr>
                      <w:rPr>
                        <w:rFonts w:ascii="Arial" w:hAnsi="Arial" w:cs="Arial"/>
                        <w:i/>
                        <w:color w:val="000000"/>
                        <w:sz w:val="32"/>
                        <w:szCs w:val="32"/>
                        <w:vertAlign w:val="subscript"/>
                      </w:rPr>
                    </w:pPr>
                    <w:r>
                      <w:rPr>
                        <w:rFonts w:ascii="Arial" w:hAnsi="Arial" w:cs="Arial"/>
                        <w:i/>
                        <w:color w:val="000000"/>
                        <w:sz w:val="32"/>
                        <w:szCs w:val="32"/>
                      </w:rPr>
                      <w:t>z</w:t>
                    </w:r>
                    <w:r>
                      <w:rPr>
                        <w:rFonts w:ascii="Arial" w:hAnsi="Arial" w:cs="Arial"/>
                        <w:i/>
                        <w:color w:val="000000"/>
                        <w:sz w:val="32"/>
                        <w:szCs w:val="32"/>
                        <w:vertAlign w:val="subscript"/>
                      </w:rPr>
                      <w:t>0</w:t>
                    </w:r>
                  </w:p>
                </w:txbxContent>
              </v:textbox>
            </v:rect>
            <v:shape id="Freeform 55" o:spid="_x0000_s1083" style="position:absolute;left:49604;top:6328;width:1244;height:680;visibility:visible;mso-wrap-style:square;v-text-anchor:top" coordsize="9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0CcMA&#10;AADcAAAADwAAAGRycy9kb3ducmV2LnhtbERPTWvCQBC9F/wPywje6kYRDamriKL24MFqsfY2Zsck&#10;mJ0N2a3Gf+8KBW/zeJ8znjamFFeqXWFZQa8bgSBOrS44U/C9X77HIJxH1lhaJgV3cjCdtN7GmGh7&#10;4y+67nwmQgi7BBXk3leJlC7NyaDr2oo4cGdbG/QB1pnUNd5CuCllP4qG0mDBoSHHiuY5pZfdn1Fw&#10;PP0eyJpFvBmst/LnOFgdZvFKqU67mX2A8NT4l/jf/anD/NEIns+EC+T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0CcMAAADcAAAADwAAAAAAAAAAAAAAAACYAgAAZHJzL2Rv&#10;d25yZXYueG1sUEsFBgAAAAAEAAQA9QAAAIgDAAAAAA==&#10;" path="m98,21l,,5,53,98,21e" fillcolor="#111" strokeweight=".35275mm">
              <v:stroke endcap="round"/>
              <v:path arrowok="t" o:connecttype="custom" o:connectlocs="123174,26417;0,0;6284,66672;123174,26417" o:connectangles="0,0,0,0"/>
            </v:shape>
            <v:shape id="Freeform 56" o:spid="_x0000_s1084" style="position:absolute;left:51016;top:6369;width:1271;height:679;visibility:visible;mso-wrap-style:square;v-text-anchor:top" coordsize="10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VgSMQA&#10;AADcAAAADwAAAGRycy9kb3ducmV2LnhtbESPQUvDQBCF74L/YRnBm90oqCXttoggKAraVDwP2WkS&#10;mp0Nu5Mm/ffOQfA2w3vz3jfr7Rx6c6KUu8gObhcFGOI6+o4bB9/7l5slmCzIHvvI5OBMGbaby4s1&#10;lj5OvKNTJY3REM4lOmhFhtLaXLcUMC/iQKzaIaaAomtqrE84aXjo7V1RPNiAHWtDiwM9t1QfqzE4&#10;uJfj58/HezHuxumL3tJequ7snbu+mp9WYIRm+Tf/Xb96xX9UWn1GJ7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lYEjEAAAA3AAAAA8AAAAAAAAAAAAAAAAAmAIAAGRycy9k&#10;b3ducmV2LnhtbFBLBQYAAAAABAAEAPUAAACJAwAAAAA=&#10;" path="m,18l101,,96,53,,18e" fillcolor="#111" strokeweight=".35275mm">
              <v:stroke endcap="round"/>
              <v:path arrowok="t" o:connecttype="custom" o:connectlocs="0,22643;125875,0;119643,66672;0,22643" o:connectangles="0,0,0,0"/>
            </v:shape>
            <v:shape id="Freeform 57" o:spid="_x0000_s1085" style="position:absolute;left:53733;top:14043;width:781;height:1089;visibility:visible;mso-wrap-style:square;v-text-anchor:top" coordsize="6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ghG8MA&#10;AADcAAAADwAAAGRycy9kb3ducmV2LnhtbERPyW7CMBC9V+o/WFOpt+IAUoEUg9gqOLId4DaNhyQi&#10;HkexSwJfj5GQuM3TW2c4bkwhLlS53LKCdisCQZxYnXOqYL/7/eqDcB5ZY2GZFFzJwXj0/jbEWNua&#10;N3TZ+lSEEHYxKsi8L2MpXZKRQdeyJXHgTrYy6AOsUqkrrEO4KWQnir6lwZxDQ4YlzTJKztt/o6Bz&#10;PtR/m+5iup4ur+uFPc5vq/ym1OdHM/kB4anxL/HTvdJhfm8Aj2fCBXJ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ghG8MAAADcAAAADwAAAAAAAAAAAAAAAACYAgAAZHJzL2Rv&#10;d25yZXYueG1sUEsFBgAAAAAEAAQA9QAAAIgDAAAAAA==&#10;" path="m61,l,64,38,86,61,e" fillcolor="#111" strokeweight=".35275mm">
              <v:stroke endcap="round"/>
              <v:path arrowok="t" o:connecttype="custom" o:connectlocs="76763,0;0,80152;47819,107705;76763,0" o:connectangles="0,0,0,0"/>
            </v:shape>
            <v:shape id="Freeform 58" o:spid="_x0000_s1086" style="position:absolute;left:54715;top:12846;width:720;height:1123;visibility:visible;mso-wrap-style:square;v-text-anchor:top" coordsize="5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cIBsYA&#10;AADcAAAADwAAAGRycy9kb3ducmV2LnhtbESPQWvCQBCF70L/wzKFXkLd6EEkdZVSEbTNRdtLb0N2&#10;mg1mZ0N2o/Hfdw6Ctxnem/e+WW1G36oL9bEJbGA2zUERV8E2XBv4+d69LkHFhGyxDUwGbhRhs36a&#10;rLCw4cpHupxSrSSEY4EGXEpdoXWsHHmM09ARi/YXeo9J1r7WtserhPtWz/N8oT02LA0OO/pwVJ1P&#10;gzdwdNnvudweykP3OVRh95WVt2ww5uV5fH8DlWhMD/P9em8Ffyn48ox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cIBsYAAADcAAAADwAAAAAAAAAAAAAAAACYAgAAZHJz&#10;L2Rvd25yZXYueG1sUEsFBgAAAAAEAAQA9QAAAIsDAAAAAA==&#10;" path="m,88l14,,56,24,,88e" fillcolor="#111" strokeweight=".35275mm">
              <v:stroke endcap="round"/>
              <v:path arrowok="t" o:connecttype="custom" o:connectlocs="0,111058;17676,0;70705,30289;0,111058" o:connectangles="0,0,0,0"/>
            </v:shape>
            <v:rect id="Rectangle 59" o:spid="_x0000_s1087" style="position:absolute;left:47348;top:13074;width:7087;height:4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sKbwA&#10;AADcAAAADwAAAGRycy9kb3ducmV2LnhtbERPSwrCMBDdC94hjODOpopKqUYRQXDhxg+uh2Zsis2k&#10;NFHr7Y0guJvH+85y3dlaPKn1lWMF4yQFQVw4XXGp4HLejTIQPiBrrB2Tgjd5WK/6vSXm2r34SM9T&#10;KEUMYZ+jAhNCk0vpC0MWfeIa4sjdXGsxRNiWUrf4iuG2lpM0nUuLFccGgw1tDRX308MqOBwzl17r&#10;XVns3W2WTa3hTTBKDQfdZgEiUBf+4p97r+P8bAzfZ+IFcvU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Z36wpvAAAANwAAAAPAAAAAAAAAAAAAAAAAJgCAABkcnMvZG93bnJldi54&#10;bWxQSwUGAAAAAAQABAD1AAAAgQMAAAAA&#10;" filled="f" fillcolor="#bbe0e3" stroked="f">
              <v:textbox style="mso-next-textbox:#Rectangle 59;mso-fit-shape-to-text:t" inset="2.02053mm,1.0103mm,2.02053mm,1.0103mm">
                <w:txbxContent>
                  <w:p w:rsidR="00826470" w:rsidRDefault="00826470" w:rsidP="00CB53EA">
                    <w:pPr>
                      <w:rPr>
                        <w:rFonts w:ascii="Arial" w:hAnsi="Arial" w:cs="Arial"/>
                        <w:i/>
                        <w:color w:val="000000"/>
                        <w:sz w:val="32"/>
                        <w:szCs w:val="32"/>
                      </w:rPr>
                    </w:pPr>
                    <w:r>
                      <w:rPr>
                        <w:rFonts w:ascii="Arial" w:hAnsi="Arial" w:cs="Arial"/>
                        <w:i/>
                        <w:color w:val="000000"/>
                        <w:sz w:val="32"/>
                        <w:szCs w:val="32"/>
                      </w:rPr>
                      <w:t>135 °</w:t>
                    </w:r>
                  </w:p>
                </w:txbxContent>
              </v:textbox>
            </v:rect>
            <v:rect id="Rectangle 60" o:spid="_x0000_s1088" style="position:absolute;left:55539;top:5851;width:6141;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0yXrwA&#10;AADcAAAADwAAAGRycy9kb3ducmV2LnhtbERPSwrCMBDdC94hjODOpopKqUYRQXDhxg+uh2Zsis2k&#10;NFHr7Y0guJvH+85y3dlaPKn1lWMF4yQFQVw4XXGp4HLejTIQPiBrrB2Tgjd5WK/6vSXm2r34SM9T&#10;KEUMYZ+jAhNCk0vpC0MWfeIa4sjdXGsxRNiWUrf4iuG2lpM0nUuLFccGgw1tDRX308MqOBwzl17r&#10;XVns3W2WTa3hTTBKDQfdZgEiUBf+4p97r+P8bALfZ+IFcvU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pDTJevAAAANwAAAAPAAAAAAAAAAAAAAAAAJgCAABkcnMvZG93bnJldi54&#10;bWxQSwUGAAAAAAQABAD1AAAAgQMAAAAA&#10;" filled="f" fillcolor="#bbe0e3" stroked="f">
              <v:textbox style="mso-next-textbox:#Rectangle 60;mso-fit-shape-to-text:t" inset="2.02053mm,1.0103mm,2.02053mm,1.0103mm">
                <w:txbxContent>
                  <w:p w:rsidR="00826470" w:rsidRDefault="00826470" w:rsidP="00CB53EA">
                    <w:pPr>
                      <w:rPr>
                        <w:rFonts w:ascii="Arial" w:hAnsi="Arial" w:cs="Arial"/>
                        <w:i/>
                        <w:color w:val="000000"/>
                        <w:sz w:val="32"/>
                        <w:szCs w:val="32"/>
                      </w:rPr>
                    </w:pPr>
                    <w:r>
                      <w:rPr>
                        <w:rFonts w:ascii="Arial" w:hAnsi="Arial" w:cs="Arial"/>
                        <w:i/>
                        <w:color w:val="000000"/>
                        <w:sz w:val="32"/>
                        <w:szCs w:val="32"/>
                      </w:rPr>
                      <w:t>135°</w:t>
                    </w:r>
                  </w:p>
                </w:txbxContent>
              </v:textbox>
            </v:rect>
            <v:rect id="Rectangle 61" o:spid="_x0000_s1089" style="position:absolute;left:41618;top:5165;width:4909;height:4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GXxbwA&#10;AADcAAAADwAAAGRycy9kb3ducmV2LnhtbERPyQrCMBC9C/5DGMGbpq6UahQRBA9eXPA8NGNTbCal&#10;iVr/3giCt3m8dZbr1lbiSY0vHSsYDRMQxLnTJRcKLufdIAXhA7LGyjEpeJOH9arbWWKm3YuP9DyF&#10;QsQQ9hkqMCHUmZQ+N2TRD11NHLmbayyGCJtC6gZfMdxWcpwkc2mx5NhgsKatofx+elgFh2Pqkmu1&#10;K/K9u83SqTW8CUapfq/dLEAEasNf/HPvdZyfTuD7TLxAr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GQZfFvAAAANwAAAAPAAAAAAAAAAAAAAAAAJgCAABkcnMvZG93bnJldi54&#10;bWxQSwUGAAAAAAQABAD1AAAAgQMAAAAA&#10;" filled="f" fillcolor="#bbe0e3" stroked="f">
              <v:textbox style="mso-next-textbox:#Rectangle 61;mso-fit-shape-to-text:t" inset="2.02053mm,1.0103mm,2.02053mm,1.0103mm">
                <w:txbxContent>
                  <w:p w:rsidR="00826470" w:rsidRDefault="00826470" w:rsidP="00CB53EA">
                    <w:pPr>
                      <w:rPr>
                        <w:rFonts w:ascii="Arial" w:hAnsi="Arial" w:cs="Arial"/>
                        <w:i/>
                        <w:color w:val="000000"/>
                        <w:sz w:val="32"/>
                        <w:szCs w:val="32"/>
                      </w:rPr>
                    </w:pPr>
                    <w:r>
                      <w:rPr>
                        <w:rFonts w:ascii="Arial" w:hAnsi="Arial" w:cs="Arial"/>
                        <w:i/>
                        <w:color w:val="000000"/>
                        <w:sz w:val="32"/>
                        <w:szCs w:val="32"/>
                      </w:rPr>
                      <w:t>90°</w:t>
                    </w:r>
                  </w:p>
                </w:txbxContent>
              </v:textbox>
            </v:rect>
            <v:line id="Line 62" o:spid="_x0000_s1090" style="position:absolute;visibility:visible" from="43086,7627" to="46348,7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lAK8MAAADcAAAADwAAAGRycy9kb3ducmV2LnhtbERPS27CMBDdV+IO1iB1VxxaVFDAIERp&#10;lUVZ8DnAKB6SQDyObBPSnh4jIbGbp/ed2aIztWjJ+cqyguEgAUGcW11xoeCw/36bgPABWWNtmRT8&#10;kYfFvPcyw1TbK2+p3YVCxBD2KSooQ2hSKX1ekkE/sA1x5I7WGQwRukJqh9cYbmr5niSf0mDFsaHE&#10;hlYl5efdxSj42rT/qyzb7B1us/XoZ/j7MT55pV773XIKIlAXnuKHO9Nx/mQE92fiBX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JQCvDAAAA3AAAAA8AAAAAAAAAAAAA&#10;AAAAoQIAAGRycy9kb3ducmV2LnhtbFBLBQYAAAAABAAEAPkAAACRAwAAAAA=&#10;" strokeweight=".35275mm">
              <v:stroke startarrowwidth="narrow" startarrowlength="short" endarrowwidth="narrow" endarrowlength="short"/>
            </v:line>
            <v:line id="Line 63" o:spid="_x0000_s1091" style="position:absolute;visibility:visible" from="46294,7627" to="47384,8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XlsMQAAADcAAAADwAAAGRycy9kb3ducmV2LnhtbERPS27CMBDdV+odrKnUXXH4tEUBgxC0&#10;KAtYAD3AKB6SQDyObDcETo+RKnU3T+8703lnatGS85VlBf1eAoI4t7riQsHP4fttDMIHZI21ZVJw&#10;JQ/z2fPTFFNtL7yjdh8KEUPYp6igDKFJpfR5SQZ9zzbEkTtaZzBE6AqpHV5iuKnlIEk+pMGKY0OJ&#10;DS1Lys/7X6NgtW1vyyzbHhzusq/Rur8Zfp68Uq8v3WICIlAX/sV/7kzH+eN3eDwTL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BeWwxAAAANwAAAAPAAAAAAAAAAAA&#10;AAAAAKECAABkcnMvZG93bnJldi54bWxQSwUGAAAAAAQABAD5AAAAkgMAAAAA&#10;" strokeweight=".35275mm">
              <v:stroke startarrowwidth="narrow" startarrowlength="short" endarrowwidth="narrow" endarrowlength="short"/>
            </v:line>
            <v:line id="Line 64" o:spid="_x0000_s1092" style="position:absolute;visibility:visible" from="57143,8339" to="60439,8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d7x8MAAADcAAAADwAAAGRycy9kb3ducmV2LnhtbERPzWrCQBC+F3yHZQRvdWMtVlJXEVtL&#10;DnpQ+wBDdkyi2dmwu43Rp3cFobf5+H5ntuhMLVpyvrKsYDRMQBDnVldcKPg9rF+nIHxA1lhbJgVX&#10;8rCY915mmGp74R21+1CIGMI+RQVlCE0qpc9LMuiHtiGO3NE6gyFCV0jt8BLDTS3fkmQiDVYcG0ps&#10;aFVSft7/GQVf2/a2yrLtweEu+37/GW3GHyev1KDfLT9BBOrCv/jpznScP53A45l4gZ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Xe8fDAAAA3AAAAA8AAAAAAAAAAAAA&#10;AAAAoQIAAGRycy9kb3ducmV2LnhtbFBLBQYAAAAABAAEAPkAAACRAwAAAAA=&#10;" strokeweight=".35275mm">
              <v:stroke startarrowwidth="narrow" startarrowlength="short" endarrowwidth="narrow" endarrowlength="short"/>
            </v:line>
            <v:line id="Line 65" o:spid="_x0000_s1093" style="position:absolute;flip:x;visibility:visible" from="55119,8319" to="57116,9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9I9sIAAADcAAAADwAAAGRycy9kb3ducmV2LnhtbERPS2sCMRC+F/wPYYTeatYiraxmRSxK&#10;wVN9sB6HzbhZdjNZkqjbf98UCr3Nx/ec5WqwnbiTD41jBdNJBoK4crrhWsHpuH2ZgwgRWWPnmBR8&#10;U4BVMXpaYq7dg7/ofoi1SCEcclRgYuxzKUNlyGKYuJ44cVfnLcYEfS21x0cKt518zbI3abHh1GCw&#10;p42hqj3crIJm+DiX15LMrLrsWr2PvsTTXqnn8bBegIg0xH/xn/tTp/nzd/h9Jl0gi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o9I9sIAAADcAAAADwAAAAAAAAAAAAAA&#10;AAChAgAAZHJzL2Rvd25yZXYueG1sUEsFBgAAAAAEAAQA+QAAAJADAAAAAA==&#10;" strokeweight=".35275mm">
              <v:stroke startarrowwidth="narrow" startarrowlength="short" endarrowwidth="narrow" endarrowlength="short"/>
            </v:line>
            <v:shape id="Freeform 66" o:spid="_x0000_s1094" style="position:absolute;left:46200;top:10001;width:464;height:1116;visibility:visible;mso-wrap-style:square;v-text-anchor:top" coordsize="3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Dyw8UA&#10;AADcAAAADwAAAGRycy9kb3ducmV2LnhtbESPT0sDMRDF74LfIYzgzWYVK2XbtPgHsZT2YFXocUjG&#10;TXAzWZLYrt/eOQjeZnhv3vvNYjXGXh0pl5DYwPWkAUVskwvcGXh/e76agSoV2WGfmAz8UIHV8vxs&#10;ga1LJ36l4752SkK4tGjA1zq0WhfrKWKZpIFYtM+UI1ZZc6ddxpOEx17fNM2djhhYGjwO9OjJfu2/&#10;o4Hb6WG3ydPw8rS2HkP52NqHzdaYy4vxfg6q0lj/zX/Xayf4M6GVZ2QC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EPLDxQAAANwAAAAPAAAAAAAAAAAAAAAAAJgCAABkcnMv&#10;ZG93bnJldi54bWxQSwUGAAAAAAQABAD1AAAAigMAAAAA&#10;" path="m8,88l,,36,12,8,88e" fillcolor="#111" strokeweight=".35275mm">
              <v:stroke endcap="round"/>
              <v:path arrowok="t" o:connecttype="custom" o:connectlocs="10034,110394;0,0;45155,15054;10034,110394" o:connectangles="0,0,0,0"/>
            </v:shape>
            <v:shape id="Freeform 67" o:spid="_x0000_s1095" style="position:absolute;left:46086;top:11292;width:531;height:1399;visibility:visible;mso-wrap-style:square;v-text-anchor:top" coordsize="42,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95VcIA&#10;AADcAAAADwAAAGRycy9kb3ducmV2LnhtbERPTWsCMRC9F/wPYYTealYpy7oaRQsVLxZqBa/DZtws&#10;biZrEnXtr28Khd7m8T5nvuxtK27kQ+NYwXiUgSCunG64VnD4en8pQISIrLF1TAoeFGC5GDzNsdTu&#10;zp9028dapBAOJSowMXallKEyZDGMXEecuJPzFmOCvpba4z2F21ZOsiyXFhtODQY7ejNUnfdXq6C4&#10;5K/nuPPfm+NhN/nI9Tpzxij1POxXMxCR+vgv/nNvdZpfTOH3mXSBX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f3lVwgAAANwAAAAPAAAAAAAAAAAAAAAAAJgCAABkcnMvZG93&#10;bnJldi54bWxQSwUGAAAAAAQABAD1AAAAhwMAAAAA&#10;" path="m17,l,110r41,-2l17,e" fillcolor="#111" strokeweight=".35275mm">
              <v:stroke endcap="round"/>
              <v:path arrowok="t" o:connecttype="custom" o:connectlocs="21507,0;0,138636;51870,136115;21507,0" o:connectangles="0,0,0,0"/>
            </v:shape>
            <v:oval id="Oval 68" o:spid="_x0000_s1096" style="position:absolute;left:46294;top:6584;width:9242;height:924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XoBsYA&#10;AADcAAAADwAAAGRycy9kb3ducmV2LnhtbESPQWvCQBCF70L/wzKFXqRulGJN6ipFWyropVY8D9lp&#10;EszOprtbTf995yB4m+G9ee+b+bJ3rTpTiI1nA+NRBoq49LbhysDh6/1xBiomZIutZzLwRxGWi7vB&#10;HAvrL/xJ532qlIRwLNBAnVJXaB3LmhzGke+IRfv2wWGSNVTaBrxIuGv1JMum2mHD0lBjR6uaytP+&#10;1xkIu4/h03jT/+DxtHpbx20+mz7nxjzc968voBL16Wa+Xm+s4OeCL8/IBHr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XoBsYAAADcAAAADwAAAAAAAAAAAAAAAACYAgAAZHJz&#10;L2Rvd25yZXYueG1sUEsFBgAAAAAEAAQA9QAAAIsDAAAAAA==&#10;" filled="f" fillcolor="#bbe0e3" strokeweight=".35275mm"/>
            <v:oval id="Oval 69" o:spid="_x0000_s1097" style="position:absolute;left:50458;top:10720;width:841;height:84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2CcEA&#10;AADcAAAADwAAAGRycy9kb3ducmV2LnhtbERPTWvCQBC9C/6HZQRvZhOF2KSuIhVBeqv24HGanWZD&#10;s7NpdtX4791Cwds83uesNoNtxZV63zhWkCUpCOLK6YZrBZ+n/ewFhA/IGlvHpOBOHjbr8WiFpXY3&#10;/qDrMdQihrAvUYEJoSul9JUhiz5xHXHkvl1vMUTY11L3eIvhtpXzNM2lxYZjg8GO3gxVP8eLVUDZ&#10;mb8W+WU57Iw8u6J4/91irtR0MmxfQQQawlP87z7oOL/I4O+ZeIF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8dgnBAAAA3AAAAA8AAAAAAAAAAAAAAAAAmAIAAGRycy9kb3du&#10;cmV2LnhtbFBLBQYAAAAABAAEAPUAAACGAwAAAAA=&#10;" strokeweight=".35275mm"/>
            <w10:anchorlock/>
          </v:group>
        </w:pict>
      </w:r>
      <w:r w:rsidR="00B34F5A">
        <w:rPr>
          <w:rFonts w:ascii="Times New Roman" w:hAnsi="Times New Roman"/>
          <w:sz w:val="24"/>
          <w:szCs w:val="24"/>
        </w:rPr>
        <w:t xml:space="preserve"> Рис.15</w:t>
      </w:r>
      <w:r w:rsidR="00F80E9C" w:rsidRPr="00CB53EA">
        <w:rPr>
          <w:rFonts w:ascii="Times New Roman" w:hAnsi="Times New Roman"/>
          <w:sz w:val="24"/>
          <w:szCs w:val="24"/>
        </w:rPr>
        <w:t xml:space="preserve">. Косоугольная          </w:t>
      </w:r>
      <w:r w:rsidR="00F80E9C">
        <w:rPr>
          <w:rFonts w:ascii="Times New Roman" w:hAnsi="Times New Roman"/>
          <w:sz w:val="24"/>
          <w:szCs w:val="24"/>
        </w:rPr>
        <w:t xml:space="preserve">    </w:t>
      </w:r>
      <w:r w:rsidR="00651F6D">
        <w:rPr>
          <w:rFonts w:ascii="Times New Roman" w:hAnsi="Times New Roman"/>
          <w:sz w:val="24"/>
          <w:szCs w:val="24"/>
        </w:rPr>
        <w:t xml:space="preserve"> Рис.1</w:t>
      </w:r>
      <w:r w:rsidR="00B34F5A">
        <w:rPr>
          <w:rFonts w:ascii="Times New Roman" w:hAnsi="Times New Roman"/>
          <w:sz w:val="24"/>
          <w:szCs w:val="24"/>
        </w:rPr>
        <w:t>6</w:t>
      </w:r>
      <w:r w:rsidR="00F80E9C" w:rsidRPr="00CB53EA">
        <w:rPr>
          <w:rFonts w:ascii="Times New Roman" w:hAnsi="Times New Roman"/>
          <w:sz w:val="24"/>
          <w:szCs w:val="24"/>
        </w:rPr>
        <w:t xml:space="preserve">    Косоугольная </w:t>
      </w:r>
      <w:r w:rsidR="00F80E9C">
        <w:rPr>
          <w:rFonts w:ascii="Times New Roman" w:hAnsi="Times New Roman"/>
          <w:sz w:val="24"/>
          <w:szCs w:val="24"/>
        </w:rPr>
        <w:t xml:space="preserve">                  </w:t>
      </w:r>
      <w:r w:rsidR="00F80E9C" w:rsidRPr="00CB53EA">
        <w:rPr>
          <w:rFonts w:ascii="Times New Roman" w:hAnsi="Times New Roman"/>
          <w:sz w:val="24"/>
          <w:szCs w:val="24"/>
        </w:rPr>
        <w:t xml:space="preserve"> Рис. 1</w:t>
      </w:r>
      <w:r w:rsidR="00B34F5A">
        <w:rPr>
          <w:rFonts w:ascii="Times New Roman" w:hAnsi="Times New Roman"/>
          <w:sz w:val="24"/>
          <w:szCs w:val="24"/>
        </w:rPr>
        <w:t>7</w:t>
      </w:r>
      <w:r w:rsidR="00F80E9C" w:rsidRPr="00CB53EA">
        <w:rPr>
          <w:rFonts w:ascii="Times New Roman" w:hAnsi="Times New Roman"/>
          <w:sz w:val="24"/>
          <w:szCs w:val="24"/>
        </w:rPr>
        <w:t>.</w:t>
      </w:r>
      <w:r w:rsidR="00F80E9C" w:rsidRPr="00CB53EA">
        <w:rPr>
          <w:rFonts w:ascii="Times New Roman" w:hAnsi="Times New Roman"/>
          <w:b/>
          <w:i/>
          <w:sz w:val="24"/>
          <w:szCs w:val="24"/>
        </w:rPr>
        <w:t xml:space="preserve"> </w:t>
      </w:r>
      <w:r w:rsidR="00F80E9C" w:rsidRPr="00CB53EA">
        <w:rPr>
          <w:rFonts w:ascii="Times New Roman" w:hAnsi="Times New Roman"/>
          <w:sz w:val="24"/>
          <w:szCs w:val="24"/>
        </w:rPr>
        <w:t>Косоугольная</w:t>
      </w:r>
      <w:r w:rsidR="00F80E9C" w:rsidRPr="00CB53EA">
        <w:rPr>
          <w:rFonts w:ascii="Times New Roman" w:hAnsi="Times New Roman"/>
          <w:b/>
          <w:i/>
          <w:sz w:val="24"/>
          <w:szCs w:val="24"/>
        </w:rPr>
        <w:t xml:space="preserve"> </w:t>
      </w:r>
    </w:p>
    <w:p w:rsidR="00F80E9C" w:rsidRPr="00CB53EA" w:rsidRDefault="00F80E9C" w:rsidP="00CB53EA">
      <w:pPr>
        <w:autoSpaceDE w:val="0"/>
        <w:autoSpaceDN w:val="0"/>
        <w:adjustRightInd w:val="0"/>
        <w:spacing w:after="0" w:line="240" w:lineRule="auto"/>
        <w:rPr>
          <w:rFonts w:ascii="Times New Roman" w:hAnsi="Times New Roman"/>
          <w:sz w:val="24"/>
          <w:szCs w:val="24"/>
        </w:rPr>
      </w:pPr>
      <w:r w:rsidRPr="00CB53EA">
        <w:rPr>
          <w:rFonts w:ascii="Times New Roman" w:hAnsi="Times New Roman"/>
          <w:sz w:val="24"/>
          <w:szCs w:val="24"/>
        </w:rPr>
        <w:t xml:space="preserve">фронтальная изометрия.     </w:t>
      </w:r>
      <w:r>
        <w:rPr>
          <w:rFonts w:ascii="Times New Roman" w:hAnsi="Times New Roman"/>
          <w:sz w:val="24"/>
          <w:szCs w:val="24"/>
        </w:rPr>
        <w:t xml:space="preserve">  </w:t>
      </w:r>
      <w:r w:rsidRPr="00CB53EA">
        <w:rPr>
          <w:rFonts w:ascii="Times New Roman" w:hAnsi="Times New Roman"/>
          <w:sz w:val="24"/>
          <w:szCs w:val="24"/>
        </w:rPr>
        <w:t xml:space="preserve">  горизонтальная</w:t>
      </w:r>
      <w:r w:rsidRPr="00CB53EA">
        <w:rPr>
          <w:rFonts w:ascii="Times New Roman" w:hAnsi="Times New Roman"/>
          <w:b/>
          <w:i/>
          <w:sz w:val="24"/>
          <w:szCs w:val="24"/>
        </w:rPr>
        <w:t xml:space="preserve"> </w:t>
      </w:r>
      <w:r w:rsidRPr="00CB53EA">
        <w:rPr>
          <w:rFonts w:ascii="Times New Roman" w:hAnsi="Times New Roman"/>
          <w:sz w:val="24"/>
          <w:szCs w:val="24"/>
        </w:rPr>
        <w:t>изометрия</w:t>
      </w:r>
      <w:r w:rsidRPr="00CB53EA">
        <w:rPr>
          <w:rFonts w:ascii="Times New Roman" w:hAnsi="Times New Roman"/>
          <w:b/>
          <w:i/>
          <w:sz w:val="24"/>
          <w:szCs w:val="24"/>
        </w:rPr>
        <w:t xml:space="preserve"> </w:t>
      </w:r>
      <w:r w:rsidRPr="00CB53EA">
        <w:rPr>
          <w:rFonts w:ascii="Times New Roman" w:hAnsi="Times New Roman"/>
          <w:sz w:val="24"/>
          <w:szCs w:val="24"/>
        </w:rPr>
        <w:t xml:space="preserve">        </w:t>
      </w:r>
      <w:r>
        <w:rPr>
          <w:rFonts w:ascii="Times New Roman" w:hAnsi="Times New Roman"/>
          <w:sz w:val="24"/>
          <w:szCs w:val="24"/>
        </w:rPr>
        <w:t xml:space="preserve">      </w:t>
      </w:r>
      <w:r w:rsidRPr="00CB53EA">
        <w:rPr>
          <w:rFonts w:ascii="Times New Roman" w:hAnsi="Times New Roman"/>
          <w:sz w:val="24"/>
          <w:szCs w:val="24"/>
        </w:rPr>
        <w:t xml:space="preserve">фронтальная диметрия                          </w:t>
      </w:r>
    </w:p>
    <w:p w:rsidR="00F80E9C" w:rsidRDefault="00F80E9C" w:rsidP="000C7846">
      <w:pPr>
        <w:autoSpaceDE w:val="0"/>
        <w:autoSpaceDN w:val="0"/>
        <w:adjustRightInd w:val="0"/>
        <w:spacing w:after="0"/>
        <w:jc w:val="center"/>
        <w:rPr>
          <w:rFonts w:ascii="Times New Roman" w:hAnsi="Times New Roman"/>
          <w:b/>
          <w:i/>
          <w:sz w:val="28"/>
          <w:szCs w:val="28"/>
        </w:rPr>
      </w:pPr>
    </w:p>
    <w:p w:rsidR="00F80E9C" w:rsidRDefault="00F80E9C" w:rsidP="000C7846">
      <w:pPr>
        <w:autoSpaceDE w:val="0"/>
        <w:autoSpaceDN w:val="0"/>
        <w:adjustRightInd w:val="0"/>
        <w:spacing w:after="0"/>
        <w:jc w:val="center"/>
        <w:rPr>
          <w:rFonts w:ascii="Times New Roman" w:hAnsi="Times New Roman"/>
          <w:sz w:val="24"/>
          <w:szCs w:val="24"/>
        </w:rPr>
      </w:pPr>
      <w:r w:rsidRPr="003C0E85">
        <w:rPr>
          <w:rFonts w:ascii="Times New Roman" w:hAnsi="Times New Roman"/>
          <w:b/>
          <w:i/>
          <w:sz w:val="28"/>
          <w:szCs w:val="28"/>
        </w:rPr>
        <w:t>Косоугольная фронтальная изометрия.</w:t>
      </w:r>
      <w:r w:rsidRPr="003C0E85">
        <w:rPr>
          <w:rFonts w:ascii="Times New Roman" w:hAnsi="Times New Roman"/>
          <w:sz w:val="28"/>
          <w:szCs w:val="28"/>
        </w:rPr>
        <w:t xml:space="preserve"> </w:t>
      </w:r>
    </w:p>
    <w:p w:rsidR="00F80E9C" w:rsidRDefault="00F80E9C" w:rsidP="000C7846">
      <w:pPr>
        <w:autoSpaceDE w:val="0"/>
        <w:autoSpaceDN w:val="0"/>
        <w:adjustRightInd w:val="0"/>
        <w:spacing w:after="0"/>
        <w:jc w:val="center"/>
        <w:rPr>
          <w:rFonts w:ascii="Times New Roman" w:hAnsi="Times New Roman"/>
          <w:sz w:val="24"/>
          <w:szCs w:val="24"/>
        </w:rPr>
      </w:pPr>
      <w:r w:rsidRPr="00BC3DB8">
        <w:rPr>
          <w:rFonts w:ascii="Times New Roman" w:hAnsi="Times New Roman"/>
          <w:sz w:val="24"/>
          <w:szCs w:val="24"/>
        </w:rPr>
        <w:t>Показатели искажения следующие</w:t>
      </w:r>
      <w:r w:rsidRPr="006B55EC">
        <w:rPr>
          <w:rFonts w:ascii="Times New Roman" w:hAnsi="Times New Roman"/>
          <w:sz w:val="24"/>
          <w:szCs w:val="24"/>
        </w:rPr>
        <w:t xml:space="preserve">: </w:t>
      </w:r>
      <w:r>
        <w:rPr>
          <w:rFonts w:ascii="Times New Roman" w:hAnsi="Times New Roman"/>
          <w:sz w:val="24"/>
          <w:szCs w:val="24"/>
          <w:lang w:val="en-US"/>
        </w:rPr>
        <w:t>kx</w:t>
      </w:r>
      <w:r w:rsidRPr="006B55EC">
        <w:rPr>
          <w:rFonts w:ascii="Times New Roman" w:hAnsi="Times New Roman"/>
          <w:sz w:val="24"/>
          <w:szCs w:val="24"/>
        </w:rPr>
        <w:t xml:space="preserve"> = </w:t>
      </w:r>
      <w:r w:rsidRPr="006B55EC">
        <w:rPr>
          <w:rFonts w:ascii="Times New Roman" w:hAnsi="Times New Roman"/>
          <w:sz w:val="24"/>
          <w:szCs w:val="24"/>
          <w:lang w:val="en-US"/>
        </w:rPr>
        <w:t>kz</w:t>
      </w:r>
      <w:r w:rsidRPr="006B55EC">
        <w:rPr>
          <w:rFonts w:ascii="Times New Roman" w:hAnsi="Times New Roman"/>
          <w:sz w:val="24"/>
          <w:szCs w:val="24"/>
        </w:rPr>
        <w:t xml:space="preserve"> = 1. Допускается применять фронтальные изометрические проекции с углом наклона </w:t>
      </w:r>
      <w:r>
        <w:rPr>
          <w:rFonts w:ascii="Times New Roman" w:hAnsi="Times New Roman"/>
          <w:sz w:val="24"/>
          <w:szCs w:val="24"/>
        </w:rPr>
        <w:t xml:space="preserve">от оси </w:t>
      </w:r>
      <w:r>
        <w:rPr>
          <w:rFonts w:ascii="Times New Roman" w:hAnsi="Times New Roman"/>
          <w:sz w:val="24"/>
          <w:szCs w:val="24"/>
          <w:lang w:val="en-US"/>
        </w:rPr>
        <w:t>z</w:t>
      </w:r>
      <w:r>
        <w:rPr>
          <w:rFonts w:ascii="Times New Roman" w:hAnsi="Times New Roman"/>
          <w:sz w:val="24"/>
          <w:szCs w:val="24"/>
        </w:rPr>
        <w:t xml:space="preserve"> до </w:t>
      </w:r>
      <w:r>
        <w:rPr>
          <w:rFonts w:ascii="Times New Roman" w:hAnsi="Times New Roman"/>
          <w:sz w:val="24"/>
          <w:szCs w:val="24"/>
          <w:lang w:val="en-US"/>
        </w:rPr>
        <w:t>y</w:t>
      </w:r>
      <w:r w:rsidRPr="006B55EC">
        <w:rPr>
          <w:rFonts w:ascii="Times New Roman" w:hAnsi="Times New Roman"/>
          <w:sz w:val="24"/>
          <w:szCs w:val="24"/>
        </w:rPr>
        <w:t xml:space="preserve"> 135</w:t>
      </w:r>
      <w:r>
        <w:rPr>
          <w:rFonts w:ascii="Times New Roman" w:hAnsi="Times New Roman"/>
          <w:sz w:val="24"/>
          <w:szCs w:val="24"/>
        </w:rPr>
        <w:t>°</w:t>
      </w:r>
      <w:r w:rsidRPr="006B55EC">
        <w:rPr>
          <w:rFonts w:ascii="Times New Roman" w:hAnsi="Times New Roman"/>
          <w:sz w:val="24"/>
          <w:szCs w:val="24"/>
        </w:rPr>
        <w:t>,</w:t>
      </w:r>
      <w:r>
        <w:rPr>
          <w:rFonts w:ascii="Times New Roman" w:hAnsi="Times New Roman"/>
          <w:sz w:val="24"/>
          <w:szCs w:val="24"/>
        </w:rPr>
        <w:t xml:space="preserve">от оси </w:t>
      </w:r>
      <w:r>
        <w:rPr>
          <w:rFonts w:ascii="Times New Roman" w:hAnsi="Times New Roman"/>
          <w:sz w:val="24"/>
          <w:szCs w:val="24"/>
          <w:lang w:val="en-US"/>
        </w:rPr>
        <w:t>y</w:t>
      </w:r>
      <w:r>
        <w:rPr>
          <w:rFonts w:ascii="Times New Roman" w:hAnsi="Times New Roman"/>
          <w:sz w:val="24"/>
          <w:szCs w:val="24"/>
        </w:rPr>
        <w:t xml:space="preserve">до </w:t>
      </w:r>
      <w:r>
        <w:rPr>
          <w:rFonts w:ascii="Times New Roman" w:hAnsi="Times New Roman"/>
          <w:sz w:val="24"/>
          <w:szCs w:val="24"/>
          <w:lang w:val="en-US"/>
        </w:rPr>
        <w:t>x</w:t>
      </w:r>
      <w:r w:rsidRPr="006B55EC">
        <w:rPr>
          <w:rFonts w:ascii="Times New Roman" w:hAnsi="Times New Roman"/>
          <w:sz w:val="24"/>
          <w:szCs w:val="24"/>
        </w:rPr>
        <w:t>135</w:t>
      </w:r>
      <w:r>
        <w:rPr>
          <w:rFonts w:ascii="Times New Roman" w:hAnsi="Times New Roman"/>
          <w:sz w:val="24"/>
          <w:szCs w:val="24"/>
        </w:rPr>
        <w:t xml:space="preserve">°и от оси </w:t>
      </w:r>
      <w:r>
        <w:rPr>
          <w:rFonts w:ascii="Times New Roman" w:hAnsi="Times New Roman"/>
          <w:sz w:val="24"/>
          <w:szCs w:val="24"/>
          <w:lang w:val="en-US"/>
        </w:rPr>
        <w:t>x</w:t>
      </w:r>
      <w:r>
        <w:rPr>
          <w:rFonts w:ascii="Times New Roman" w:hAnsi="Times New Roman"/>
          <w:sz w:val="24"/>
          <w:szCs w:val="24"/>
        </w:rPr>
        <w:t xml:space="preserve"> до </w:t>
      </w:r>
      <w:r>
        <w:rPr>
          <w:rFonts w:ascii="Times New Roman" w:hAnsi="Times New Roman"/>
          <w:sz w:val="24"/>
          <w:szCs w:val="24"/>
          <w:lang w:val="en-US"/>
        </w:rPr>
        <w:t>z</w:t>
      </w:r>
      <w:r>
        <w:rPr>
          <w:rFonts w:ascii="Times New Roman" w:hAnsi="Times New Roman"/>
          <w:sz w:val="24"/>
          <w:szCs w:val="24"/>
        </w:rPr>
        <w:t xml:space="preserve"> 90°</w:t>
      </w:r>
      <w:r w:rsidRPr="006B55EC">
        <w:rPr>
          <w:rFonts w:ascii="Times New Roman" w:hAnsi="Times New Roman"/>
          <w:sz w:val="24"/>
          <w:szCs w:val="24"/>
        </w:rPr>
        <w:t>.Расположение осей аксонометрической системы координат показано на рис. 1</w:t>
      </w:r>
      <w:r w:rsidR="00B34F5A">
        <w:rPr>
          <w:rFonts w:ascii="Times New Roman" w:hAnsi="Times New Roman"/>
          <w:sz w:val="24"/>
          <w:szCs w:val="24"/>
        </w:rPr>
        <w:t>5</w:t>
      </w:r>
      <w:r w:rsidRPr="006B55EC">
        <w:rPr>
          <w:rFonts w:ascii="Times New Roman" w:hAnsi="Times New Roman"/>
          <w:sz w:val="24"/>
          <w:szCs w:val="24"/>
        </w:rPr>
        <w:t>.</w:t>
      </w:r>
    </w:p>
    <w:p w:rsidR="00F80E9C" w:rsidRDefault="00DA7E5C" w:rsidP="005C4E7D">
      <w:pPr>
        <w:autoSpaceDE w:val="0"/>
        <w:autoSpaceDN w:val="0"/>
        <w:adjustRightInd w:val="0"/>
        <w:spacing w:after="0"/>
        <w:jc w:val="center"/>
        <w:rPr>
          <w:rFonts w:ascii="Times New Roman" w:hAnsi="Times New Roman"/>
          <w:sz w:val="24"/>
          <w:szCs w:val="24"/>
        </w:rPr>
      </w:pPr>
      <w:r>
        <w:rPr>
          <w:rFonts w:ascii="Times New Roman" w:hAnsi="Times New Roman"/>
          <w:noProof/>
          <w:sz w:val="24"/>
          <w:szCs w:val="24"/>
          <w:lang w:eastAsia="ru-RU"/>
        </w:rPr>
        <w:pict>
          <v:shape id="_x0000_i1052" type="#_x0000_t75" style="width:218.6pt;height:170.9pt;visibility:visible">
            <v:imagedata r:id="rId34" o:title=""/>
          </v:shape>
        </w:pict>
      </w:r>
      <w:r>
        <w:rPr>
          <w:rFonts w:ascii="Times New Roman" w:hAnsi="Times New Roman"/>
          <w:noProof/>
          <w:sz w:val="24"/>
          <w:szCs w:val="24"/>
          <w:lang w:eastAsia="ru-RU"/>
        </w:rPr>
        <w:pict>
          <v:shape id="_x0000_i1053" type="#_x0000_t75" style="width:201.25pt;height:176.1pt;visibility:visible">
            <v:imagedata r:id="rId35" o:title=""/>
          </v:shape>
        </w:pict>
      </w:r>
    </w:p>
    <w:p w:rsidR="00F80E9C" w:rsidRPr="006B55EC" w:rsidRDefault="00F542AD" w:rsidP="00F542AD">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Рис.1</w:t>
      </w:r>
      <w:r w:rsidR="00B34F5A">
        <w:rPr>
          <w:rFonts w:ascii="Times New Roman" w:hAnsi="Times New Roman"/>
          <w:sz w:val="24"/>
          <w:szCs w:val="24"/>
        </w:rPr>
        <w:t>8</w:t>
      </w:r>
      <w:r>
        <w:rPr>
          <w:rFonts w:ascii="Times New Roman" w:hAnsi="Times New Roman"/>
          <w:sz w:val="24"/>
          <w:szCs w:val="24"/>
        </w:rPr>
        <w:t>. Косоугольная фронтальная димерия</w:t>
      </w:r>
    </w:p>
    <w:p w:rsidR="00F80E9C" w:rsidRDefault="00F80E9C" w:rsidP="00FE5CD5">
      <w:pPr>
        <w:widowControl w:val="0"/>
        <w:shd w:val="clear" w:color="auto" w:fill="FFFFFF"/>
        <w:tabs>
          <w:tab w:val="left" w:pos="1008"/>
        </w:tabs>
        <w:autoSpaceDE w:val="0"/>
        <w:autoSpaceDN w:val="0"/>
        <w:adjustRightInd w:val="0"/>
        <w:spacing w:before="5" w:after="0" w:line="360" w:lineRule="auto"/>
        <w:rPr>
          <w:rFonts w:ascii="Times New Roman" w:hAnsi="Times New Roman"/>
          <w:b/>
          <w:i/>
          <w:sz w:val="24"/>
          <w:szCs w:val="24"/>
        </w:rPr>
      </w:pPr>
    </w:p>
    <w:p w:rsidR="000C7846" w:rsidRDefault="000C7846" w:rsidP="00FE5CD5">
      <w:pPr>
        <w:widowControl w:val="0"/>
        <w:shd w:val="clear" w:color="auto" w:fill="FFFFFF"/>
        <w:tabs>
          <w:tab w:val="left" w:pos="1008"/>
        </w:tabs>
        <w:autoSpaceDE w:val="0"/>
        <w:autoSpaceDN w:val="0"/>
        <w:adjustRightInd w:val="0"/>
        <w:spacing w:before="5" w:after="0" w:line="360" w:lineRule="auto"/>
        <w:rPr>
          <w:rFonts w:ascii="Times New Roman" w:hAnsi="Times New Roman"/>
          <w:b/>
          <w:i/>
          <w:sz w:val="24"/>
          <w:szCs w:val="24"/>
        </w:rPr>
      </w:pPr>
    </w:p>
    <w:p w:rsidR="00F80E9C" w:rsidRDefault="00F80E9C" w:rsidP="000C7846">
      <w:pPr>
        <w:widowControl w:val="0"/>
        <w:shd w:val="clear" w:color="auto" w:fill="FFFFFF"/>
        <w:tabs>
          <w:tab w:val="left" w:pos="1008"/>
        </w:tabs>
        <w:autoSpaceDE w:val="0"/>
        <w:autoSpaceDN w:val="0"/>
        <w:adjustRightInd w:val="0"/>
        <w:spacing w:before="5" w:after="0"/>
        <w:rPr>
          <w:rFonts w:ascii="Times New Roman" w:hAnsi="Times New Roman"/>
          <w:sz w:val="24"/>
          <w:szCs w:val="24"/>
        </w:rPr>
      </w:pPr>
      <w:r w:rsidRPr="007B7735">
        <w:rPr>
          <w:rFonts w:ascii="Times New Roman" w:hAnsi="Times New Roman"/>
          <w:b/>
          <w:i/>
          <w:sz w:val="28"/>
          <w:szCs w:val="28"/>
        </w:rPr>
        <w:t>Косоугольная горизонтальная изометрия (зенитная перспектива)</w:t>
      </w:r>
      <w:r w:rsidRPr="007B7735">
        <w:rPr>
          <w:rFonts w:ascii="Times New Roman" w:hAnsi="Times New Roman"/>
          <w:sz w:val="28"/>
          <w:szCs w:val="28"/>
        </w:rPr>
        <w:t xml:space="preserve">. </w:t>
      </w:r>
      <w:r w:rsidRPr="009B1C8B">
        <w:rPr>
          <w:rFonts w:ascii="Times New Roman" w:hAnsi="Times New Roman"/>
          <w:sz w:val="24"/>
          <w:szCs w:val="24"/>
        </w:rPr>
        <w:t>Горизонтальную изометрическую проекцию выполняют без искажения по осям х, у и z. Допускается применять</w:t>
      </w:r>
      <w:r>
        <w:rPr>
          <w:rFonts w:ascii="Times New Roman" w:hAnsi="Times New Roman"/>
          <w:sz w:val="24"/>
          <w:szCs w:val="24"/>
        </w:rPr>
        <w:t xml:space="preserve"> горизонтальные изометрические проекции с углом наклона </w:t>
      </w:r>
      <w:r w:rsidRPr="001D09B3">
        <w:rPr>
          <w:rFonts w:ascii="Times New Roman" w:hAnsi="Times New Roman"/>
          <w:sz w:val="24"/>
          <w:szCs w:val="24"/>
        </w:rPr>
        <w:t xml:space="preserve">от оси </w:t>
      </w:r>
      <w:r w:rsidRPr="001D09B3">
        <w:rPr>
          <w:rFonts w:ascii="Times New Roman" w:hAnsi="Times New Roman"/>
          <w:sz w:val="24"/>
          <w:szCs w:val="24"/>
          <w:lang w:val="en-US"/>
        </w:rPr>
        <w:t>z</w:t>
      </w:r>
      <w:r w:rsidRPr="001D09B3">
        <w:rPr>
          <w:rFonts w:ascii="Times New Roman" w:hAnsi="Times New Roman"/>
          <w:sz w:val="24"/>
          <w:szCs w:val="24"/>
        </w:rPr>
        <w:t xml:space="preserve"> до </w:t>
      </w:r>
      <w:r w:rsidRPr="001D09B3">
        <w:rPr>
          <w:rFonts w:ascii="Times New Roman" w:hAnsi="Times New Roman"/>
          <w:sz w:val="24"/>
          <w:szCs w:val="24"/>
          <w:lang w:val="en-US"/>
        </w:rPr>
        <w:t>y</w:t>
      </w:r>
      <w:r>
        <w:rPr>
          <w:rFonts w:ascii="Times New Roman" w:hAnsi="Times New Roman"/>
          <w:sz w:val="24"/>
          <w:szCs w:val="24"/>
        </w:rPr>
        <w:t xml:space="preserve"> 120</w:t>
      </w:r>
      <w:r w:rsidRPr="001D09B3">
        <w:rPr>
          <w:rFonts w:ascii="Times New Roman" w:hAnsi="Times New Roman"/>
          <w:sz w:val="24"/>
          <w:szCs w:val="24"/>
        </w:rPr>
        <w:t xml:space="preserve">°, от оси </w:t>
      </w:r>
      <w:r w:rsidRPr="001D09B3">
        <w:rPr>
          <w:rFonts w:ascii="Times New Roman" w:hAnsi="Times New Roman"/>
          <w:sz w:val="24"/>
          <w:szCs w:val="24"/>
          <w:lang w:val="en-US"/>
        </w:rPr>
        <w:t>y</w:t>
      </w:r>
      <w:r w:rsidRPr="001D09B3">
        <w:rPr>
          <w:rFonts w:ascii="Times New Roman" w:hAnsi="Times New Roman"/>
          <w:sz w:val="24"/>
          <w:szCs w:val="24"/>
        </w:rPr>
        <w:t xml:space="preserve"> до </w:t>
      </w:r>
      <w:r w:rsidRPr="001D09B3">
        <w:rPr>
          <w:rFonts w:ascii="Times New Roman" w:hAnsi="Times New Roman"/>
          <w:sz w:val="24"/>
          <w:szCs w:val="24"/>
          <w:lang w:val="en-US"/>
        </w:rPr>
        <w:t>x</w:t>
      </w:r>
      <w:r>
        <w:rPr>
          <w:rFonts w:ascii="Times New Roman" w:hAnsi="Times New Roman"/>
          <w:sz w:val="24"/>
          <w:szCs w:val="24"/>
        </w:rPr>
        <w:t>90</w:t>
      </w:r>
      <w:r w:rsidRPr="001D09B3">
        <w:rPr>
          <w:rFonts w:ascii="Times New Roman" w:hAnsi="Times New Roman"/>
          <w:sz w:val="24"/>
          <w:szCs w:val="24"/>
        </w:rPr>
        <w:t xml:space="preserve">°, от </w:t>
      </w:r>
      <w:r w:rsidRPr="001D09B3">
        <w:rPr>
          <w:rFonts w:ascii="Times New Roman" w:hAnsi="Times New Roman"/>
          <w:sz w:val="24"/>
          <w:szCs w:val="24"/>
          <w:lang w:val="en-US"/>
        </w:rPr>
        <w:t>x</w:t>
      </w:r>
      <w:r w:rsidRPr="001D09B3">
        <w:rPr>
          <w:rFonts w:ascii="Times New Roman" w:hAnsi="Times New Roman"/>
          <w:sz w:val="24"/>
          <w:szCs w:val="24"/>
        </w:rPr>
        <w:t xml:space="preserve"> до </w:t>
      </w:r>
      <w:r w:rsidRPr="001D09B3">
        <w:rPr>
          <w:rFonts w:ascii="Times New Roman" w:hAnsi="Times New Roman"/>
          <w:sz w:val="24"/>
          <w:szCs w:val="24"/>
          <w:lang w:val="en-US"/>
        </w:rPr>
        <w:t>z</w:t>
      </w:r>
      <w:r>
        <w:rPr>
          <w:rFonts w:ascii="Times New Roman" w:hAnsi="Times New Roman"/>
          <w:sz w:val="24"/>
          <w:szCs w:val="24"/>
        </w:rPr>
        <w:t xml:space="preserve"> 150</w:t>
      </w:r>
      <w:r w:rsidRPr="001D09B3">
        <w:rPr>
          <w:rFonts w:ascii="Times New Roman" w:hAnsi="Times New Roman"/>
          <w:sz w:val="24"/>
          <w:szCs w:val="24"/>
        </w:rPr>
        <w:t>°. Расположение осей аксонометрической системы координат показано на рис.</w:t>
      </w:r>
      <w:r>
        <w:rPr>
          <w:rFonts w:ascii="Times New Roman" w:hAnsi="Times New Roman"/>
          <w:sz w:val="24"/>
          <w:szCs w:val="24"/>
        </w:rPr>
        <w:t>1</w:t>
      </w:r>
      <w:r w:rsidR="00B34F5A">
        <w:rPr>
          <w:rFonts w:ascii="Times New Roman" w:hAnsi="Times New Roman"/>
          <w:sz w:val="24"/>
          <w:szCs w:val="24"/>
        </w:rPr>
        <w:t>6</w:t>
      </w:r>
      <w:r w:rsidRPr="001D09B3">
        <w:rPr>
          <w:rFonts w:ascii="Times New Roman" w:hAnsi="Times New Roman"/>
          <w:sz w:val="24"/>
          <w:szCs w:val="24"/>
        </w:rPr>
        <w:t>.</w:t>
      </w:r>
    </w:p>
    <w:p w:rsidR="00F80E9C" w:rsidRDefault="00DA7E5C" w:rsidP="005C4E7D">
      <w:pPr>
        <w:widowControl w:val="0"/>
        <w:shd w:val="clear" w:color="auto" w:fill="FFFFFF"/>
        <w:tabs>
          <w:tab w:val="left" w:pos="1008"/>
        </w:tabs>
        <w:autoSpaceDE w:val="0"/>
        <w:autoSpaceDN w:val="0"/>
        <w:adjustRightInd w:val="0"/>
        <w:spacing w:before="5" w:after="0"/>
        <w:jc w:val="center"/>
        <w:rPr>
          <w:rFonts w:ascii="Times New Roman" w:hAnsi="Times New Roman"/>
          <w:sz w:val="24"/>
          <w:szCs w:val="24"/>
        </w:rPr>
      </w:pPr>
      <w:r>
        <w:rPr>
          <w:rFonts w:ascii="Times New Roman" w:hAnsi="Times New Roman"/>
          <w:noProof/>
          <w:sz w:val="24"/>
          <w:szCs w:val="24"/>
          <w:lang w:eastAsia="ru-RU"/>
        </w:rPr>
        <w:lastRenderedPageBreak/>
        <w:pict>
          <v:shape id="_x0000_i1054" type="#_x0000_t75" style="width:176.1pt;height:188.25pt;visibility:visible">
            <v:imagedata r:id="rId36" o:title=""/>
          </v:shape>
        </w:pict>
      </w:r>
      <w:r>
        <w:rPr>
          <w:rFonts w:ascii="Times New Roman" w:hAnsi="Times New Roman"/>
          <w:noProof/>
          <w:sz w:val="24"/>
          <w:szCs w:val="24"/>
          <w:lang w:eastAsia="ru-RU"/>
        </w:rPr>
        <w:pict>
          <v:shape id="_x0000_i1055" type="#_x0000_t75" style="width:188.25pt;height:168.3pt;visibility:visible">
            <v:imagedata r:id="rId37" o:title=""/>
          </v:shape>
        </w:pict>
      </w:r>
    </w:p>
    <w:p w:rsidR="00F80E9C" w:rsidRPr="001D09B3" w:rsidRDefault="00B34F5A" w:rsidP="00F542AD">
      <w:pPr>
        <w:widowControl w:val="0"/>
        <w:shd w:val="clear" w:color="auto" w:fill="FFFFFF"/>
        <w:tabs>
          <w:tab w:val="left" w:pos="1008"/>
        </w:tabs>
        <w:autoSpaceDE w:val="0"/>
        <w:autoSpaceDN w:val="0"/>
        <w:adjustRightInd w:val="0"/>
        <w:spacing w:before="5" w:after="0" w:line="360" w:lineRule="auto"/>
        <w:jc w:val="center"/>
        <w:rPr>
          <w:rFonts w:ascii="Times New Roman" w:hAnsi="Times New Roman"/>
          <w:sz w:val="24"/>
          <w:szCs w:val="24"/>
        </w:rPr>
      </w:pPr>
      <w:r>
        <w:rPr>
          <w:rFonts w:ascii="Times New Roman" w:hAnsi="Times New Roman"/>
          <w:sz w:val="24"/>
          <w:szCs w:val="24"/>
        </w:rPr>
        <w:t>Рис.19</w:t>
      </w:r>
      <w:r w:rsidR="00F542AD">
        <w:rPr>
          <w:rFonts w:ascii="Times New Roman" w:hAnsi="Times New Roman"/>
          <w:sz w:val="24"/>
          <w:szCs w:val="24"/>
        </w:rPr>
        <w:t>. Косоугольная горизонтальная изометрия</w:t>
      </w:r>
    </w:p>
    <w:p w:rsidR="00F80E9C" w:rsidRPr="00855C91" w:rsidRDefault="00F80E9C" w:rsidP="00FE5CD5">
      <w:pPr>
        <w:widowControl w:val="0"/>
        <w:shd w:val="clear" w:color="auto" w:fill="FFFFFF"/>
        <w:tabs>
          <w:tab w:val="left" w:pos="1008"/>
        </w:tabs>
        <w:autoSpaceDE w:val="0"/>
        <w:autoSpaceDN w:val="0"/>
        <w:adjustRightInd w:val="0"/>
        <w:spacing w:before="5" w:after="0" w:line="360" w:lineRule="auto"/>
        <w:jc w:val="both"/>
        <w:rPr>
          <w:rFonts w:ascii="Times New Roman" w:hAnsi="Times New Roman"/>
          <w:sz w:val="24"/>
          <w:szCs w:val="24"/>
        </w:rPr>
      </w:pPr>
      <w:r w:rsidRPr="00BC3DB8">
        <w:rPr>
          <w:rFonts w:ascii="Times New Roman" w:hAnsi="Times New Roman"/>
          <w:b/>
          <w:i/>
          <w:sz w:val="24"/>
          <w:szCs w:val="24"/>
        </w:rPr>
        <w:t>Косоугольная фронтальная диметрия</w:t>
      </w:r>
      <w:r>
        <w:rPr>
          <w:rFonts w:ascii="Times New Roman" w:hAnsi="Times New Roman"/>
          <w:sz w:val="24"/>
          <w:szCs w:val="24"/>
        </w:rPr>
        <w:t>. Показатели искажения</w:t>
      </w:r>
      <w:r w:rsidRPr="009B1C8B">
        <w:rPr>
          <w:rFonts w:ascii="Times New Roman" w:hAnsi="Times New Roman"/>
          <w:sz w:val="24"/>
          <w:szCs w:val="24"/>
        </w:rPr>
        <w:t xml:space="preserve">: </w:t>
      </w:r>
      <w:r w:rsidRPr="009B1C8B">
        <w:rPr>
          <w:rFonts w:ascii="Times New Roman" w:hAnsi="Times New Roman"/>
          <w:sz w:val="24"/>
          <w:szCs w:val="24"/>
          <w:lang w:val="en-US"/>
        </w:rPr>
        <w:t>kx</w:t>
      </w:r>
      <w:r>
        <w:rPr>
          <w:rFonts w:ascii="Times New Roman" w:hAnsi="Times New Roman"/>
          <w:sz w:val="24"/>
          <w:szCs w:val="24"/>
        </w:rPr>
        <w:t xml:space="preserve"> и </w:t>
      </w:r>
      <w:r>
        <w:rPr>
          <w:rFonts w:ascii="Times New Roman" w:hAnsi="Times New Roman"/>
          <w:sz w:val="24"/>
          <w:szCs w:val="24"/>
          <w:lang w:val="en-US"/>
        </w:rPr>
        <w:t>kz</w:t>
      </w:r>
      <w:r w:rsidRPr="009B1C8B">
        <w:rPr>
          <w:rFonts w:ascii="Times New Roman" w:hAnsi="Times New Roman"/>
          <w:sz w:val="24"/>
          <w:szCs w:val="24"/>
        </w:rPr>
        <w:t xml:space="preserve"> = 1, </w:t>
      </w:r>
      <w:r>
        <w:rPr>
          <w:rFonts w:ascii="Times New Roman" w:hAnsi="Times New Roman"/>
          <w:sz w:val="24"/>
          <w:szCs w:val="24"/>
          <w:lang w:val="en-US"/>
        </w:rPr>
        <w:t>ky</w:t>
      </w:r>
      <w:r w:rsidRPr="009B1C8B">
        <w:rPr>
          <w:rFonts w:ascii="Times New Roman" w:hAnsi="Times New Roman"/>
          <w:sz w:val="24"/>
          <w:szCs w:val="24"/>
        </w:rPr>
        <w:t xml:space="preserve"> = 0.5. </w:t>
      </w:r>
    </w:p>
    <w:p w:rsidR="00F80E9C" w:rsidRDefault="00F80E9C" w:rsidP="00FE5CD5">
      <w:pPr>
        <w:widowControl w:val="0"/>
        <w:shd w:val="clear" w:color="auto" w:fill="FFFFFF"/>
        <w:tabs>
          <w:tab w:val="left" w:pos="1008"/>
        </w:tabs>
        <w:autoSpaceDE w:val="0"/>
        <w:autoSpaceDN w:val="0"/>
        <w:adjustRightInd w:val="0"/>
        <w:spacing w:before="5" w:after="0" w:line="360" w:lineRule="auto"/>
        <w:jc w:val="both"/>
        <w:rPr>
          <w:rFonts w:ascii="Times New Roman" w:hAnsi="Times New Roman"/>
          <w:sz w:val="24"/>
          <w:szCs w:val="24"/>
        </w:rPr>
      </w:pPr>
      <w:r>
        <w:rPr>
          <w:rFonts w:ascii="Times New Roman" w:hAnsi="Times New Roman"/>
          <w:sz w:val="24"/>
          <w:szCs w:val="24"/>
        </w:rPr>
        <w:t xml:space="preserve">Допускается применять фронтальную диметрическую проекцию с углом наклона от оси </w:t>
      </w:r>
      <w:r>
        <w:rPr>
          <w:rFonts w:ascii="Times New Roman" w:hAnsi="Times New Roman"/>
          <w:sz w:val="24"/>
          <w:szCs w:val="24"/>
          <w:lang w:val="en-US"/>
        </w:rPr>
        <w:t>z</w:t>
      </w:r>
      <w:r w:rsidRPr="006A3E1A">
        <w:rPr>
          <w:rFonts w:ascii="Times New Roman" w:hAnsi="Times New Roman"/>
          <w:sz w:val="24"/>
          <w:szCs w:val="24"/>
        </w:rPr>
        <w:t xml:space="preserve"> до </w:t>
      </w:r>
      <w:r>
        <w:rPr>
          <w:rFonts w:ascii="Times New Roman" w:hAnsi="Times New Roman"/>
          <w:sz w:val="24"/>
          <w:szCs w:val="24"/>
          <w:lang w:val="en-US"/>
        </w:rPr>
        <w:t>y</w:t>
      </w:r>
      <w:r w:rsidRPr="006A3E1A">
        <w:rPr>
          <w:rFonts w:ascii="Times New Roman" w:hAnsi="Times New Roman"/>
          <w:sz w:val="24"/>
          <w:szCs w:val="24"/>
        </w:rPr>
        <w:t xml:space="preserve"> 135</w:t>
      </w:r>
      <w:r>
        <w:rPr>
          <w:rFonts w:ascii="Times New Roman" w:hAnsi="Times New Roman"/>
          <w:sz w:val="24"/>
          <w:szCs w:val="24"/>
        </w:rPr>
        <w:t xml:space="preserve">°, от оси </w:t>
      </w:r>
      <w:r>
        <w:rPr>
          <w:rFonts w:ascii="Times New Roman" w:hAnsi="Times New Roman"/>
          <w:sz w:val="24"/>
          <w:szCs w:val="24"/>
          <w:lang w:val="en-US"/>
        </w:rPr>
        <w:t>y</w:t>
      </w:r>
      <w:r>
        <w:rPr>
          <w:rFonts w:ascii="Times New Roman" w:hAnsi="Times New Roman"/>
          <w:sz w:val="24"/>
          <w:szCs w:val="24"/>
        </w:rPr>
        <w:t xml:space="preserve">до </w:t>
      </w:r>
      <w:r>
        <w:rPr>
          <w:rFonts w:ascii="Times New Roman" w:hAnsi="Times New Roman"/>
          <w:sz w:val="24"/>
          <w:szCs w:val="24"/>
          <w:lang w:val="en-US"/>
        </w:rPr>
        <w:t>x</w:t>
      </w:r>
      <w:r w:rsidRPr="006A3E1A">
        <w:rPr>
          <w:rFonts w:ascii="Times New Roman" w:hAnsi="Times New Roman"/>
          <w:sz w:val="24"/>
          <w:szCs w:val="24"/>
        </w:rPr>
        <w:t xml:space="preserve"> 135</w:t>
      </w:r>
      <w:r>
        <w:rPr>
          <w:rFonts w:ascii="Times New Roman" w:hAnsi="Times New Roman"/>
          <w:sz w:val="24"/>
          <w:szCs w:val="24"/>
        </w:rPr>
        <w:t xml:space="preserve">°, </w:t>
      </w:r>
      <w:r w:rsidRPr="001D09B3">
        <w:rPr>
          <w:rFonts w:ascii="Times New Roman" w:hAnsi="Times New Roman"/>
          <w:sz w:val="24"/>
          <w:szCs w:val="24"/>
        </w:rPr>
        <w:t xml:space="preserve">от </w:t>
      </w:r>
      <w:r w:rsidRPr="001D09B3">
        <w:rPr>
          <w:rFonts w:ascii="Times New Roman" w:hAnsi="Times New Roman"/>
          <w:sz w:val="24"/>
          <w:szCs w:val="24"/>
          <w:lang w:val="en-US"/>
        </w:rPr>
        <w:t>x</w:t>
      </w:r>
      <w:r w:rsidRPr="001D09B3">
        <w:rPr>
          <w:rFonts w:ascii="Times New Roman" w:hAnsi="Times New Roman"/>
          <w:sz w:val="24"/>
          <w:szCs w:val="24"/>
        </w:rPr>
        <w:t xml:space="preserve"> до </w:t>
      </w:r>
      <w:r w:rsidRPr="001D09B3">
        <w:rPr>
          <w:rFonts w:ascii="Times New Roman" w:hAnsi="Times New Roman"/>
          <w:sz w:val="24"/>
          <w:szCs w:val="24"/>
          <w:lang w:val="en-US"/>
        </w:rPr>
        <w:t>z</w:t>
      </w:r>
      <w:r w:rsidRPr="001D09B3">
        <w:rPr>
          <w:rFonts w:ascii="Times New Roman" w:hAnsi="Times New Roman"/>
          <w:sz w:val="24"/>
          <w:szCs w:val="24"/>
        </w:rPr>
        <w:t xml:space="preserve"> 90°</w:t>
      </w:r>
      <w:r>
        <w:rPr>
          <w:rFonts w:ascii="Times New Roman" w:hAnsi="Times New Roman"/>
          <w:sz w:val="24"/>
          <w:szCs w:val="24"/>
        </w:rPr>
        <w:t>.</w:t>
      </w:r>
      <w:r w:rsidRPr="009B1C8B">
        <w:rPr>
          <w:rFonts w:ascii="Times New Roman" w:hAnsi="Times New Roman"/>
          <w:sz w:val="24"/>
          <w:szCs w:val="24"/>
        </w:rPr>
        <w:t>Расположение</w:t>
      </w:r>
      <w:r w:rsidRPr="00BC3DB8">
        <w:rPr>
          <w:rFonts w:ascii="Times New Roman" w:hAnsi="Times New Roman"/>
          <w:sz w:val="24"/>
          <w:szCs w:val="24"/>
        </w:rPr>
        <w:t xml:space="preserve"> осей аксонометрической системы координат показано на рис.</w:t>
      </w:r>
      <w:r w:rsidR="00B34F5A">
        <w:rPr>
          <w:rFonts w:ascii="Times New Roman" w:hAnsi="Times New Roman"/>
          <w:sz w:val="24"/>
          <w:szCs w:val="24"/>
        </w:rPr>
        <w:t>20</w:t>
      </w:r>
      <w:r w:rsidRPr="00BC3DB8">
        <w:rPr>
          <w:rFonts w:ascii="Times New Roman" w:hAnsi="Times New Roman"/>
          <w:sz w:val="24"/>
          <w:szCs w:val="24"/>
        </w:rPr>
        <w:t>.</w:t>
      </w:r>
    </w:p>
    <w:p w:rsidR="00F80E9C" w:rsidRDefault="00DA7E5C" w:rsidP="007B7735">
      <w:pPr>
        <w:widowControl w:val="0"/>
        <w:shd w:val="clear" w:color="auto" w:fill="FFFFFF"/>
        <w:tabs>
          <w:tab w:val="left" w:pos="1008"/>
        </w:tabs>
        <w:autoSpaceDE w:val="0"/>
        <w:autoSpaceDN w:val="0"/>
        <w:adjustRightInd w:val="0"/>
        <w:spacing w:before="5" w:after="0" w:line="360" w:lineRule="auto"/>
        <w:jc w:val="both"/>
        <w:rPr>
          <w:rFonts w:ascii="Times New Roman" w:hAnsi="Times New Roman"/>
          <w:sz w:val="24"/>
          <w:szCs w:val="24"/>
        </w:rPr>
      </w:pPr>
      <w:r>
        <w:rPr>
          <w:rFonts w:ascii="Times New Roman" w:hAnsi="Times New Roman"/>
          <w:noProof/>
          <w:sz w:val="24"/>
          <w:szCs w:val="24"/>
          <w:lang w:eastAsia="ru-RU"/>
        </w:rPr>
        <w:pict>
          <v:shape id="_x0000_i1056" type="#_x0000_t75" style="width:229.9pt;height:167.4pt;visibility:visible">
            <v:imagedata r:id="rId38" o:title=""/>
          </v:shape>
        </w:pict>
      </w:r>
      <w:r>
        <w:rPr>
          <w:rFonts w:ascii="Times New Roman" w:hAnsi="Times New Roman"/>
          <w:noProof/>
          <w:sz w:val="28"/>
          <w:szCs w:val="28"/>
          <w:lang w:eastAsia="ru-RU"/>
        </w:rPr>
        <w:pict>
          <v:shape id="_x0000_i1057" type="#_x0000_t75" style="width:183.05pt;height:111.05pt;visibility:visible">
            <v:imagedata r:id="rId39" o:title=""/>
          </v:shape>
        </w:pict>
      </w:r>
    </w:p>
    <w:p w:rsidR="00F80E9C" w:rsidRPr="007B7735" w:rsidRDefault="00F80E9C" w:rsidP="007B7735">
      <w:pPr>
        <w:widowControl w:val="0"/>
        <w:shd w:val="clear" w:color="auto" w:fill="FFFFFF"/>
        <w:tabs>
          <w:tab w:val="left" w:pos="1008"/>
        </w:tabs>
        <w:autoSpaceDE w:val="0"/>
        <w:autoSpaceDN w:val="0"/>
        <w:adjustRightInd w:val="0"/>
        <w:spacing w:before="5" w:after="0" w:line="360" w:lineRule="auto"/>
        <w:jc w:val="both"/>
        <w:rPr>
          <w:rFonts w:ascii="Times New Roman" w:hAnsi="Times New Roman"/>
          <w:sz w:val="24"/>
          <w:szCs w:val="24"/>
        </w:rPr>
      </w:pPr>
    </w:p>
    <w:p w:rsidR="00F80E9C" w:rsidRPr="00F542AD" w:rsidRDefault="00F542AD" w:rsidP="00F542AD">
      <w:pPr>
        <w:jc w:val="center"/>
        <w:rPr>
          <w:rFonts w:ascii="Times New Roman" w:hAnsi="Times New Roman"/>
          <w:sz w:val="24"/>
          <w:szCs w:val="28"/>
        </w:rPr>
      </w:pPr>
      <w:r w:rsidRPr="00F542AD">
        <w:rPr>
          <w:rFonts w:ascii="Times New Roman" w:hAnsi="Times New Roman"/>
          <w:sz w:val="24"/>
          <w:szCs w:val="28"/>
        </w:rPr>
        <w:t>Рис.2</w:t>
      </w:r>
      <w:r w:rsidR="00B34F5A">
        <w:rPr>
          <w:rFonts w:ascii="Times New Roman" w:hAnsi="Times New Roman"/>
          <w:sz w:val="24"/>
          <w:szCs w:val="28"/>
        </w:rPr>
        <w:t>0</w:t>
      </w:r>
      <w:r w:rsidRPr="00F542AD">
        <w:rPr>
          <w:rFonts w:ascii="Times New Roman" w:hAnsi="Times New Roman"/>
          <w:sz w:val="24"/>
          <w:szCs w:val="28"/>
        </w:rPr>
        <w:t>. Косоугольная фронтальная диметрия</w:t>
      </w:r>
    </w:p>
    <w:p w:rsidR="00F80E9C" w:rsidRPr="00391F7C" w:rsidRDefault="00F80E9C" w:rsidP="000C7846">
      <w:pPr>
        <w:tabs>
          <w:tab w:val="left" w:pos="567"/>
        </w:tabs>
        <w:jc w:val="center"/>
        <w:rPr>
          <w:rFonts w:ascii="Times New Roman" w:hAnsi="Times New Roman"/>
          <w:b/>
          <w:sz w:val="28"/>
          <w:szCs w:val="28"/>
        </w:rPr>
      </w:pPr>
      <w:r w:rsidRPr="00391F7C">
        <w:rPr>
          <w:rFonts w:ascii="Times New Roman" w:hAnsi="Times New Roman"/>
          <w:b/>
          <w:sz w:val="28"/>
          <w:szCs w:val="28"/>
        </w:rPr>
        <w:t>ВЫБОР ВИДА АКСОНОМЕТРИЧЕСКОЙ ПРОЕКЦИИ</w:t>
      </w:r>
    </w:p>
    <w:p w:rsidR="00F80E9C" w:rsidRPr="00EA1E01" w:rsidRDefault="00F80E9C" w:rsidP="000C7846">
      <w:pPr>
        <w:tabs>
          <w:tab w:val="left" w:pos="567"/>
        </w:tabs>
        <w:spacing w:after="0"/>
        <w:ind w:firstLine="567"/>
        <w:rPr>
          <w:rFonts w:ascii="Times New Roman" w:hAnsi="Times New Roman"/>
          <w:b/>
          <w:sz w:val="28"/>
          <w:szCs w:val="28"/>
          <w:u w:val="single"/>
        </w:rPr>
      </w:pPr>
      <w:r w:rsidRPr="00EA1E01">
        <w:rPr>
          <w:rFonts w:ascii="Times New Roman" w:hAnsi="Times New Roman"/>
          <w:sz w:val="28"/>
          <w:szCs w:val="28"/>
        </w:rPr>
        <w:t>При необходимости построения аксонометрической проекции той или иной детали, прежде всего нужно решить вопрос о том, какой вид аксонометрии необходимо принять для получения наиболее наглядного изображения. Каких-либо общих критериев для выбора того или иного вида аксонометрической проекции нет. Однако в качестве рекомендаций можно пользоваться следующими соображениями:</w:t>
      </w:r>
    </w:p>
    <w:p w:rsidR="00F80E9C" w:rsidRPr="00EA1E01" w:rsidRDefault="00F80E9C" w:rsidP="000C7846">
      <w:pPr>
        <w:tabs>
          <w:tab w:val="left" w:pos="567"/>
        </w:tabs>
        <w:spacing w:after="0"/>
        <w:ind w:firstLine="567"/>
        <w:jc w:val="both"/>
        <w:rPr>
          <w:rFonts w:ascii="Times New Roman" w:hAnsi="Times New Roman"/>
          <w:sz w:val="28"/>
          <w:szCs w:val="28"/>
        </w:rPr>
      </w:pPr>
      <w:r w:rsidRPr="00EA1E01">
        <w:rPr>
          <w:rFonts w:ascii="Times New Roman" w:hAnsi="Times New Roman"/>
          <w:sz w:val="28"/>
          <w:szCs w:val="28"/>
        </w:rPr>
        <w:t xml:space="preserve">1) Если деталь имеет некоторое количество отверстий, окружности которых расположены в различных плоскостях проекций, то в том случае рациональным видом аксонометрии окажется изометрия, поскольку эти </w:t>
      </w:r>
      <w:r w:rsidRPr="00EA1E01">
        <w:rPr>
          <w:rFonts w:ascii="Times New Roman" w:hAnsi="Times New Roman"/>
          <w:sz w:val="28"/>
          <w:szCs w:val="28"/>
        </w:rPr>
        <w:lastRenderedPageBreak/>
        <w:t>окружности в изометрии изображаются одинаковыми по форме эллипсами, хотя и оказываются лежащими в различных плоскостях проекций.</w:t>
      </w:r>
    </w:p>
    <w:p w:rsidR="00F80E9C" w:rsidRPr="00EA1E01" w:rsidRDefault="00F80E9C" w:rsidP="000C7846">
      <w:pPr>
        <w:tabs>
          <w:tab w:val="left" w:pos="567"/>
        </w:tabs>
        <w:spacing w:after="0"/>
        <w:ind w:firstLine="567"/>
        <w:jc w:val="both"/>
        <w:rPr>
          <w:rFonts w:ascii="Times New Roman" w:hAnsi="Times New Roman"/>
          <w:sz w:val="28"/>
          <w:szCs w:val="28"/>
        </w:rPr>
      </w:pPr>
      <w:r w:rsidRPr="00EA1E01">
        <w:rPr>
          <w:rFonts w:ascii="Times New Roman" w:hAnsi="Times New Roman"/>
          <w:sz w:val="28"/>
          <w:szCs w:val="28"/>
        </w:rPr>
        <w:t>2) Если деталь имеет некоторое количество отверстий, окружности которых преимущественно расположены в одной плоскости или в параллельных плоскостях (например: вал, фланец и др.), то в этом случае удобнее всего пользоваться фронтально</w:t>
      </w:r>
      <w:r w:rsidR="00F542AD">
        <w:rPr>
          <w:rFonts w:ascii="Times New Roman" w:hAnsi="Times New Roman"/>
          <w:sz w:val="28"/>
          <w:szCs w:val="28"/>
        </w:rPr>
        <w:t>й дим</w:t>
      </w:r>
      <w:r w:rsidR="00B34F5A">
        <w:rPr>
          <w:rFonts w:ascii="Times New Roman" w:hAnsi="Times New Roman"/>
          <w:sz w:val="28"/>
          <w:szCs w:val="28"/>
        </w:rPr>
        <w:t>етрической проекцией (рис.21</w:t>
      </w:r>
      <w:r w:rsidRPr="00EA1E01">
        <w:rPr>
          <w:rFonts w:ascii="Times New Roman" w:hAnsi="Times New Roman"/>
          <w:sz w:val="28"/>
          <w:szCs w:val="28"/>
        </w:rPr>
        <w:t>), т.к. эти окружности, при расположении их вдоль оси ОХ, изображаются в аксонометрии без искажения. Вполне очевидно, что построение окружностей вместо эллипсов является более простым и удобным.</w:t>
      </w:r>
    </w:p>
    <w:p w:rsidR="00F80E9C" w:rsidRPr="00EA1E01" w:rsidRDefault="00F80E9C" w:rsidP="000C7846">
      <w:pPr>
        <w:tabs>
          <w:tab w:val="left" w:pos="567"/>
        </w:tabs>
        <w:spacing w:after="0"/>
        <w:ind w:firstLine="567"/>
        <w:jc w:val="both"/>
        <w:rPr>
          <w:rFonts w:ascii="Times New Roman" w:hAnsi="Times New Roman"/>
          <w:spacing w:val="-4"/>
          <w:sz w:val="28"/>
          <w:szCs w:val="28"/>
        </w:rPr>
      </w:pPr>
      <w:r w:rsidRPr="00EA1E01">
        <w:rPr>
          <w:rFonts w:ascii="Times New Roman" w:hAnsi="Times New Roman"/>
          <w:spacing w:val="-4"/>
          <w:sz w:val="28"/>
          <w:szCs w:val="28"/>
        </w:rPr>
        <w:t xml:space="preserve">3) Детали, форма которых является квадратной призмой и при этом диагонали основания совпадают с ортогональными осями проекций (например – головка пробки пробкового крана), то такие детали рекомендуется изображать в диметрии, поскольку в изометрии эта часть детали выглядит ненаглядно (боковые грани вырождаются в прямые (рис. </w:t>
      </w:r>
      <w:r w:rsidR="00B34F5A">
        <w:rPr>
          <w:rFonts w:ascii="Times New Roman" w:hAnsi="Times New Roman"/>
          <w:spacing w:val="-4"/>
          <w:sz w:val="28"/>
          <w:szCs w:val="28"/>
        </w:rPr>
        <w:t>22</w:t>
      </w:r>
      <w:r w:rsidRPr="00EA1E01">
        <w:rPr>
          <w:rFonts w:ascii="Times New Roman" w:hAnsi="Times New Roman"/>
          <w:spacing w:val="-4"/>
          <w:sz w:val="28"/>
          <w:szCs w:val="28"/>
        </w:rPr>
        <w:t>)).</w:t>
      </w:r>
    </w:p>
    <w:p w:rsidR="00F80E9C" w:rsidRPr="00EA1E01" w:rsidRDefault="00F80E9C" w:rsidP="000C7846">
      <w:pPr>
        <w:tabs>
          <w:tab w:val="left" w:pos="567"/>
        </w:tabs>
        <w:spacing w:after="0"/>
        <w:ind w:firstLine="567"/>
        <w:jc w:val="both"/>
        <w:rPr>
          <w:rFonts w:ascii="Times New Roman" w:hAnsi="Times New Roman"/>
          <w:sz w:val="28"/>
          <w:szCs w:val="28"/>
        </w:rPr>
      </w:pPr>
      <w:r w:rsidRPr="00EA1E01">
        <w:rPr>
          <w:rFonts w:ascii="Times New Roman" w:hAnsi="Times New Roman"/>
          <w:sz w:val="28"/>
          <w:szCs w:val="28"/>
        </w:rPr>
        <w:t>4) Следует подчеркнуть, что при всех прочих равных условиях диметрические проекции воспринимаются более естественно зрительным ощущением, нежели изометрические. Однако построение диметрических проекций более трудоемко.</w:t>
      </w:r>
    </w:p>
    <w:p w:rsidR="00F80E9C" w:rsidRPr="00EA1E01" w:rsidRDefault="00AF340B" w:rsidP="000C7846">
      <w:pPr>
        <w:tabs>
          <w:tab w:val="left" w:pos="567"/>
        </w:tabs>
        <w:spacing w:after="0"/>
        <w:ind w:firstLine="567"/>
        <w:jc w:val="both"/>
        <w:rPr>
          <w:rFonts w:ascii="Times New Roman" w:hAnsi="Times New Roman"/>
          <w:sz w:val="28"/>
          <w:szCs w:val="28"/>
        </w:rPr>
      </w:pPr>
      <w:r>
        <w:rPr>
          <w:noProof/>
        </w:rPr>
        <w:pict>
          <v:shape id="_x0000_s1170" type="#_x0000_t75" style="position:absolute;left:0;text-align:left;margin-left:301.05pt;margin-top:117.45pt;width:131.25pt;height:182.75pt;z-index:10;visibility:visible;mso-position-horizontal-relative:text;mso-position-vertical-relative:text">
            <v:imagedata r:id="rId40" o:title=""/>
          </v:shape>
        </w:pict>
      </w:r>
      <w:r w:rsidR="00F80E9C" w:rsidRPr="00EA1E01">
        <w:rPr>
          <w:rFonts w:ascii="Times New Roman" w:hAnsi="Times New Roman"/>
          <w:sz w:val="28"/>
          <w:szCs w:val="28"/>
        </w:rPr>
        <w:t>Таким образом, при выборе вида аксонометрической проекции нужно учитывать особенности формы детали, наличие в ней различных отверстий, сопоставить мысленно трудоемкость графических построений для приемлемых видов изображений. К решению этого вопроса нужно подходить вдумчиво, творчески. Разумеется, что в каждом затруднительном для выбора вида аксонометрии случае на помощь студенту всегда придет ведущий преподаватель.</w:t>
      </w:r>
    </w:p>
    <w:p w:rsidR="00F80E9C" w:rsidRDefault="00AF340B" w:rsidP="000C7846">
      <w:pPr>
        <w:rPr>
          <w:rFonts w:ascii="Times New Roman" w:hAnsi="Times New Roman"/>
          <w:b/>
          <w:sz w:val="28"/>
          <w:szCs w:val="28"/>
        </w:rPr>
      </w:pPr>
      <w:r>
        <w:rPr>
          <w:noProof/>
        </w:rPr>
        <w:pict>
          <v:shape id="_x0000_s1169" type="#_x0000_t75" style="position:absolute;margin-left:10.05pt;margin-top:3.35pt;width:210.15pt;height:205.35pt;z-index:9;visibility:visible;mso-position-horizontal-relative:text;mso-position-vertical-relative:text">
            <v:imagedata r:id="rId41" o:title=""/>
          </v:shape>
        </w:pict>
      </w:r>
    </w:p>
    <w:p w:rsidR="000154B2" w:rsidRDefault="000154B2" w:rsidP="000C7846">
      <w:pPr>
        <w:rPr>
          <w:rFonts w:ascii="Times New Roman" w:hAnsi="Times New Roman"/>
          <w:b/>
          <w:sz w:val="28"/>
          <w:szCs w:val="28"/>
        </w:rPr>
      </w:pPr>
    </w:p>
    <w:p w:rsidR="000154B2" w:rsidRDefault="000154B2" w:rsidP="000C7846">
      <w:pPr>
        <w:rPr>
          <w:rFonts w:ascii="Times New Roman" w:hAnsi="Times New Roman"/>
          <w:b/>
          <w:sz w:val="28"/>
          <w:szCs w:val="28"/>
        </w:rPr>
      </w:pPr>
    </w:p>
    <w:p w:rsidR="000154B2" w:rsidRPr="00EA1E01" w:rsidRDefault="000154B2" w:rsidP="000C7846">
      <w:pPr>
        <w:rPr>
          <w:rFonts w:ascii="Times New Roman" w:hAnsi="Times New Roman"/>
          <w:b/>
          <w:sz w:val="28"/>
          <w:szCs w:val="28"/>
        </w:rPr>
      </w:pPr>
    </w:p>
    <w:p w:rsidR="00F80E9C" w:rsidRDefault="00F80E9C" w:rsidP="002220A0">
      <w:pPr>
        <w:spacing w:line="360" w:lineRule="auto"/>
        <w:rPr>
          <w:rFonts w:ascii="Times New Roman" w:hAnsi="Times New Roman"/>
          <w:b/>
          <w:sz w:val="28"/>
          <w:szCs w:val="28"/>
        </w:rPr>
      </w:pPr>
    </w:p>
    <w:p w:rsidR="000154B2" w:rsidRDefault="00F80E9C" w:rsidP="006C3493">
      <w:pPr>
        <w:spacing w:line="360" w:lineRule="auto"/>
        <w:jc w:val="right"/>
        <w:rPr>
          <w:rFonts w:ascii="Times New Roman" w:hAnsi="Times New Roman"/>
          <w:sz w:val="24"/>
          <w:szCs w:val="24"/>
        </w:rPr>
      </w:pPr>
      <w:r>
        <w:rPr>
          <w:rFonts w:ascii="Times New Roman" w:hAnsi="Times New Roman"/>
          <w:sz w:val="24"/>
          <w:szCs w:val="24"/>
        </w:rPr>
        <w:t xml:space="preserve">                                                  </w:t>
      </w:r>
    </w:p>
    <w:p w:rsidR="000154B2" w:rsidRDefault="00F542AD" w:rsidP="006C3493">
      <w:pPr>
        <w:spacing w:line="360" w:lineRule="auto"/>
        <w:jc w:val="right"/>
        <w:rPr>
          <w:rFonts w:ascii="Times New Roman" w:hAnsi="Times New Roman"/>
          <w:sz w:val="24"/>
          <w:szCs w:val="24"/>
        </w:rPr>
      </w:pPr>
      <w:r>
        <w:rPr>
          <w:rFonts w:ascii="Times New Roman" w:hAnsi="Times New Roman"/>
          <w:sz w:val="24"/>
          <w:szCs w:val="24"/>
        </w:rPr>
        <w:t>Рис. 2</w:t>
      </w:r>
      <w:r w:rsidR="00B34F5A">
        <w:rPr>
          <w:rFonts w:ascii="Times New Roman" w:hAnsi="Times New Roman"/>
          <w:sz w:val="24"/>
          <w:szCs w:val="24"/>
        </w:rPr>
        <w:t>2</w:t>
      </w:r>
      <w:r w:rsidR="000154B2">
        <w:rPr>
          <w:rFonts w:ascii="Times New Roman" w:hAnsi="Times New Roman"/>
          <w:sz w:val="24"/>
          <w:szCs w:val="24"/>
        </w:rPr>
        <w:t>. Изображение призмы в аксонометрии</w:t>
      </w:r>
    </w:p>
    <w:p w:rsidR="00F80E9C" w:rsidRDefault="00F542AD" w:rsidP="000154B2">
      <w:pPr>
        <w:spacing w:line="360" w:lineRule="auto"/>
        <w:rPr>
          <w:rFonts w:ascii="Times New Roman" w:hAnsi="Times New Roman"/>
          <w:sz w:val="24"/>
          <w:szCs w:val="24"/>
        </w:rPr>
      </w:pPr>
      <w:r>
        <w:rPr>
          <w:rFonts w:ascii="Times New Roman" w:hAnsi="Times New Roman"/>
          <w:sz w:val="24"/>
          <w:szCs w:val="24"/>
        </w:rPr>
        <w:t>Рис. 2</w:t>
      </w:r>
      <w:r w:rsidR="00B34F5A">
        <w:rPr>
          <w:rFonts w:ascii="Times New Roman" w:hAnsi="Times New Roman"/>
          <w:sz w:val="24"/>
          <w:szCs w:val="24"/>
        </w:rPr>
        <w:t>1</w:t>
      </w:r>
      <w:r w:rsidR="00F80E9C">
        <w:rPr>
          <w:rFonts w:ascii="Times New Roman" w:hAnsi="Times New Roman"/>
          <w:sz w:val="24"/>
          <w:szCs w:val="24"/>
        </w:rPr>
        <w:t>. Фронтальная диметрическая проекция</w:t>
      </w:r>
    </w:p>
    <w:p w:rsidR="00F80E9C" w:rsidRPr="006F0D25" w:rsidRDefault="00F80E9C" w:rsidP="000154B2">
      <w:pPr>
        <w:tabs>
          <w:tab w:val="left" w:pos="567"/>
        </w:tabs>
        <w:jc w:val="center"/>
        <w:rPr>
          <w:rFonts w:ascii="Times New Roman" w:hAnsi="Times New Roman"/>
          <w:b/>
          <w:sz w:val="28"/>
          <w:szCs w:val="28"/>
        </w:rPr>
      </w:pPr>
      <w:r w:rsidRPr="006F0D25">
        <w:rPr>
          <w:rFonts w:ascii="Times New Roman" w:hAnsi="Times New Roman"/>
          <w:b/>
          <w:sz w:val="28"/>
          <w:szCs w:val="28"/>
        </w:rPr>
        <w:lastRenderedPageBreak/>
        <w:t>ПОСЛЕДОВАТЕЛЬНОСТЬ И ПРИЕМЫ ПОСТРОЕНИЯ АКСОНОМЕТРИЧЕСКОЙ ПРОЕКЦИИ</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Построение аксонометрической проекции геометрического образа по ортогональному чертежу сводится к следующим последовательным операциям:</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а) геометрический образ относится к некоторой декартовой системе координат (если при этом геометрический образ имеет оси симметрии, то в качестве декартовых осей можно принять оси симметрии);</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б) отмечаем на проекционном чертеже характерные точки, т.е. такие точки, с помощью которых геометрический образ «привязывается» к декартовой системе осей координат;</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в) для данного геометрического образа выбираем наиболее рациональный вид аксонометрической проекции;</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г) строим оси аксонометрической проекции и переносим опорные точки с ортогонального чертежа на аксонометрический.</w:t>
      </w:r>
    </w:p>
    <w:p w:rsidR="00F80E9C" w:rsidRPr="006F0D25" w:rsidRDefault="00F80E9C" w:rsidP="000154B2">
      <w:pPr>
        <w:tabs>
          <w:tab w:val="left" w:pos="567"/>
        </w:tabs>
        <w:spacing w:after="0"/>
        <w:ind w:firstLine="567"/>
        <w:jc w:val="both"/>
        <w:rPr>
          <w:rFonts w:ascii="Times New Roman" w:hAnsi="Times New Roman"/>
          <w:spacing w:val="4"/>
          <w:sz w:val="28"/>
          <w:szCs w:val="28"/>
        </w:rPr>
      </w:pPr>
      <w:r w:rsidRPr="006F0D25">
        <w:rPr>
          <w:rFonts w:ascii="Times New Roman" w:hAnsi="Times New Roman"/>
          <w:spacing w:val="4"/>
          <w:sz w:val="28"/>
          <w:szCs w:val="28"/>
        </w:rPr>
        <w:t>Построение контуров геометрического образа можно вести сверху вниз: вначале строится верхнее основание геометрического образа и последовательно пристраиваются все нижерасположенные характерные элементы; завершаются построения нижним основанием.</w:t>
      </w:r>
    </w:p>
    <w:p w:rsidR="00F80E9C" w:rsidRPr="006F0D25" w:rsidRDefault="00F80E9C" w:rsidP="000154B2">
      <w:pPr>
        <w:tabs>
          <w:tab w:val="left" w:pos="567"/>
        </w:tabs>
        <w:spacing w:after="0"/>
        <w:ind w:firstLine="567"/>
        <w:jc w:val="both"/>
        <w:rPr>
          <w:rFonts w:ascii="Times New Roman" w:hAnsi="Times New Roman"/>
          <w:spacing w:val="4"/>
          <w:sz w:val="28"/>
          <w:szCs w:val="28"/>
        </w:rPr>
      </w:pPr>
      <w:r w:rsidRPr="006F0D25">
        <w:rPr>
          <w:rFonts w:ascii="Times New Roman" w:hAnsi="Times New Roman"/>
          <w:spacing w:val="4"/>
          <w:sz w:val="28"/>
          <w:szCs w:val="28"/>
        </w:rPr>
        <w:t>Построение контуров геометрического образа можно вести и снизу вверх, при этом порядок построений в принципе остается аналогичным рассмотренному. Отличие лишь в том, что построения начинаются с нижнего основания.</w:t>
      </w:r>
    </w:p>
    <w:p w:rsidR="00F80E9C" w:rsidRPr="006F0D25" w:rsidRDefault="00F80E9C" w:rsidP="000154B2">
      <w:pPr>
        <w:tabs>
          <w:tab w:val="left" w:pos="567"/>
        </w:tabs>
        <w:spacing w:after="0"/>
        <w:ind w:firstLine="567"/>
        <w:jc w:val="both"/>
        <w:rPr>
          <w:rFonts w:ascii="Times New Roman" w:hAnsi="Times New Roman"/>
          <w:spacing w:val="4"/>
          <w:sz w:val="28"/>
          <w:szCs w:val="28"/>
        </w:rPr>
      </w:pPr>
      <w:r w:rsidRPr="006F0D25">
        <w:rPr>
          <w:rFonts w:ascii="Times New Roman" w:hAnsi="Times New Roman"/>
          <w:spacing w:val="4"/>
          <w:sz w:val="28"/>
          <w:szCs w:val="28"/>
        </w:rPr>
        <w:t>Если геометрический образ требует в аксонометрической проекции разреза, то построения можно начинать с контуров сечений, которые окажутся в секущих плоскостях (рис.</w:t>
      </w:r>
      <w:r w:rsidR="00B34F5A">
        <w:rPr>
          <w:rFonts w:ascii="Times New Roman" w:hAnsi="Times New Roman"/>
          <w:spacing w:val="4"/>
          <w:sz w:val="28"/>
          <w:szCs w:val="28"/>
        </w:rPr>
        <w:t>23</w:t>
      </w:r>
      <w:r w:rsidRPr="006F0D25">
        <w:rPr>
          <w:rFonts w:ascii="Times New Roman" w:hAnsi="Times New Roman"/>
          <w:spacing w:val="4"/>
          <w:sz w:val="28"/>
          <w:szCs w:val="28"/>
        </w:rPr>
        <w:t>). В чем же суть этих построений? Построение заключается в следующем. Прежде всего строим полезные разрезы в ортогональных проекциях, затем мысленно намечаем следы секущих аксонометрических плоскостей на одной из проекций геометрического образа. Переносим эти плоскости на аксонометрическое изображение, вычерчивая в каждой из них искаженные в угловом и линейном</w:t>
      </w:r>
      <w:r w:rsidRPr="006F0D25">
        <w:rPr>
          <w:rFonts w:ascii="Times New Roman" w:hAnsi="Times New Roman"/>
          <w:sz w:val="28"/>
          <w:szCs w:val="28"/>
        </w:rPr>
        <w:footnoteReference w:customMarkFollows="1" w:id="1"/>
        <w:t>*</w:t>
      </w:r>
      <w:r w:rsidRPr="006F0D25">
        <w:rPr>
          <w:rFonts w:ascii="Times New Roman" w:hAnsi="Times New Roman"/>
          <w:spacing w:val="4"/>
          <w:sz w:val="28"/>
          <w:szCs w:val="28"/>
        </w:rPr>
        <w:t xml:space="preserve"> отношении сечения геометрического образа. </w:t>
      </w:r>
    </w:p>
    <w:p w:rsidR="00F80E9C" w:rsidRPr="006F0D25" w:rsidRDefault="00F80E9C" w:rsidP="000154B2">
      <w:pPr>
        <w:tabs>
          <w:tab w:val="left" w:pos="567"/>
        </w:tabs>
        <w:spacing w:after="0"/>
        <w:ind w:firstLine="567"/>
        <w:jc w:val="both"/>
        <w:rPr>
          <w:rFonts w:ascii="Times New Roman" w:hAnsi="Times New Roman"/>
          <w:spacing w:val="4"/>
          <w:sz w:val="28"/>
          <w:szCs w:val="28"/>
        </w:rPr>
      </w:pPr>
      <w:r w:rsidRPr="006F0D25">
        <w:rPr>
          <w:rFonts w:ascii="Times New Roman" w:hAnsi="Times New Roman"/>
          <w:spacing w:val="4"/>
          <w:sz w:val="28"/>
          <w:szCs w:val="28"/>
        </w:rPr>
        <w:t>Полученные таким образом изображения сечений являются базовыми (исходными) построениями. Затем к этим сечениям пристраиваются элементы геометрического образа, формирующие соответствующие разрезы. И, наконец, достраиваются внешние контуры детали (рис.</w:t>
      </w:r>
      <w:r w:rsidR="00F542AD">
        <w:rPr>
          <w:rFonts w:ascii="Times New Roman" w:hAnsi="Times New Roman"/>
          <w:spacing w:val="4"/>
          <w:sz w:val="28"/>
          <w:szCs w:val="28"/>
        </w:rPr>
        <w:t>24</w:t>
      </w:r>
      <w:r w:rsidRPr="006F0D25">
        <w:rPr>
          <w:rFonts w:ascii="Times New Roman" w:hAnsi="Times New Roman"/>
          <w:spacing w:val="4"/>
          <w:sz w:val="28"/>
          <w:szCs w:val="28"/>
        </w:rPr>
        <w:t xml:space="preserve">). Штриховка в аксонометрической проекции выполняется следующим образом. На </w:t>
      </w:r>
      <w:r w:rsidRPr="006F0D25">
        <w:rPr>
          <w:rFonts w:ascii="Times New Roman" w:hAnsi="Times New Roman"/>
          <w:spacing w:val="4"/>
          <w:sz w:val="28"/>
          <w:szCs w:val="28"/>
        </w:rPr>
        <w:lastRenderedPageBreak/>
        <w:t>аксонометрических осях откладываются масштабные отрезки (с учетом коэффициентов искажения) и полученные таким образом точки соединяются. Тем самым выявляется направление штриховки в той или иной аксонометрической плоскости. На рис.</w:t>
      </w:r>
      <w:r w:rsidR="00B34F5A">
        <w:rPr>
          <w:rFonts w:ascii="Times New Roman" w:hAnsi="Times New Roman"/>
          <w:spacing w:val="4"/>
          <w:sz w:val="28"/>
          <w:szCs w:val="28"/>
        </w:rPr>
        <w:t>23</w:t>
      </w:r>
      <w:r w:rsidR="00F542AD">
        <w:rPr>
          <w:rFonts w:ascii="Times New Roman" w:hAnsi="Times New Roman"/>
          <w:spacing w:val="4"/>
          <w:sz w:val="28"/>
          <w:szCs w:val="28"/>
        </w:rPr>
        <w:t xml:space="preserve">. </w:t>
      </w:r>
      <w:r w:rsidR="001758C1">
        <w:rPr>
          <w:rFonts w:ascii="Times New Roman" w:hAnsi="Times New Roman"/>
          <w:spacing w:val="4"/>
          <w:sz w:val="28"/>
          <w:szCs w:val="28"/>
        </w:rPr>
        <w:t>показана штриховка в прямоугольной изометрии.</w:t>
      </w:r>
    </w:p>
    <w:p w:rsidR="00F80E9C" w:rsidRPr="006F0D25" w:rsidRDefault="00F80E9C" w:rsidP="000154B2">
      <w:pPr>
        <w:tabs>
          <w:tab w:val="left" w:pos="567"/>
        </w:tabs>
        <w:spacing w:after="0"/>
        <w:ind w:firstLine="567"/>
        <w:jc w:val="both"/>
        <w:rPr>
          <w:rFonts w:ascii="Times New Roman" w:hAnsi="Times New Roman"/>
          <w:spacing w:val="4"/>
          <w:sz w:val="28"/>
          <w:szCs w:val="28"/>
        </w:rPr>
      </w:pPr>
      <w:r w:rsidRPr="006F0D25">
        <w:rPr>
          <w:rFonts w:ascii="Times New Roman" w:hAnsi="Times New Roman"/>
          <w:spacing w:val="4"/>
          <w:sz w:val="28"/>
          <w:szCs w:val="28"/>
        </w:rPr>
        <w:t xml:space="preserve">Анализируя рассмотренные варианты построения аксонометрической проекции, можно отметить следующее. В каждом конкретном случае наиболее рациональным вариантом окажется один из рассмотренных. Поэтому, чтобы правильно подойти к решению этого вопроса, необходимо мысленно произвести построения всеми тремя путями. </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pacing w:val="4"/>
          <w:sz w:val="28"/>
          <w:szCs w:val="28"/>
        </w:rPr>
        <w:t>Очевидно, что нужно принять в качестве оптимального тот, где меньше всего дополнительных построений, которые потом приходится убирать с чертежа. Для деталей, требующих в аксонометрии разреза, более рациональным вариантом построений, очевидно</w:t>
      </w:r>
      <w:r w:rsidR="00344F23">
        <w:rPr>
          <w:rFonts w:ascii="Times New Roman" w:hAnsi="Times New Roman"/>
          <w:spacing w:val="4"/>
          <w:sz w:val="28"/>
          <w:szCs w:val="28"/>
        </w:rPr>
        <w:t>,</w:t>
      </w:r>
      <w:r w:rsidRPr="006F0D25">
        <w:rPr>
          <w:rFonts w:ascii="Times New Roman" w:hAnsi="Times New Roman"/>
          <w:spacing w:val="4"/>
          <w:sz w:val="28"/>
          <w:szCs w:val="28"/>
        </w:rPr>
        <w:t xml:space="preserve"> будет последний</w:t>
      </w:r>
      <w:r w:rsidRPr="006F0D25">
        <w:rPr>
          <w:rFonts w:ascii="Times New Roman" w:hAnsi="Times New Roman"/>
          <w:sz w:val="28"/>
          <w:szCs w:val="28"/>
        </w:rPr>
        <w:t xml:space="preserve">, т.е. построения начинаются с контуров сечений. </w:t>
      </w:r>
    </w:p>
    <w:p w:rsidR="00F80E9C" w:rsidRPr="006F0D25" w:rsidRDefault="00F80E9C" w:rsidP="000154B2">
      <w:pPr>
        <w:tabs>
          <w:tab w:val="left" w:pos="567"/>
        </w:tabs>
        <w:jc w:val="both"/>
        <w:rPr>
          <w:sz w:val="28"/>
          <w:szCs w:val="28"/>
        </w:rPr>
      </w:pPr>
    </w:p>
    <w:p w:rsidR="00F542AD" w:rsidRDefault="00DA7E5C" w:rsidP="00F542AD">
      <w:pPr>
        <w:tabs>
          <w:tab w:val="left" w:pos="567"/>
        </w:tabs>
        <w:jc w:val="center"/>
        <w:rPr>
          <w:sz w:val="24"/>
          <w:szCs w:val="24"/>
        </w:rPr>
      </w:pPr>
      <w:r>
        <w:rPr>
          <w:noProof/>
          <w:sz w:val="24"/>
          <w:szCs w:val="24"/>
          <w:lang w:eastAsia="ru-RU"/>
        </w:rPr>
        <w:pict>
          <v:shape id="Рисунок 2" o:spid="_x0000_i1058" type="#_x0000_t75" alt="рис5" style="width:268.05pt;height:314.9pt;visibility:visible" o:allowoverlap="f">
            <v:imagedata r:id="rId42" o:title=""/>
          </v:shape>
        </w:pict>
      </w:r>
    </w:p>
    <w:p w:rsidR="00F542AD" w:rsidRDefault="00F542AD" w:rsidP="000154B2">
      <w:pPr>
        <w:tabs>
          <w:tab w:val="left" w:pos="567"/>
        </w:tabs>
        <w:jc w:val="right"/>
        <w:rPr>
          <w:sz w:val="24"/>
          <w:szCs w:val="24"/>
        </w:rPr>
      </w:pPr>
    </w:p>
    <w:p w:rsidR="006F0D25" w:rsidRPr="000154B2" w:rsidRDefault="00B34F5A" w:rsidP="00F542AD">
      <w:pPr>
        <w:tabs>
          <w:tab w:val="left" w:pos="567"/>
        </w:tabs>
        <w:jc w:val="center"/>
        <w:rPr>
          <w:sz w:val="24"/>
          <w:szCs w:val="24"/>
        </w:rPr>
      </w:pPr>
      <w:r>
        <w:rPr>
          <w:rFonts w:ascii="Times New Roman" w:hAnsi="Times New Roman"/>
          <w:sz w:val="24"/>
          <w:szCs w:val="24"/>
        </w:rPr>
        <w:t>Рис.23</w:t>
      </w:r>
      <w:r w:rsidR="00F80E9C" w:rsidRPr="006F0D25">
        <w:rPr>
          <w:rFonts w:ascii="Times New Roman" w:hAnsi="Times New Roman"/>
          <w:sz w:val="24"/>
          <w:szCs w:val="24"/>
        </w:rPr>
        <w:t>. Построение разреза в прямоугольной изометрии</w:t>
      </w:r>
    </w:p>
    <w:p w:rsidR="001758C1" w:rsidRDefault="001758C1" w:rsidP="00ED1BFA">
      <w:pPr>
        <w:tabs>
          <w:tab w:val="left" w:pos="567"/>
        </w:tabs>
        <w:spacing w:line="360" w:lineRule="auto"/>
        <w:rPr>
          <w:rFonts w:ascii="Times New Roman" w:hAnsi="Times New Roman"/>
          <w:b/>
          <w:sz w:val="28"/>
          <w:szCs w:val="28"/>
        </w:rPr>
      </w:pPr>
    </w:p>
    <w:p w:rsidR="00F80E9C" w:rsidRPr="00391F7C" w:rsidRDefault="00F80E9C" w:rsidP="00ED1BFA">
      <w:pPr>
        <w:tabs>
          <w:tab w:val="left" w:pos="567"/>
        </w:tabs>
        <w:spacing w:line="360" w:lineRule="auto"/>
        <w:rPr>
          <w:rFonts w:ascii="Times New Roman" w:hAnsi="Times New Roman"/>
          <w:b/>
          <w:sz w:val="28"/>
          <w:szCs w:val="28"/>
        </w:rPr>
      </w:pPr>
      <w:r w:rsidRPr="00391F7C">
        <w:rPr>
          <w:rFonts w:ascii="Times New Roman" w:hAnsi="Times New Roman"/>
          <w:b/>
          <w:sz w:val="28"/>
          <w:szCs w:val="28"/>
        </w:rPr>
        <w:lastRenderedPageBreak/>
        <w:t>НЕКОТОРЫЕ ХАРАКТЕРНЫЕ ПОСТРОЕНИЯ В АКСОНОМЕТРИИ</w:t>
      </w:r>
    </w:p>
    <w:p w:rsidR="00F80E9C" w:rsidRPr="006F0D25" w:rsidRDefault="00F80E9C" w:rsidP="000154B2">
      <w:pPr>
        <w:tabs>
          <w:tab w:val="left" w:pos="567"/>
        </w:tabs>
        <w:jc w:val="center"/>
        <w:rPr>
          <w:rFonts w:ascii="Times New Roman" w:hAnsi="Times New Roman"/>
          <w:sz w:val="28"/>
          <w:szCs w:val="28"/>
        </w:rPr>
      </w:pPr>
      <w:r w:rsidRPr="006F0D25">
        <w:rPr>
          <w:rFonts w:ascii="Times New Roman" w:hAnsi="Times New Roman"/>
          <w:sz w:val="28"/>
          <w:szCs w:val="28"/>
        </w:rPr>
        <w:t>(Линии перехода, линии среза)</w:t>
      </w:r>
    </w:p>
    <w:p w:rsidR="006F0D25" w:rsidRDefault="006F0D25" w:rsidP="000154B2">
      <w:pPr>
        <w:tabs>
          <w:tab w:val="left" w:pos="567"/>
        </w:tabs>
        <w:spacing w:after="0"/>
        <w:ind w:firstLine="567"/>
        <w:rPr>
          <w:rFonts w:ascii="Times New Roman" w:hAnsi="Times New Roman"/>
          <w:sz w:val="28"/>
          <w:szCs w:val="28"/>
        </w:rPr>
      </w:pPr>
    </w:p>
    <w:p w:rsidR="00F80E9C" w:rsidRPr="006F0D25" w:rsidRDefault="00F80E9C" w:rsidP="00B34F5A">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Реальные детали машин и механизмов представляют собой, как правило, комбинации и сочетания различных геометрических образов, которые при взаимном пересечении образуют линии перехода. Эти линии могут быть как пространственными, так и плоскими. Умение строить эти линии в аксонометрии является совершенно необходимым, ибо в противном случае нельзя правильно передать форму изображаемой детали. Чтобы построить наглядное изображение линии перехода двух геометрических образов, прежде всего необходимо построить проекции этой линии. Общие точки искомой линии находятся, как правило, с помощью вспомогательных секущих плоскостей, чаще всего – плоскостей уровня. Разумеется, что секущие плоскости нужно выбрать так, чтобы они пересекали конкурирующие поверхности по простейшим линиям (прямым или окружностям).</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На рис.</w:t>
      </w:r>
      <w:r w:rsidR="00B25EB1">
        <w:rPr>
          <w:rFonts w:ascii="Times New Roman" w:hAnsi="Times New Roman"/>
          <w:sz w:val="28"/>
          <w:szCs w:val="28"/>
        </w:rPr>
        <w:t xml:space="preserve"> </w:t>
      </w:r>
      <w:r w:rsidR="00B34F5A">
        <w:rPr>
          <w:rFonts w:ascii="Times New Roman" w:hAnsi="Times New Roman"/>
          <w:sz w:val="28"/>
          <w:szCs w:val="28"/>
        </w:rPr>
        <w:t>24</w:t>
      </w:r>
      <w:r w:rsidRPr="006F0D25">
        <w:rPr>
          <w:rFonts w:ascii="Times New Roman" w:hAnsi="Times New Roman"/>
          <w:i/>
          <w:sz w:val="28"/>
          <w:szCs w:val="28"/>
        </w:rPr>
        <w:t xml:space="preserve"> </w:t>
      </w:r>
      <w:r w:rsidR="00B25EB1">
        <w:rPr>
          <w:rFonts w:ascii="Times New Roman" w:hAnsi="Times New Roman"/>
          <w:i/>
          <w:sz w:val="28"/>
          <w:szCs w:val="28"/>
        </w:rPr>
        <w:t>в</w:t>
      </w:r>
      <w:r w:rsidRPr="006F0D25">
        <w:rPr>
          <w:rFonts w:ascii="Times New Roman" w:hAnsi="Times New Roman"/>
          <w:sz w:val="28"/>
          <w:szCs w:val="28"/>
        </w:rPr>
        <w:t xml:space="preserve"> показано изометрическое изображение пересекающихся цилиндров. Линии их пересечения представляют собой пространственные кривые линии, которые могут быть построены в аксонометрии следующим образом. Пересекающиеся цилиндры (рис. </w:t>
      </w:r>
      <w:r w:rsidR="00B34F5A">
        <w:rPr>
          <w:rFonts w:ascii="Times New Roman" w:hAnsi="Times New Roman"/>
          <w:sz w:val="28"/>
          <w:szCs w:val="28"/>
        </w:rPr>
        <w:t>24</w:t>
      </w:r>
      <w:r w:rsidR="00F542AD">
        <w:rPr>
          <w:rFonts w:ascii="Times New Roman" w:hAnsi="Times New Roman"/>
          <w:sz w:val="28"/>
          <w:szCs w:val="28"/>
        </w:rPr>
        <w:t>,</w:t>
      </w:r>
      <w:r w:rsidRPr="006F0D25">
        <w:rPr>
          <w:rFonts w:ascii="Times New Roman" w:hAnsi="Times New Roman"/>
          <w:sz w:val="28"/>
          <w:szCs w:val="28"/>
        </w:rPr>
        <w:t xml:space="preserve"> </w:t>
      </w:r>
      <w:r w:rsidRPr="006F0D25">
        <w:rPr>
          <w:rFonts w:ascii="Times New Roman" w:hAnsi="Times New Roman"/>
          <w:i/>
          <w:sz w:val="28"/>
          <w:szCs w:val="28"/>
        </w:rPr>
        <w:t>а</w:t>
      </w:r>
      <w:r w:rsidR="00B25EB1">
        <w:rPr>
          <w:rFonts w:ascii="Times New Roman" w:hAnsi="Times New Roman"/>
          <w:sz w:val="28"/>
          <w:szCs w:val="28"/>
        </w:rPr>
        <w:t>,</w:t>
      </w:r>
      <w:r w:rsidR="00B25EB1" w:rsidRPr="00B25EB1">
        <w:rPr>
          <w:rFonts w:ascii="Times New Roman" w:hAnsi="Times New Roman"/>
          <w:i/>
          <w:sz w:val="28"/>
          <w:szCs w:val="28"/>
        </w:rPr>
        <w:t>в</w:t>
      </w:r>
      <w:r w:rsidR="00B25EB1">
        <w:rPr>
          <w:rFonts w:ascii="Times New Roman" w:hAnsi="Times New Roman"/>
          <w:sz w:val="28"/>
          <w:szCs w:val="28"/>
        </w:rPr>
        <w:t>)</w:t>
      </w:r>
      <w:r w:rsidRPr="006F0D25">
        <w:rPr>
          <w:rFonts w:ascii="Times New Roman" w:hAnsi="Times New Roman"/>
          <w:sz w:val="28"/>
          <w:szCs w:val="28"/>
        </w:rPr>
        <w:t xml:space="preserve"> рассекаются рядом профильных плоскостей, каждая из которых пересекает эти цилиндры по образующим, взаимное пересечение которых дает искомые точки. Например, плоскость </w:t>
      </w:r>
      <w:r w:rsidRPr="006F0D25">
        <w:rPr>
          <w:rFonts w:ascii="Times New Roman" w:hAnsi="Times New Roman"/>
          <w:b/>
          <w:i/>
          <w:sz w:val="28"/>
          <w:szCs w:val="28"/>
          <w:lang w:val="en-US"/>
        </w:rPr>
        <w:t>S</w:t>
      </w:r>
      <w:r w:rsidRPr="006F0D25">
        <w:rPr>
          <w:rFonts w:ascii="Times New Roman" w:hAnsi="Times New Roman"/>
          <w:sz w:val="28"/>
          <w:szCs w:val="28"/>
        </w:rPr>
        <w:t xml:space="preserve"> пересекает вертикальный цилиндр по образующей АВ, а горизонтальный – по образующей </w:t>
      </w:r>
      <w:r w:rsidRPr="006F0D25">
        <w:rPr>
          <w:rFonts w:ascii="Times New Roman" w:hAnsi="Times New Roman"/>
          <w:sz w:val="28"/>
          <w:szCs w:val="28"/>
          <w:lang w:val="en-US"/>
        </w:rPr>
        <w:t>CD</w:t>
      </w:r>
      <w:r w:rsidRPr="006F0D25">
        <w:rPr>
          <w:rFonts w:ascii="Times New Roman" w:hAnsi="Times New Roman"/>
          <w:sz w:val="28"/>
          <w:szCs w:val="28"/>
        </w:rPr>
        <w:t>. Их взаимное пересечение дает искомую точку К. Аналогично находятся остальные точки линии перехода</w:t>
      </w:r>
      <w:r w:rsidRPr="006F0D25">
        <w:rPr>
          <w:rStyle w:val="a5"/>
          <w:rFonts w:ascii="Times New Roman" w:hAnsi="Times New Roman"/>
          <w:sz w:val="28"/>
          <w:szCs w:val="28"/>
        </w:rPr>
        <w:footnoteReference w:customMarkFollows="1" w:id="2"/>
        <w:t>*</w:t>
      </w:r>
      <w:r w:rsidRPr="006F0D25">
        <w:rPr>
          <w:rFonts w:ascii="Times New Roman" w:hAnsi="Times New Roman"/>
          <w:sz w:val="28"/>
          <w:szCs w:val="28"/>
        </w:rPr>
        <w:t xml:space="preserve">. Точка </w:t>
      </w:r>
      <w:r w:rsidRPr="006F0D25">
        <w:rPr>
          <w:rFonts w:ascii="Times New Roman" w:hAnsi="Times New Roman"/>
          <w:sz w:val="28"/>
          <w:szCs w:val="28"/>
          <w:lang w:val="en-US"/>
        </w:rPr>
        <w:t>N</w:t>
      </w:r>
      <w:r w:rsidRPr="006F0D25">
        <w:rPr>
          <w:rFonts w:ascii="Times New Roman" w:hAnsi="Times New Roman"/>
          <w:sz w:val="28"/>
          <w:szCs w:val="28"/>
        </w:rPr>
        <w:t xml:space="preserve"> (на рис.</w:t>
      </w:r>
      <w:r w:rsidR="00B34F5A">
        <w:rPr>
          <w:rFonts w:ascii="Times New Roman" w:hAnsi="Times New Roman"/>
          <w:sz w:val="28"/>
          <w:szCs w:val="28"/>
        </w:rPr>
        <w:t>24</w:t>
      </w:r>
      <w:r w:rsidRPr="006F0D25">
        <w:rPr>
          <w:rFonts w:ascii="Times New Roman" w:hAnsi="Times New Roman"/>
          <w:sz w:val="28"/>
          <w:szCs w:val="28"/>
        </w:rPr>
        <w:t>,</w:t>
      </w:r>
      <w:r w:rsidR="00B25EB1">
        <w:rPr>
          <w:rFonts w:ascii="Times New Roman" w:hAnsi="Times New Roman"/>
          <w:i/>
          <w:sz w:val="28"/>
          <w:szCs w:val="28"/>
        </w:rPr>
        <w:t>в</w:t>
      </w:r>
      <w:r w:rsidRPr="006F0D25">
        <w:rPr>
          <w:rFonts w:ascii="Times New Roman" w:hAnsi="Times New Roman"/>
          <w:i/>
          <w:sz w:val="28"/>
          <w:szCs w:val="28"/>
        </w:rPr>
        <w:t>)</w:t>
      </w:r>
      <w:r w:rsidRPr="006F0D25">
        <w:rPr>
          <w:rFonts w:ascii="Times New Roman" w:hAnsi="Times New Roman"/>
          <w:sz w:val="28"/>
          <w:szCs w:val="28"/>
        </w:rPr>
        <w:t xml:space="preserve"> построена с помощью фронтальной секущей плоскости </w:t>
      </w:r>
      <w:r w:rsidRPr="006F0D25">
        <w:rPr>
          <w:rFonts w:ascii="Times New Roman" w:hAnsi="Times New Roman"/>
          <w:b/>
          <w:i/>
          <w:sz w:val="28"/>
          <w:szCs w:val="28"/>
          <w:lang w:val="en-US"/>
        </w:rPr>
        <w:t>R</w:t>
      </w:r>
      <w:r w:rsidRPr="006F0D25">
        <w:rPr>
          <w:rFonts w:ascii="Times New Roman" w:hAnsi="Times New Roman"/>
          <w:sz w:val="28"/>
          <w:szCs w:val="28"/>
        </w:rPr>
        <w:t xml:space="preserve">, пересекающей вертикальный цилиндр по образующей АВ, горизонтальный цилиндр по образующей </w:t>
      </w:r>
      <w:r w:rsidRPr="006F0D25">
        <w:rPr>
          <w:rFonts w:ascii="Times New Roman" w:hAnsi="Times New Roman"/>
          <w:sz w:val="28"/>
          <w:szCs w:val="28"/>
          <w:lang w:val="en-US"/>
        </w:rPr>
        <w:t>CD</w:t>
      </w:r>
      <w:r w:rsidRPr="006F0D25">
        <w:rPr>
          <w:rFonts w:ascii="Times New Roman" w:hAnsi="Times New Roman"/>
          <w:sz w:val="28"/>
          <w:szCs w:val="28"/>
        </w:rPr>
        <w:t>.</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На рис.</w:t>
      </w:r>
      <w:r w:rsidR="00B34F5A">
        <w:rPr>
          <w:rFonts w:ascii="Times New Roman" w:hAnsi="Times New Roman"/>
          <w:sz w:val="28"/>
          <w:szCs w:val="28"/>
        </w:rPr>
        <w:t>25</w:t>
      </w:r>
      <w:r w:rsidRPr="006F0D25">
        <w:rPr>
          <w:rFonts w:ascii="Times New Roman" w:hAnsi="Times New Roman"/>
          <w:sz w:val="28"/>
          <w:szCs w:val="28"/>
        </w:rPr>
        <w:t xml:space="preserve"> показана часть сферы, ограниченной двумя фронтальными и одной горизонтальной плоскостям. Пересечение сферы фронтальными плоскостями образует два параллельных сечения, которые принято называть «срезами», а линии их ограничивающие – линиями «среза». Подобные линии относительно часто встречаются в различных деталях. Например, пересечение боковых граней гайки с конической поверхностью фаски, боковые поверхности шатунов, осевых цилиндрических тяг и др.</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lastRenderedPageBreak/>
        <w:t>Известно, что линии среза получаются в результате пересечения поверхности вращения плоскостью (или плоскостями), параллельно оси поверхности. При  построении этой линии, нужно учитывать следующее обстоятельство. Если поверхность является закономерной, то и линии «среза» также являются закономерными, если поверхность вращения случайной формы, то линия «среза» незакономерная. Например, линия «среза» для конуса вращения является гиперболой, для цилиндра вращения – образующими для – сферы окружностью.</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В рассматриваемом примере (рис.</w:t>
      </w:r>
      <w:r w:rsidR="00B34F5A">
        <w:rPr>
          <w:rFonts w:ascii="Times New Roman" w:hAnsi="Times New Roman"/>
          <w:sz w:val="28"/>
          <w:szCs w:val="28"/>
        </w:rPr>
        <w:t>24</w:t>
      </w:r>
      <w:r w:rsidR="00F542AD">
        <w:rPr>
          <w:rFonts w:ascii="Times New Roman" w:hAnsi="Times New Roman"/>
          <w:sz w:val="28"/>
          <w:szCs w:val="28"/>
        </w:rPr>
        <w:t>,</w:t>
      </w:r>
      <w:r w:rsidRPr="006F0D25">
        <w:rPr>
          <w:rFonts w:ascii="Times New Roman" w:hAnsi="Times New Roman"/>
          <w:sz w:val="28"/>
          <w:szCs w:val="28"/>
        </w:rPr>
        <w:t xml:space="preserve"> </w:t>
      </w:r>
      <w:r w:rsidRPr="006F0D25">
        <w:rPr>
          <w:rFonts w:ascii="Times New Roman" w:hAnsi="Times New Roman"/>
          <w:i/>
          <w:sz w:val="28"/>
          <w:szCs w:val="28"/>
        </w:rPr>
        <w:t>с</w:t>
      </w:r>
      <w:r w:rsidRPr="006F0D25">
        <w:rPr>
          <w:rFonts w:ascii="Times New Roman" w:hAnsi="Times New Roman"/>
          <w:sz w:val="28"/>
          <w:szCs w:val="28"/>
        </w:rPr>
        <w:t xml:space="preserve">) линии среза в пространстве являются гиперболами, аксонометрические проекции которых тоже являются гиперболами. </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Следовательно, чтобы правильно построить аксонометрическую проекцию линии «среза», лежащей, допустим, во фронтальной плоскости, нужно построить гиперболу в аксонометрии.</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В практике машиностроительного черчения допускается заменять линии «среза» граней гайки (болта), являющихся в действительности гиперболами, дугами окружности, что упрощает построения, ибо каждую из условных дуг можно провести через три соответствующие точки. Аксонометрические проекции этих дуг являются частями эллипсов (рис.</w:t>
      </w:r>
      <w:r w:rsidR="00B34F5A">
        <w:rPr>
          <w:rFonts w:ascii="Times New Roman" w:hAnsi="Times New Roman"/>
          <w:sz w:val="28"/>
          <w:szCs w:val="28"/>
        </w:rPr>
        <w:t xml:space="preserve">24, с </w:t>
      </w:r>
      <w:r w:rsidRPr="006F0D25">
        <w:rPr>
          <w:rFonts w:ascii="Times New Roman" w:hAnsi="Times New Roman"/>
          <w:sz w:val="28"/>
          <w:szCs w:val="28"/>
        </w:rPr>
        <w:t>).</w:t>
      </w:r>
    </w:p>
    <w:p w:rsidR="00F80E9C" w:rsidRPr="006F0D25" w:rsidRDefault="00F80E9C" w:rsidP="000154B2">
      <w:pPr>
        <w:tabs>
          <w:tab w:val="left" w:pos="567"/>
        </w:tabs>
        <w:spacing w:after="0"/>
        <w:ind w:firstLine="567"/>
        <w:jc w:val="both"/>
        <w:rPr>
          <w:rFonts w:ascii="Times New Roman" w:hAnsi="Times New Roman"/>
          <w:sz w:val="28"/>
          <w:szCs w:val="28"/>
        </w:rPr>
      </w:pPr>
      <w:r w:rsidRPr="006F0D25">
        <w:rPr>
          <w:rFonts w:ascii="Times New Roman" w:hAnsi="Times New Roman"/>
          <w:sz w:val="28"/>
          <w:szCs w:val="28"/>
        </w:rPr>
        <w:t xml:space="preserve">Во всех остальных случаях, аксонометрическая проекция линии среза строится с помощью дополнительных сечений, а если поверхность вращения является линейчатой – с помощью образующих. </w:t>
      </w:r>
    </w:p>
    <w:p w:rsidR="00F80E9C" w:rsidRPr="006F0D25" w:rsidRDefault="00AF340B" w:rsidP="00697454">
      <w:pPr>
        <w:tabs>
          <w:tab w:val="left" w:pos="567"/>
        </w:tabs>
        <w:spacing w:line="360" w:lineRule="auto"/>
        <w:jc w:val="both"/>
        <w:rPr>
          <w:rFonts w:ascii="Times New Roman" w:hAnsi="Times New Roman"/>
          <w:sz w:val="28"/>
          <w:szCs w:val="28"/>
        </w:rPr>
      </w:pPr>
      <w:r>
        <w:rPr>
          <w:noProof/>
        </w:rPr>
        <w:pict>
          <v:shape id="_x0000_s1172" type="#_x0000_t75" style="position:absolute;left:0;text-align:left;margin-left:8.55pt;margin-top:10.2pt;width:207.75pt;height:195.5pt;z-index:11;mso-position-horizontal-relative:text;mso-position-vertical-relative:text">
            <v:imagedata r:id="rId43" o:title="Безымянный1"/>
          </v:shape>
        </w:pict>
      </w:r>
      <w:r>
        <w:rPr>
          <w:noProof/>
        </w:rPr>
        <w:pict>
          <v:shape id="_x0000_s1173" type="#_x0000_t75" style="position:absolute;left:0;text-align:left;margin-left:231.15pt;margin-top:10.2pt;width:251.25pt;height:207.75pt;z-index:12;mso-position-horizontal-relative:text;mso-position-vertical-relative:text">
            <v:imagedata r:id="rId44" o:title="Безымянный1"/>
          </v:shape>
        </w:pict>
      </w:r>
    </w:p>
    <w:p w:rsidR="00F80E9C" w:rsidRPr="006F0D25" w:rsidRDefault="00F80E9C" w:rsidP="00743D6D">
      <w:pPr>
        <w:tabs>
          <w:tab w:val="left" w:pos="567"/>
        </w:tabs>
        <w:jc w:val="center"/>
        <w:rPr>
          <w:i/>
          <w:sz w:val="28"/>
          <w:szCs w:val="28"/>
        </w:rPr>
      </w:pPr>
    </w:p>
    <w:p w:rsidR="00F80E9C" w:rsidRDefault="00F80E9C" w:rsidP="00743D6D">
      <w:pPr>
        <w:tabs>
          <w:tab w:val="left" w:pos="567"/>
        </w:tabs>
        <w:jc w:val="center"/>
        <w:rPr>
          <w:i/>
          <w:sz w:val="28"/>
          <w:szCs w:val="28"/>
        </w:rPr>
      </w:pPr>
    </w:p>
    <w:p w:rsidR="000154B2" w:rsidRDefault="000154B2" w:rsidP="00743D6D">
      <w:pPr>
        <w:tabs>
          <w:tab w:val="left" w:pos="567"/>
        </w:tabs>
        <w:jc w:val="center"/>
        <w:rPr>
          <w:i/>
          <w:sz w:val="28"/>
          <w:szCs w:val="28"/>
        </w:rPr>
      </w:pPr>
    </w:p>
    <w:p w:rsidR="000154B2" w:rsidRDefault="000154B2" w:rsidP="00743D6D">
      <w:pPr>
        <w:tabs>
          <w:tab w:val="left" w:pos="567"/>
        </w:tabs>
        <w:jc w:val="center"/>
        <w:rPr>
          <w:i/>
          <w:sz w:val="28"/>
          <w:szCs w:val="28"/>
        </w:rPr>
      </w:pPr>
    </w:p>
    <w:p w:rsidR="000154B2" w:rsidRDefault="000154B2" w:rsidP="00743D6D">
      <w:pPr>
        <w:tabs>
          <w:tab w:val="left" w:pos="567"/>
        </w:tabs>
        <w:jc w:val="center"/>
        <w:rPr>
          <w:i/>
          <w:sz w:val="28"/>
          <w:szCs w:val="28"/>
        </w:rPr>
      </w:pPr>
    </w:p>
    <w:p w:rsidR="000154B2" w:rsidRDefault="000154B2" w:rsidP="00743D6D">
      <w:pPr>
        <w:tabs>
          <w:tab w:val="left" w:pos="567"/>
        </w:tabs>
        <w:jc w:val="center"/>
        <w:rPr>
          <w:i/>
          <w:sz w:val="28"/>
          <w:szCs w:val="28"/>
        </w:rPr>
      </w:pPr>
    </w:p>
    <w:p w:rsidR="00F542AD" w:rsidRPr="00A31435" w:rsidRDefault="00F542AD" w:rsidP="00F542AD">
      <w:pPr>
        <w:tabs>
          <w:tab w:val="left" w:pos="567"/>
        </w:tabs>
        <w:spacing w:after="0"/>
        <w:rPr>
          <w:rFonts w:ascii="Times New Roman" w:hAnsi="Times New Roman"/>
          <w:sz w:val="28"/>
          <w:szCs w:val="28"/>
        </w:rPr>
      </w:pPr>
      <w:r w:rsidRPr="00A31435">
        <w:rPr>
          <w:rFonts w:ascii="Times New Roman" w:hAnsi="Times New Roman"/>
          <w:sz w:val="28"/>
          <w:szCs w:val="28"/>
        </w:rPr>
        <w:t>а</w:t>
      </w:r>
      <w:r w:rsidR="00A31435">
        <w:rPr>
          <w:rFonts w:ascii="Times New Roman" w:hAnsi="Times New Roman"/>
          <w:sz w:val="28"/>
          <w:szCs w:val="28"/>
        </w:rPr>
        <w:t xml:space="preserve"> - п</w:t>
      </w:r>
      <w:r w:rsidRPr="00A31435">
        <w:rPr>
          <w:rFonts w:ascii="Times New Roman" w:hAnsi="Times New Roman"/>
          <w:sz w:val="28"/>
          <w:szCs w:val="28"/>
        </w:rPr>
        <w:t xml:space="preserve">остроение линий </w:t>
      </w:r>
      <w:r w:rsidR="00A31435" w:rsidRPr="00A31435">
        <w:rPr>
          <w:rFonts w:ascii="Times New Roman" w:hAnsi="Times New Roman"/>
          <w:sz w:val="28"/>
          <w:szCs w:val="28"/>
        </w:rPr>
        <w:t>«</w:t>
      </w:r>
      <w:r w:rsidRPr="00A31435">
        <w:rPr>
          <w:rFonts w:ascii="Times New Roman" w:hAnsi="Times New Roman"/>
          <w:sz w:val="28"/>
          <w:szCs w:val="28"/>
        </w:rPr>
        <w:t>перехода</w:t>
      </w:r>
      <w:r w:rsidR="00A31435" w:rsidRPr="00A31435">
        <w:rPr>
          <w:rFonts w:ascii="Times New Roman" w:hAnsi="Times New Roman"/>
          <w:sz w:val="28"/>
          <w:szCs w:val="28"/>
        </w:rPr>
        <w:t>»</w:t>
      </w:r>
      <w:r w:rsidRPr="00A31435">
        <w:rPr>
          <w:rFonts w:ascii="Times New Roman" w:hAnsi="Times New Roman"/>
          <w:sz w:val="28"/>
          <w:szCs w:val="28"/>
        </w:rPr>
        <w:t xml:space="preserve"> в системе прямоугольных проекций</w:t>
      </w:r>
    </w:p>
    <w:p w:rsidR="00F542AD" w:rsidRPr="00A31435" w:rsidRDefault="00A31435" w:rsidP="00F542AD">
      <w:pPr>
        <w:tabs>
          <w:tab w:val="left" w:pos="567"/>
        </w:tabs>
        <w:spacing w:after="0"/>
        <w:rPr>
          <w:rFonts w:ascii="Times New Roman" w:hAnsi="Times New Roman"/>
          <w:sz w:val="28"/>
          <w:szCs w:val="28"/>
        </w:rPr>
      </w:pPr>
      <w:r>
        <w:rPr>
          <w:rFonts w:ascii="Times New Roman" w:hAnsi="Times New Roman"/>
          <w:sz w:val="28"/>
          <w:szCs w:val="28"/>
        </w:rPr>
        <w:t>в - и</w:t>
      </w:r>
      <w:r w:rsidR="00F542AD" w:rsidRPr="00A31435">
        <w:rPr>
          <w:rFonts w:ascii="Times New Roman" w:hAnsi="Times New Roman"/>
          <w:sz w:val="28"/>
          <w:szCs w:val="28"/>
        </w:rPr>
        <w:t>зометрическое изображение пересекающихся цилиндров</w:t>
      </w:r>
    </w:p>
    <w:p w:rsidR="00F542AD" w:rsidRPr="00A31435" w:rsidRDefault="00A31435" w:rsidP="00F542AD">
      <w:pPr>
        <w:tabs>
          <w:tab w:val="left" w:pos="567"/>
        </w:tabs>
        <w:spacing w:after="0"/>
        <w:rPr>
          <w:rFonts w:ascii="Times New Roman" w:hAnsi="Times New Roman"/>
          <w:sz w:val="28"/>
          <w:szCs w:val="28"/>
        </w:rPr>
      </w:pPr>
      <w:r>
        <w:rPr>
          <w:rFonts w:ascii="Times New Roman" w:hAnsi="Times New Roman"/>
          <w:sz w:val="28"/>
          <w:szCs w:val="28"/>
        </w:rPr>
        <w:t>с - и</w:t>
      </w:r>
      <w:r w:rsidR="00F542AD" w:rsidRPr="00A31435">
        <w:rPr>
          <w:rFonts w:ascii="Times New Roman" w:hAnsi="Times New Roman"/>
          <w:sz w:val="28"/>
          <w:szCs w:val="28"/>
        </w:rPr>
        <w:t xml:space="preserve">зображение линий </w:t>
      </w:r>
      <w:r w:rsidRPr="00A31435">
        <w:rPr>
          <w:rFonts w:ascii="Times New Roman" w:hAnsi="Times New Roman"/>
          <w:sz w:val="28"/>
          <w:szCs w:val="28"/>
        </w:rPr>
        <w:t>«</w:t>
      </w:r>
      <w:r w:rsidR="00F542AD" w:rsidRPr="00A31435">
        <w:rPr>
          <w:rFonts w:ascii="Times New Roman" w:hAnsi="Times New Roman"/>
          <w:sz w:val="28"/>
          <w:szCs w:val="28"/>
        </w:rPr>
        <w:t>среза</w:t>
      </w:r>
      <w:r w:rsidRPr="00A31435">
        <w:rPr>
          <w:rFonts w:ascii="Times New Roman" w:hAnsi="Times New Roman"/>
          <w:sz w:val="28"/>
          <w:szCs w:val="28"/>
        </w:rPr>
        <w:t>»</w:t>
      </w:r>
      <w:r w:rsidR="00F542AD" w:rsidRPr="00A31435">
        <w:rPr>
          <w:rFonts w:ascii="Times New Roman" w:hAnsi="Times New Roman"/>
          <w:sz w:val="28"/>
          <w:szCs w:val="28"/>
        </w:rPr>
        <w:t xml:space="preserve"> граней гайки</w:t>
      </w:r>
    </w:p>
    <w:p w:rsidR="000154B2" w:rsidRPr="006F0D25" w:rsidRDefault="000154B2" w:rsidP="00F542AD">
      <w:pPr>
        <w:tabs>
          <w:tab w:val="left" w:pos="567"/>
        </w:tabs>
        <w:spacing w:after="0"/>
        <w:jc w:val="center"/>
        <w:rPr>
          <w:i/>
          <w:sz w:val="28"/>
          <w:szCs w:val="28"/>
        </w:rPr>
      </w:pPr>
    </w:p>
    <w:p w:rsidR="00F80E9C" w:rsidRPr="006F0D25" w:rsidRDefault="00B34F5A" w:rsidP="00743D6D">
      <w:pPr>
        <w:tabs>
          <w:tab w:val="left" w:pos="567"/>
        </w:tabs>
        <w:jc w:val="center"/>
        <w:rPr>
          <w:rFonts w:ascii="Times New Roman" w:hAnsi="Times New Roman"/>
          <w:sz w:val="28"/>
          <w:szCs w:val="28"/>
        </w:rPr>
      </w:pPr>
      <w:r>
        <w:rPr>
          <w:rFonts w:ascii="Times New Roman" w:hAnsi="Times New Roman"/>
          <w:sz w:val="28"/>
          <w:szCs w:val="28"/>
        </w:rPr>
        <w:t>Рис.24</w:t>
      </w:r>
      <w:r w:rsidR="00F80E9C" w:rsidRPr="006F0D25">
        <w:rPr>
          <w:rFonts w:ascii="Times New Roman" w:hAnsi="Times New Roman"/>
          <w:sz w:val="28"/>
          <w:szCs w:val="28"/>
        </w:rPr>
        <w:t>. Построение линии перехода</w:t>
      </w:r>
    </w:p>
    <w:p w:rsidR="00F80E9C" w:rsidRPr="006F0D25" w:rsidRDefault="00DA7E5C" w:rsidP="00743D6D">
      <w:pPr>
        <w:tabs>
          <w:tab w:val="left" w:pos="567"/>
        </w:tabs>
        <w:jc w:val="center"/>
        <w:rPr>
          <w:i/>
          <w:sz w:val="28"/>
          <w:szCs w:val="28"/>
          <w:lang w:val="en-US"/>
        </w:rPr>
      </w:pPr>
      <w:r>
        <w:rPr>
          <w:i/>
          <w:noProof/>
          <w:sz w:val="28"/>
          <w:szCs w:val="28"/>
          <w:lang w:eastAsia="ru-RU"/>
        </w:rPr>
        <w:lastRenderedPageBreak/>
        <w:pict>
          <v:shape id="_x0000_i1059" type="#_x0000_t75" alt="17,1" style="width:436.35pt;height:208.2pt;visibility:visible">
            <v:imagedata r:id="rId45" o:title=""/>
          </v:shape>
        </w:pict>
      </w:r>
    </w:p>
    <w:p w:rsidR="00F80E9C" w:rsidRPr="006F0D25" w:rsidRDefault="00B34F5A" w:rsidP="00743D6D">
      <w:pPr>
        <w:tabs>
          <w:tab w:val="left" w:pos="567"/>
        </w:tabs>
        <w:jc w:val="center"/>
        <w:rPr>
          <w:rFonts w:ascii="Times New Roman" w:hAnsi="Times New Roman"/>
          <w:sz w:val="28"/>
          <w:szCs w:val="28"/>
        </w:rPr>
      </w:pPr>
      <w:r>
        <w:rPr>
          <w:rFonts w:ascii="Times New Roman" w:hAnsi="Times New Roman"/>
          <w:sz w:val="28"/>
          <w:szCs w:val="28"/>
        </w:rPr>
        <w:t>Рис. 25</w:t>
      </w:r>
      <w:r w:rsidR="00F80E9C" w:rsidRPr="006F0D25">
        <w:rPr>
          <w:rFonts w:ascii="Times New Roman" w:hAnsi="Times New Roman"/>
          <w:sz w:val="28"/>
          <w:szCs w:val="28"/>
        </w:rPr>
        <w:t xml:space="preserve">. Построение линии среза шара </w:t>
      </w:r>
    </w:p>
    <w:p w:rsidR="00792C5E" w:rsidRPr="006F0D25" w:rsidRDefault="00AF340B" w:rsidP="00743D6D">
      <w:pPr>
        <w:tabs>
          <w:tab w:val="left" w:pos="567"/>
        </w:tabs>
        <w:jc w:val="both"/>
        <w:rPr>
          <w:noProof/>
          <w:sz w:val="28"/>
          <w:szCs w:val="28"/>
          <w:lang w:eastAsia="ru-RU"/>
        </w:rPr>
      </w:pPr>
      <w:r>
        <w:rPr>
          <w:noProof/>
        </w:rPr>
        <w:pict>
          <v:shape id="_x0000_s1251" type="#_x0000_t75" style="position:absolute;left:0;text-align:left;margin-left:45.55pt;margin-top:13.5pt;width:368.65pt;height:390.35pt;z-index:20;mso-position-horizontal-relative:text;mso-position-vertical-relative:text;mso-width-relative:page;mso-height-relative:page">
            <v:imagedata r:id="rId46" o:title="Безымянный"/>
            <w10:wrap type="topAndBottom"/>
          </v:shape>
        </w:pict>
      </w:r>
    </w:p>
    <w:p w:rsidR="00792C5E" w:rsidRDefault="00792C5E" w:rsidP="00023D89">
      <w:pPr>
        <w:tabs>
          <w:tab w:val="left" w:pos="567"/>
        </w:tabs>
        <w:rPr>
          <w:rFonts w:ascii="Times New Roman" w:hAnsi="Times New Roman"/>
          <w:sz w:val="28"/>
          <w:szCs w:val="28"/>
        </w:rPr>
      </w:pPr>
      <w:r>
        <w:rPr>
          <w:sz w:val="28"/>
          <w:szCs w:val="28"/>
        </w:rPr>
        <w:t xml:space="preserve">                                  </w:t>
      </w:r>
      <w:r w:rsidR="00B34F5A">
        <w:rPr>
          <w:rFonts w:ascii="Times New Roman" w:hAnsi="Times New Roman"/>
          <w:sz w:val="28"/>
          <w:szCs w:val="28"/>
        </w:rPr>
        <w:t>Рис. 26</w:t>
      </w:r>
      <w:r w:rsidR="00023D89">
        <w:rPr>
          <w:rFonts w:ascii="Times New Roman" w:hAnsi="Times New Roman"/>
          <w:sz w:val="28"/>
          <w:szCs w:val="28"/>
        </w:rPr>
        <w:t>. Построение линии среза конус</w:t>
      </w:r>
    </w:p>
    <w:p w:rsidR="006F0D25" w:rsidRDefault="00F80E9C" w:rsidP="00023D89">
      <w:pPr>
        <w:tabs>
          <w:tab w:val="left" w:pos="567"/>
        </w:tabs>
        <w:spacing w:after="0"/>
        <w:ind w:firstLine="567"/>
        <w:jc w:val="both"/>
        <w:rPr>
          <w:rFonts w:ascii="Times New Roman" w:hAnsi="Times New Roman"/>
          <w:b/>
          <w:sz w:val="28"/>
          <w:szCs w:val="28"/>
        </w:rPr>
      </w:pPr>
      <w:r w:rsidRPr="006F0D25">
        <w:rPr>
          <w:rFonts w:ascii="Times New Roman" w:hAnsi="Times New Roman"/>
          <w:sz w:val="28"/>
          <w:szCs w:val="28"/>
        </w:rPr>
        <w:lastRenderedPageBreak/>
        <w:t>Пусть прямой круговой конус пересекается фронтальной плоскостью. Линия среза представляет собой гиперболу, ее аксонометрическая проекция может быть построена с помощью горизонтальных секущих плоскостей (рис.</w:t>
      </w:r>
      <w:r w:rsidR="00A31435">
        <w:rPr>
          <w:rFonts w:ascii="Times New Roman" w:hAnsi="Times New Roman"/>
          <w:sz w:val="28"/>
          <w:szCs w:val="28"/>
        </w:rPr>
        <w:t>2</w:t>
      </w:r>
      <w:r w:rsidR="00B34F5A">
        <w:rPr>
          <w:rFonts w:ascii="Times New Roman" w:hAnsi="Times New Roman"/>
          <w:sz w:val="28"/>
          <w:szCs w:val="28"/>
        </w:rPr>
        <w:t xml:space="preserve">6, </w:t>
      </w:r>
      <w:r w:rsidR="00B34F5A" w:rsidRPr="00CF5C01">
        <w:rPr>
          <w:rFonts w:ascii="Times New Roman" w:hAnsi="Times New Roman"/>
          <w:i/>
          <w:sz w:val="28"/>
          <w:szCs w:val="28"/>
        </w:rPr>
        <w:t>а</w:t>
      </w:r>
      <w:r w:rsidR="00A31435">
        <w:rPr>
          <w:rFonts w:ascii="Times New Roman" w:hAnsi="Times New Roman"/>
          <w:sz w:val="28"/>
          <w:szCs w:val="28"/>
        </w:rPr>
        <w:t>.</w:t>
      </w:r>
      <w:r w:rsidR="007778F1">
        <w:rPr>
          <w:rFonts w:ascii="Times New Roman" w:hAnsi="Times New Roman"/>
          <w:sz w:val="28"/>
          <w:szCs w:val="28"/>
        </w:rPr>
        <w:t>) и</w:t>
      </w:r>
      <w:r w:rsidRPr="006F0D25">
        <w:rPr>
          <w:rFonts w:ascii="Times New Roman" w:hAnsi="Times New Roman"/>
          <w:sz w:val="28"/>
          <w:szCs w:val="28"/>
        </w:rPr>
        <w:t xml:space="preserve"> с помощью образующих (рис</w:t>
      </w:r>
      <w:r w:rsidR="00B34F5A">
        <w:rPr>
          <w:rFonts w:ascii="Times New Roman" w:hAnsi="Times New Roman"/>
          <w:sz w:val="28"/>
          <w:szCs w:val="28"/>
        </w:rPr>
        <w:t>.26</w:t>
      </w:r>
      <w:r w:rsidR="00CF5C01">
        <w:rPr>
          <w:rFonts w:ascii="Times New Roman" w:hAnsi="Times New Roman"/>
          <w:sz w:val="28"/>
          <w:szCs w:val="28"/>
        </w:rPr>
        <w:t xml:space="preserve">, </w:t>
      </w:r>
      <w:r w:rsidR="00CF5C01" w:rsidRPr="00CF5C01">
        <w:rPr>
          <w:rFonts w:ascii="Times New Roman" w:hAnsi="Times New Roman"/>
          <w:i/>
          <w:sz w:val="28"/>
          <w:szCs w:val="28"/>
        </w:rPr>
        <w:t>в</w:t>
      </w:r>
      <w:r w:rsidR="00A31435">
        <w:rPr>
          <w:rFonts w:ascii="Times New Roman" w:hAnsi="Times New Roman"/>
          <w:sz w:val="28"/>
          <w:szCs w:val="28"/>
        </w:rPr>
        <w:t>.</w:t>
      </w:r>
      <w:r w:rsidRPr="006F0D25">
        <w:rPr>
          <w:rFonts w:ascii="Times New Roman" w:hAnsi="Times New Roman"/>
          <w:sz w:val="28"/>
          <w:szCs w:val="28"/>
        </w:rPr>
        <w:t>). В рассматриваемом примере для построения точек линии «среза» удобнее пользоваться образующими конуса</w:t>
      </w:r>
      <w:r w:rsidR="00023D89">
        <w:rPr>
          <w:rFonts w:ascii="Times New Roman" w:hAnsi="Times New Roman"/>
          <w:sz w:val="28"/>
          <w:szCs w:val="28"/>
        </w:rPr>
        <w:t>.</w:t>
      </w:r>
    </w:p>
    <w:p w:rsidR="00D84C87" w:rsidRPr="00792C5E" w:rsidRDefault="00F80E9C" w:rsidP="00023D89">
      <w:pPr>
        <w:tabs>
          <w:tab w:val="left" w:pos="567"/>
        </w:tabs>
        <w:spacing w:after="0"/>
        <w:jc w:val="center"/>
        <w:rPr>
          <w:rFonts w:ascii="Times New Roman" w:hAnsi="Times New Roman"/>
          <w:b/>
          <w:sz w:val="28"/>
          <w:szCs w:val="28"/>
        </w:rPr>
      </w:pPr>
      <w:r w:rsidRPr="00391F7C">
        <w:rPr>
          <w:rFonts w:ascii="Times New Roman" w:hAnsi="Times New Roman"/>
          <w:b/>
          <w:sz w:val="28"/>
          <w:szCs w:val="28"/>
        </w:rPr>
        <w:t>ИЗОБРАЖЕНИЕ В АКСОНМЕТРИИ ПРАВИЛЬНЫХ И НЕПРАВИЛЬНЫХ ГЕОМЕТРИЧЕСКИХ ТЕЛ</w:t>
      </w:r>
    </w:p>
    <w:p w:rsidR="00F80E9C" w:rsidRPr="00792C5E" w:rsidRDefault="00F80E9C" w:rsidP="00023D89">
      <w:pPr>
        <w:tabs>
          <w:tab w:val="left" w:pos="567"/>
        </w:tabs>
        <w:spacing w:after="0"/>
        <w:ind w:firstLine="567"/>
        <w:jc w:val="both"/>
        <w:rPr>
          <w:rFonts w:ascii="Times New Roman" w:hAnsi="Times New Roman"/>
          <w:sz w:val="28"/>
          <w:szCs w:val="28"/>
        </w:rPr>
      </w:pPr>
      <w:r w:rsidRPr="00792C5E">
        <w:rPr>
          <w:rFonts w:ascii="Times New Roman" w:hAnsi="Times New Roman"/>
          <w:sz w:val="28"/>
          <w:szCs w:val="28"/>
        </w:rPr>
        <w:t>Геометрические образы правильной формы (многогранники и поверхности вращения – прямой круговой цилиндр, прямой круговой конус, сфера, правильные призмы и пирамиды) часто встречаются в реальных деталях машин и механизмов.</w:t>
      </w:r>
    </w:p>
    <w:p w:rsidR="00F80E9C" w:rsidRPr="00792C5E" w:rsidRDefault="00F80E9C" w:rsidP="00023D89">
      <w:pPr>
        <w:tabs>
          <w:tab w:val="left" w:pos="567"/>
        </w:tabs>
        <w:spacing w:after="0"/>
        <w:ind w:firstLine="567"/>
        <w:jc w:val="both"/>
        <w:rPr>
          <w:rFonts w:ascii="Times New Roman" w:hAnsi="Times New Roman"/>
          <w:sz w:val="28"/>
          <w:szCs w:val="28"/>
        </w:rPr>
      </w:pPr>
      <w:r w:rsidRPr="00792C5E">
        <w:rPr>
          <w:rFonts w:ascii="Times New Roman" w:hAnsi="Times New Roman"/>
          <w:sz w:val="28"/>
          <w:szCs w:val="28"/>
        </w:rPr>
        <w:t>Правильные геометрические тела характеризуется наличием в них различных осей и плоскостей симметрии, что позволяет строить аксонометрические изображения этих тел по принципу симметрии.</w:t>
      </w:r>
    </w:p>
    <w:p w:rsidR="00F80E9C" w:rsidRPr="00792C5E" w:rsidRDefault="00AF340B" w:rsidP="00023D89">
      <w:pPr>
        <w:tabs>
          <w:tab w:val="left" w:pos="567"/>
        </w:tabs>
        <w:spacing w:after="0"/>
        <w:ind w:firstLine="567"/>
        <w:jc w:val="both"/>
        <w:rPr>
          <w:rFonts w:ascii="Times New Roman" w:hAnsi="Times New Roman"/>
          <w:sz w:val="28"/>
          <w:szCs w:val="28"/>
        </w:rPr>
      </w:pPr>
      <w:r>
        <w:rPr>
          <w:noProof/>
        </w:rPr>
        <w:pict>
          <v:shape id="Рисунок 11" o:spid="_x0000_s1174" type="#_x0000_t75" alt="19" style="position:absolute;left:0;text-align:left;margin-left:106.9pt;margin-top:166.15pt;width:276.65pt;height:235.8pt;z-index:13;visibility:visible;mso-position-horizontal-relative:text;mso-position-vertical-relative:text">
            <v:imagedata r:id="rId47" o:title=""/>
          </v:shape>
        </w:pict>
      </w:r>
      <w:r w:rsidR="00F80E9C" w:rsidRPr="00792C5E">
        <w:rPr>
          <w:rFonts w:ascii="Times New Roman" w:hAnsi="Times New Roman"/>
          <w:sz w:val="28"/>
          <w:szCs w:val="28"/>
        </w:rPr>
        <w:t>Допустим, требуется построить аксонометрическое изображение прям</w:t>
      </w:r>
      <w:r w:rsidR="00CF5C01">
        <w:rPr>
          <w:rFonts w:ascii="Times New Roman" w:hAnsi="Times New Roman"/>
          <w:sz w:val="28"/>
          <w:szCs w:val="28"/>
        </w:rPr>
        <w:t>ой шестигранной пирамиды (рис.27</w:t>
      </w:r>
      <w:r w:rsidR="00F80E9C" w:rsidRPr="00792C5E">
        <w:rPr>
          <w:rFonts w:ascii="Times New Roman" w:hAnsi="Times New Roman"/>
          <w:sz w:val="28"/>
          <w:szCs w:val="28"/>
        </w:rPr>
        <w:t xml:space="preserve">). Прежде всего отнесем рассматриваемый геометрический образ к системе прямоугольных координат, выбрав положение осей так, чтобы они лежали в соответствующих плоскостях симметрии. При таком положении осей видно, что элементы геометрического образа располагаются симметрично относительно плоскостей  </w:t>
      </w:r>
      <w:r w:rsidR="00F80E9C" w:rsidRPr="00792C5E">
        <w:rPr>
          <w:rFonts w:ascii="Times New Roman" w:hAnsi="Times New Roman"/>
          <w:b/>
          <w:i/>
          <w:sz w:val="28"/>
          <w:szCs w:val="28"/>
        </w:rPr>
        <w:t>Р</w:t>
      </w:r>
      <w:r w:rsidR="00F80E9C" w:rsidRPr="00792C5E">
        <w:rPr>
          <w:rFonts w:ascii="Times New Roman" w:hAnsi="Times New Roman"/>
          <w:sz w:val="28"/>
          <w:szCs w:val="28"/>
        </w:rPr>
        <w:t xml:space="preserve"> и </w:t>
      </w:r>
      <w:r w:rsidR="00F80E9C" w:rsidRPr="00792C5E">
        <w:rPr>
          <w:rFonts w:ascii="Times New Roman" w:hAnsi="Times New Roman"/>
          <w:b/>
          <w:i/>
          <w:sz w:val="28"/>
          <w:szCs w:val="28"/>
          <w:lang w:val="en-US"/>
        </w:rPr>
        <w:t>Q</w:t>
      </w:r>
      <w:r w:rsidR="00F80E9C" w:rsidRPr="00792C5E">
        <w:rPr>
          <w:rFonts w:ascii="Times New Roman" w:hAnsi="Times New Roman"/>
          <w:sz w:val="28"/>
          <w:szCs w:val="28"/>
        </w:rPr>
        <w:t xml:space="preserve"> и, следовательно, относительно осей ОХ и ОУ. Строим аксонометрические оси (например, для ортогональной изометрии) и на этих осях откладываем точки 1, 4 по оси ОХ и </w:t>
      </w:r>
      <w:r w:rsidR="00F80E9C" w:rsidRPr="00792C5E">
        <w:rPr>
          <w:rFonts w:ascii="Times New Roman" w:hAnsi="Times New Roman"/>
          <w:b/>
          <w:i/>
          <w:sz w:val="28"/>
          <w:szCs w:val="28"/>
          <w:lang w:val="en-US"/>
        </w:rPr>
        <w:t>a</w:t>
      </w:r>
      <w:r w:rsidR="00F80E9C" w:rsidRPr="00792C5E">
        <w:rPr>
          <w:rFonts w:ascii="Times New Roman" w:hAnsi="Times New Roman"/>
          <w:b/>
          <w:i/>
          <w:sz w:val="28"/>
          <w:szCs w:val="28"/>
        </w:rPr>
        <w:t xml:space="preserve">, </w:t>
      </w:r>
      <w:r w:rsidR="00F80E9C" w:rsidRPr="00792C5E">
        <w:rPr>
          <w:rFonts w:ascii="Times New Roman" w:hAnsi="Times New Roman"/>
          <w:b/>
          <w:i/>
          <w:sz w:val="28"/>
          <w:szCs w:val="28"/>
          <w:lang w:val="en-US"/>
        </w:rPr>
        <w:t>b</w:t>
      </w:r>
      <w:r w:rsidR="00F80E9C" w:rsidRPr="00792C5E">
        <w:rPr>
          <w:rFonts w:ascii="Times New Roman" w:hAnsi="Times New Roman"/>
          <w:sz w:val="28"/>
          <w:szCs w:val="28"/>
        </w:rPr>
        <w:t>по оси ОУ.</w:t>
      </w:r>
    </w:p>
    <w:p w:rsidR="00F80E9C" w:rsidRDefault="00F80E9C" w:rsidP="00DE036C">
      <w:pPr>
        <w:tabs>
          <w:tab w:val="left" w:pos="567"/>
        </w:tabs>
        <w:jc w:val="center"/>
        <w:rPr>
          <w:i/>
          <w:sz w:val="24"/>
          <w:szCs w:val="24"/>
        </w:rPr>
      </w:pPr>
    </w:p>
    <w:p w:rsidR="00023D89" w:rsidRDefault="00023D89" w:rsidP="00DE036C">
      <w:pPr>
        <w:tabs>
          <w:tab w:val="left" w:pos="567"/>
        </w:tabs>
        <w:jc w:val="center"/>
        <w:rPr>
          <w:i/>
          <w:sz w:val="24"/>
          <w:szCs w:val="24"/>
        </w:rPr>
      </w:pPr>
    </w:p>
    <w:p w:rsidR="00023D89" w:rsidRDefault="00023D89" w:rsidP="00DE036C">
      <w:pPr>
        <w:tabs>
          <w:tab w:val="left" w:pos="567"/>
        </w:tabs>
        <w:jc w:val="center"/>
        <w:rPr>
          <w:i/>
          <w:sz w:val="24"/>
          <w:szCs w:val="24"/>
        </w:rPr>
      </w:pPr>
    </w:p>
    <w:p w:rsidR="00023D89" w:rsidRDefault="00023D89" w:rsidP="00DE036C">
      <w:pPr>
        <w:tabs>
          <w:tab w:val="left" w:pos="567"/>
        </w:tabs>
        <w:jc w:val="center"/>
        <w:rPr>
          <w:i/>
          <w:sz w:val="24"/>
          <w:szCs w:val="24"/>
        </w:rPr>
      </w:pPr>
    </w:p>
    <w:p w:rsidR="00023D89" w:rsidRDefault="00023D89" w:rsidP="00DE036C">
      <w:pPr>
        <w:tabs>
          <w:tab w:val="left" w:pos="567"/>
        </w:tabs>
        <w:jc w:val="center"/>
        <w:rPr>
          <w:i/>
          <w:sz w:val="24"/>
          <w:szCs w:val="24"/>
        </w:rPr>
      </w:pPr>
    </w:p>
    <w:p w:rsidR="00023D89" w:rsidRDefault="00023D89" w:rsidP="00DE036C">
      <w:pPr>
        <w:tabs>
          <w:tab w:val="left" w:pos="567"/>
        </w:tabs>
        <w:jc w:val="center"/>
        <w:rPr>
          <w:i/>
          <w:sz w:val="24"/>
          <w:szCs w:val="24"/>
        </w:rPr>
      </w:pPr>
    </w:p>
    <w:p w:rsidR="00023D89" w:rsidRDefault="00023D89" w:rsidP="00DE036C">
      <w:pPr>
        <w:tabs>
          <w:tab w:val="left" w:pos="567"/>
        </w:tabs>
        <w:jc w:val="center"/>
        <w:rPr>
          <w:i/>
          <w:sz w:val="24"/>
          <w:szCs w:val="24"/>
        </w:rPr>
      </w:pPr>
    </w:p>
    <w:p w:rsidR="00023D89" w:rsidRDefault="00023D89" w:rsidP="00DE036C">
      <w:pPr>
        <w:tabs>
          <w:tab w:val="left" w:pos="567"/>
        </w:tabs>
        <w:jc w:val="center"/>
        <w:rPr>
          <w:i/>
          <w:sz w:val="24"/>
          <w:szCs w:val="24"/>
        </w:rPr>
      </w:pPr>
    </w:p>
    <w:p w:rsidR="00023D89" w:rsidRDefault="00023D89" w:rsidP="00DE036C">
      <w:pPr>
        <w:tabs>
          <w:tab w:val="left" w:pos="567"/>
        </w:tabs>
        <w:jc w:val="center"/>
        <w:rPr>
          <w:i/>
          <w:sz w:val="24"/>
          <w:szCs w:val="24"/>
        </w:rPr>
      </w:pPr>
    </w:p>
    <w:p w:rsidR="00F80E9C" w:rsidRPr="00D84C87" w:rsidRDefault="00CF5C01" w:rsidP="00DE036C">
      <w:pPr>
        <w:tabs>
          <w:tab w:val="left" w:pos="567"/>
        </w:tabs>
        <w:jc w:val="center"/>
        <w:rPr>
          <w:rFonts w:ascii="Times New Roman" w:hAnsi="Times New Roman"/>
          <w:sz w:val="28"/>
          <w:szCs w:val="28"/>
        </w:rPr>
      </w:pPr>
      <w:r>
        <w:rPr>
          <w:rFonts w:ascii="Times New Roman" w:hAnsi="Times New Roman"/>
          <w:sz w:val="28"/>
          <w:szCs w:val="28"/>
        </w:rPr>
        <w:t>Рис. 27</w:t>
      </w:r>
      <w:r w:rsidR="00F80E9C" w:rsidRPr="00D84C87">
        <w:rPr>
          <w:rFonts w:ascii="Times New Roman" w:hAnsi="Times New Roman"/>
          <w:sz w:val="28"/>
          <w:szCs w:val="28"/>
        </w:rPr>
        <w:t>. Изображение шестигранной призмы в изометрии</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lastRenderedPageBreak/>
        <w:t>На горизонтальной проекции геометрического образа эти точки располагаются симметрично относительно осей ОХ и ОУ (или относительно начало осей точки О). Следовательно, в аксонометрии они располагаются таким же образом.</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 xml:space="preserve">Строим стороны основания 23 и 56, которые параллельны оси ОХ, так как их проекции параллельны этой же оси. Найдя аксонометрическое положение вершины </w:t>
      </w:r>
      <w:r w:rsidRPr="00D84C87">
        <w:rPr>
          <w:rFonts w:ascii="Times New Roman" w:hAnsi="Times New Roman"/>
          <w:b/>
          <w:i/>
          <w:sz w:val="28"/>
          <w:szCs w:val="28"/>
          <w:lang w:val="en-US"/>
        </w:rPr>
        <w:t>S</w:t>
      </w:r>
      <w:r w:rsidRPr="00D84C87">
        <w:rPr>
          <w:rFonts w:ascii="Times New Roman" w:hAnsi="Times New Roman"/>
          <w:sz w:val="28"/>
          <w:szCs w:val="28"/>
        </w:rPr>
        <w:t>, строим полную аксонометрическую проекцию данного геометрического образа</w:t>
      </w:r>
      <w:r w:rsidRPr="00D84C87">
        <w:rPr>
          <w:rStyle w:val="a5"/>
          <w:rFonts w:ascii="Times New Roman" w:hAnsi="Times New Roman"/>
          <w:sz w:val="28"/>
          <w:szCs w:val="28"/>
        </w:rPr>
        <w:footnoteReference w:customMarkFollows="1" w:id="3"/>
        <w:t>*</w:t>
      </w:r>
      <w:r w:rsidRPr="00D84C87">
        <w:rPr>
          <w:rFonts w:ascii="Times New Roman" w:hAnsi="Times New Roman"/>
          <w:sz w:val="28"/>
          <w:szCs w:val="28"/>
        </w:rPr>
        <w:t>.</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Принцип симметрии используется для построения наглядных изображений любых правильных многогранников.</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Построение наглядных изображений правильных поверхностей вращения несколько отлично от рассмотренного, т.к. в основе  этих поверхностей лежат окружности, аксонометрические проекции которых изображаются эллипсами.</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Пусть требуется построить аксонометрическую проекцию конической втулки, изображенной на рис.</w:t>
      </w:r>
      <w:r w:rsidR="00CF5C01">
        <w:rPr>
          <w:rFonts w:ascii="Times New Roman" w:hAnsi="Times New Roman"/>
          <w:sz w:val="28"/>
          <w:szCs w:val="28"/>
        </w:rPr>
        <w:t>28</w:t>
      </w:r>
      <w:r w:rsidRPr="00D84C87">
        <w:rPr>
          <w:rFonts w:ascii="Times New Roman" w:hAnsi="Times New Roman"/>
          <w:sz w:val="28"/>
          <w:szCs w:val="28"/>
        </w:rPr>
        <w:t>. Отнесем данное тело к декартовой системе осей координат, приняв за начало координат точку 0 в центре правого основания втулки. Построим аксонометрические оси. Аксонометрическую проекцию втулки можно выполнить тремя различными вариантами построений.</w:t>
      </w:r>
    </w:p>
    <w:p w:rsidR="00F80E9C" w:rsidRPr="00D84C87" w:rsidRDefault="00F80E9C" w:rsidP="00023D89">
      <w:pPr>
        <w:tabs>
          <w:tab w:val="left" w:pos="567"/>
        </w:tabs>
        <w:jc w:val="both"/>
        <w:rPr>
          <w:sz w:val="28"/>
          <w:szCs w:val="28"/>
        </w:rPr>
      </w:pPr>
    </w:p>
    <w:p w:rsidR="00F80E9C" w:rsidRPr="00D84C87" w:rsidRDefault="00DA7E5C" w:rsidP="00DE036C">
      <w:pPr>
        <w:tabs>
          <w:tab w:val="left" w:pos="567"/>
        </w:tabs>
        <w:jc w:val="center"/>
        <w:rPr>
          <w:i/>
          <w:sz w:val="28"/>
          <w:szCs w:val="28"/>
        </w:rPr>
      </w:pPr>
      <w:r>
        <w:rPr>
          <w:i/>
          <w:noProof/>
          <w:sz w:val="28"/>
          <w:szCs w:val="28"/>
          <w:lang w:eastAsia="ru-RU"/>
        </w:rPr>
        <w:pict>
          <v:shape id="_x0000_i1060" type="#_x0000_t75" alt="20" style="width:464.95pt;height:229pt;visibility:visible">
            <v:imagedata r:id="rId48" o:title=""/>
          </v:shape>
        </w:pict>
      </w:r>
    </w:p>
    <w:p w:rsidR="00F80E9C" w:rsidRPr="00D84C87" w:rsidRDefault="00F80E9C" w:rsidP="00DE036C">
      <w:pPr>
        <w:tabs>
          <w:tab w:val="left" w:pos="567"/>
        </w:tabs>
        <w:jc w:val="center"/>
        <w:rPr>
          <w:rFonts w:ascii="Times New Roman" w:hAnsi="Times New Roman"/>
          <w:sz w:val="28"/>
          <w:szCs w:val="28"/>
        </w:rPr>
      </w:pPr>
      <w:r w:rsidRPr="00D84C87">
        <w:rPr>
          <w:rFonts w:ascii="Times New Roman" w:hAnsi="Times New Roman"/>
          <w:sz w:val="28"/>
          <w:szCs w:val="28"/>
        </w:rPr>
        <w:t>Рис. 2</w:t>
      </w:r>
      <w:r w:rsidR="00CF5C01">
        <w:rPr>
          <w:rFonts w:ascii="Times New Roman" w:hAnsi="Times New Roman"/>
          <w:sz w:val="28"/>
          <w:szCs w:val="28"/>
        </w:rPr>
        <w:t>8</w:t>
      </w:r>
      <w:r w:rsidRPr="00D84C87">
        <w:rPr>
          <w:rFonts w:ascii="Times New Roman" w:hAnsi="Times New Roman"/>
          <w:sz w:val="28"/>
          <w:szCs w:val="28"/>
        </w:rPr>
        <w:t>. Аксонометрическая проекция втулки</w:t>
      </w:r>
    </w:p>
    <w:p w:rsidR="00F80E9C" w:rsidRPr="00D84C87" w:rsidRDefault="00F80E9C" w:rsidP="00DE036C">
      <w:pPr>
        <w:tabs>
          <w:tab w:val="left" w:pos="567"/>
        </w:tabs>
        <w:jc w:val="both"/>
        <w:rPr>
          <w:sz w:val="28"/>
          <w:szCs w:val="28"/>
        </w:rPr>
      </w:pP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lastRenderedPageBreak/>
        <w:t>Первый вариант – вначале построить эллипс I, затем эллипс II и, наконец, эллипс III, т.е. построения начинаем с левого (меньшего) основанием втулки.</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 xml:space="preserve">Второй вариант–вначале строим эллипс III, затем эллипс II и, наконец, эллипс </w:t>
      </w:r>
      <w:r w:rsidRPr="00D84C87">
        <w:rPr>
          <w:rFonts w:ascii="Times New Roman" w:hAnsi="Times New Roman"/>
          <w:sz w:val="28"/>
          <w:szCs w:val="28"/>
          <w:lang w:val="en-US"/>
        </w:rPr>
        <w:t>I</w:t>
      </w:r>
      <w:r w:rsidRPr="00D84C87">
        <w:rPr>
          <w:rFonts w:ascii="Times New Roman" w:hAnsi="Times New Roman"/>
          <w:sz w:val="28"/>
          <w:szCs w:val="28"/>
        </w:rPr>
        <w:t xml:space="preserve"> .</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Третий вариант – вначале строим сечения в плоскостях XOZ и XOY, затем пристраиваем к ним внешние контуры детали.</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u w:val="single"/>
        </w:rPr>
        <w:t>Замечание</w:t>
      </w:r>
      <w:r w:rsidRPr="00D84C87">
        <w:rPr>
          <w:rFonts w:ascii="Times New Roman" w:hAnsi="Times New Roman"/>
          <w:sz w:val="28"/>
          <w:szCs w:val="28"/>
        </w:rPr>
        <w:t xml:space="preserve">. Очерковые образующие цилиндрической поверхности втулки всегда проходят через точки </w:t>
      </w:r>
      <w:r w:rsidRPr="00D84C87">
        <w:rPr>
          <w:rFonts w:ascii="Times New Roman" w:hAnsi="Times New Roman"/>
          <w:b/>
          <w:i/>
          <w:sz w:val="28"/>
          <w:szCs w:val="28"/>
        </w:rPr>
        <w:t>В</w:t>
      </w:r>
      <w:r w:rsidRPr="00D84C87">
        <w:rPr>
          <w:rFonts w:ascii="Times New Roman" w:hAnsi="Times New Roman"/>
          <w:b/>
          <w:i/>
          <w:sz w:val="28"/>
          <w:szCs w:val="28"/>
          <w:vertAlign w:val="subscript"/>
        </w:rPr>
        <w:t>1</w:t>
      </w:r>
      <w:r w:rsidRPr="00D84C87">
        <w:rPr>
          <w:rFonts w:ascii="Times New Roman" w:hAnsi="Times New Roman"/>
          <w:b/>
          <w:i/>
          <w:sz w:val="28"/>
          <w:szCs w:val="28"/>
        </w:rPr>
        <w:t>В</w:t>
      </w:r>
      <w:r w:rsidRPr="00D84C87">
        <w:rPr>
          <w:rFonts w:ascii="Times New Roman" w:hAnsi="Times New Roman"/>
          <w:b/>
          <w:i/>
          <w:sz w:val="28"/>
          <w:szCs w:val="28"/>
          <w:vertAlign w:val="subscript"/>
        </w:rPr>
        <w:t>2</w:t>
      </w:r>
      <w:r w:rsidRPr="00D84C87">
        <w:rPr>
          <w:rFonts w:ascii="Times New Roman" w:hAnsi="Times New Roman"/>
          <w:sz w:val="28"/>
          <w:szCs w:val="28"/>
        </w:rPr>
        <w:t xml:space="preserve"> и </w:t>
      </w:r>
      <w:r w:rsidRPr="00D84C87">
        <w:rPr>
          <w:rFonts w:ascii="Times New Roman" w:hAnsi="Times New Roman"/>
          <w:b/>
          <w:i/>
          <w:sz w:val="28"/>
          <w:szCs w:val="28"/>
        </w:rPr>
        <w:t>А</w:t>
      </w:r>
      <w:r w:rsidRPr="00D84C87">
        <w:rPr>
          <w:rFonts w:ascii="Times New Roman" w:hAnsi="Times New Roman"/>
          <w:b/>
          <w:i/>
          <w:sz w:val="28"/>
          <w:szCs w:val="28"/>
          <w:vertAlign w:val="subscript"/>
        </w:rPr>
        <w:t>1</w:t>
      </w:r>
      <w:r w:rsidRPr="00D84C87">
        <w:rPr>
          <w:rFonts w:ascii="Times New Roman" w:hAnsi="Times New Roman"/>
          <w:b/>
          <w:i/>
          <w:sz w:val="28"/>
          <w:szCs w:val="28"/>
        </w:rPr>
        <w:t>А</w:t>
      </w:r>
      <w:r w:rsidRPr="00D84C87">
        <w:rPr>
          <w:rFonts w:ascii="Times New Roman" w:hAnsi="Times New Roman"/>
          <w:b/>
          <w:i/>
          <w:sz w:val="28"/>
          <w:szCs w:val="28"/>
          <w:vertAlign w:val="subscript"/>
        </w:rPr>
        <w:t xml:space="preserve">2 </w:t>
      </w:r>
      <w:r w:rsidRPr="00D84C87">
        <w:rPr>
          <w:rFonts w:ascii="Times New Roman" w:hAnsi="Times New Roman"/>
          <w:sz w:val="28"/>
          <w:szCs w:val="28"/>
        </w:rPr>
        <w:t>– т.е. через концы больших осей эллипсов оснований цилиндра.</w:t>
      </w:r>
    </w:p>
    <w:p w:rsidR="00F80E9C" w:rsidRPr="00D84C87" w:rsidRDefault="00F80E9C" w:rsidP="00023D89">
      <w:pPr>
        <w:tabs>
          <w:tab w:val="left" w:pos="567"/>
        </w:tabs>
        <w:spacing w:after="0"/>
        <w:ind w:firstLine="567"/>
        <w:jc w:val="both"/>
        <w:rPr>
          <w:rFonts w:ascii="Times New Roman" w:hAnsi="Times New Roman"/>
          <w:spacing w:val="-2"/>
          <w:sz w:val="28"/>
          <w:szCs w:val="28"/>
        </w:rPr>
      </w:pPr>
      <w:r w:rsidRPr="00D84C87">
        <w:rPr>
          <w:rFonts w:ascii="Times New Roman" w:hAnsi="Times New Roman"/>
          <w:spacing w:val="-2"/>
          <w:sz w:val="28"/>
          <w:szCs w:val="28"/>
        </w:rPr>
        <w:t xml:space="preserve">Что же касается очерковых образующих конической поверхности, то они не проходят через точки </w:t>
      </w:r>
      <w:r w:rsidRPr="00D84C87">
        <w:rPr>
          <w:rFonts w:ascii="Times New Roman" w:hAnsi="Times New Roman"/>
          <w:b/>
          <w:i/>
          <w:spacing w:val="-2"/>
          <w:sz w:val="28"/>
          <w:szCs w:val="28"/>
        </w:rPr>
        <w:t>ВВ</w:t>
      </w:r>
      <w:r w:rsidRPr="00D84C87">
        <w:rPr>
          <w:rFonts w:ascii="Times New Roman" w:hAnsi="Times New Roman"/>
          <w:b/>
          <w:i/>
          <w:spacing w:val="-2"/>
          <w:sz w:val="28"/>
          <w:szCs w:val="28"/>
          <w:vertAlign w:val="subscript"/>
        </w:rPr>
        <w:t>1</w:t>
      </w:r>
      <w:r w:rsidRPr="00D84C87">
        <w:rPr>
          <w:rFonts w:ascii="Times New Roman" w:hAnsi="Times New Roman"/>
          <w:spacing w:val="-2"/>
          <w:sz w:val="28"/>
          <w:szCs w:val="28"/>
        </w:rPr>
        <w:t xml:space="preserve">и </w:t>
      </w:r>
      <w:r w:rsidRPr="00D84C87">
        <w:rPr>
          <w:rFonts w:ascii="Times New Roman" w:hAnsi="Times New Roman"/>
          <w:b/>
          <w:i/>
          <w:spacing w:val="-2"/>
          <w:sz w:val="28"/>
          <w:szCs w:val="28"/>
        </w:rPr>
        <w:t>АА</w:t>
      </w:r>
      <w:r w:rsidRPr="00D84C87">
        <w:rPr>
          <w:rFonts w:ascii="Times New Roman" w:hAnsi="Times New Roman"/>
          <w:b/>
          <w:i/>
          <w:spacing w:val="-2"/>
          <w:sz w:val="28"/>
          <w:szCs w:val="28"/>
          <w:vertAlign w:val="subscript"/>
        </w:rPr>
        <w:t xml:space="preserve">1 </w:t>
      </w:r>
      <w:r w:rsidRPr="00D84C87">
        <w:rPr>
          <w:rFonts w:ascii="Times New Roman" w:hAnsi="Times New Roman"/>
          <w:spacing w:val="-2"/>
          <w:sz w:val="28"/>
          <w:szCs w:val="28"/>
        </w:rPr>
        <w:t xml:space="preserve">, а являются касательными к эллипсам оснований усеченного конуса. </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 xml:space="preserve">Студенты часто допускают ошибки при изображении конической поверхности, проводя очерковые образующие конуса через концы большой оси эллипса основания. </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Рассмотренным приемом строятся наглядные изображения всех линейчатых поверхностей вращения. Построение очерковых линий – линий внешнего видимого контура поверхности вращения может быть выполнено 2 способами.</w:t>
      </w:r>
    </w:p>
    <w:p w:rsidR="00F80E9C" w:rsidRPr="00D84C87" w:rsidRDefault="00AF340B" w:rsidP="00023D89">
      <w:pPr>
        <w:tabs>
          <w:tab w:val="left" w:pos="567"/>
        </w:tabs>
        <w:spacing w:after="0"/>
        <w:ind w:firstLine="567"/>
        <w:jc w:val="both"/>
        <w:rPr>
          <w:rFonts w:ascii="Times New Roman" w:hAnsi="Times New Roman"/>
          <w:sz w:val="28"/>
          <w:szCs w:val="28"/>
        </w:rPr>
      </w:pPr>
      <w:r>
        <w:rPr>
          <w:noProof/>
        </w:rPr>
        <w:pict>
          <v:shape id="_x0000_s1252" type="#_x0000_t75" style="position:absolute;left:0;text-align:left;margin-left:133.25pt;margin-top:154.55pt;width:193.45pt;height:169.1pt;z-index:21;mso-position-horizontal-relative:text;mso-position-vertical-relative:text;mso-width-relative:page;mso-height-relative:page">
            <v:imagedata r:id="rId49" o:title="Безымянный"/>
            <w10:wrap type="topAndBottom"/>
          </v:shape>
        </w:pict>
      </w:r>
      <w:r w:rsidR="00F80E9C" w:rsidRPr="00D84C87">
        <w:rPr>
          <w:rFonts w:ascii="Times New Roman" w:hAnsi="Times New Roman"/>
          <w:sz w:val="28"/>
          <w:szCs w:val="28"/>
        </w:rPr>
        <w:t>1. Способ плоских сечений – параллелей применяется для некоторых поверхностей вращения (например, вытянутый в направлении оси ОХ параболоид, закрытый тор, эллипсоид и т.д.).</w:t>
      </w:r>
      <w:r w:rsidR="00F80E9C" w:rsidRPr="00D84C87">
        <w:rPr>
          <w:sz w:val="28"/>
          <w:szCs w:val="28"/>
        </w:rPr>
        <w:t xml:space="preserve"> </w:t>
      </w:r>
      <w:r w:rsidR="00F80E9C" w:rsidRPr="00483F05">
        <w:rPr>
          <w:rFonts w:ascii="Times New Roman" w:hAnsi="Times New Roman"/>
          <w:sz w:val="28"/>
          <w:szCs w:val="28"/>
        </w:rPr>
        <w:t xml:space="preserve">На </w:t>
      </w:r>
      <w:r w:rsidR="00F80E9C" w:rsidRPr="00A31435">
        <w:rPr>
          <w:rFonts w:ascii="Times New Roman" w:hAnsi="Times New Roman"/>
          <w:sz w:val="28"/>
          <w:szCs w:val="28"/>
        </w:rPr>
        <w:t>рис.</w:t>
      </w:r>
      <w:r w:rsidR="00CF5C01">
        <w:rPr>
          <w:rFonts w:ascii="Times New Roman" w:hAnsi="Times New Roman"/>
          <w:sz w:val="28"/>
          <w:szCs w:val="28"/>
        </w:rPr>
        <w:t>29, а</w:t>
      </w:r>
      <w:r w:rsidR="00F80E9C" w:rsidRPr="00A31435">
        <w:rPr>
          <w:rFonts w:ascii="Times New Roman" w:hAnsi="Times New Roman"/>
          <w:sz w:val="28"/>
          <w:szCs w:val="28"/>
        </w:rPr>
        <w:t>,</w:t>
      </w:r>
      <w:r w:rsidR="00A31435" w:rsidRPr="00483F05">
        <w:rPr>
          <w:rFonts w:ascii="Times New Roman" w:hAnsi="Times New Roman"/>
          <w:sz w:val="28"/>
          <w:szCs w:val="28"/>
        </w:rPr>
        <w:t xml:space="preserve"> </w:t>
      </w:r>
      <w:r w:rsidR="00F80E9C" w:rsidRPr="00483F05">
        <w:rPr>
          <w:rFonts w:ascii="Times New Roman" w:hAnsi="Times New Roman"/>
          <w:sz w:val="28"/>
          <w:szCs w:val="28"/>
        </w:rPr>
        <w:t>проведены</w:t>
      </w:r>
      <w:r w:rsidR="00F80E9C" w:rsidRPr="00D84C87">
        <w:rPr>
          <w:sz w:val="28"/>
          <w:szCs w:val="28"/>
        </w:rPr>
        <w:t xml:space="preserve"> </w:t>
      </w:r>
      <w:r w:rsidR="00F80E9C" w:rsidRPr="007D2723">
        <w:rPr>
          <w:rFonts w:ascii="Times New Roman" w:hAnsi="Times New Roman"/>
          <w:sz w:val="28"/>
          <w:szCs w:val="28"/>
        </w:rPr>
        <w:t xml:space="preserve">произвольные секущие плоскости </w:t>
      </w:r>
      <w:r w:rsidR="00F80E9C" w:rsidRPr="00483F05">
        <w:rPr>
          <w:rFonts w:ascii="Times New Roman" w:hAnsi="Times New Roman"/>
          <w:sz w:val="28"/>
          <w:szCs w:val="28"/>
        </w:rPr>
        <w:t>(</w:t>
      </w:r>
      <w:r w:rsidR="00F80E9C" w:rsidRPr="00483F05">
        <w:rPr>
          <w:rFonts w:ascii="Times New Roman" w:hAnsi="Times New Roman"/>
          <w:i/>
          <w:sz w:val="28"/>
          <w:szCs w:val="28"/>
          <w:lang w:val="en-US"/>
        </w:rPr>
        <w:t>Q</w:t>
      </w:r>
      <w:r w:rsidR="00F80E9C" w:rsidRPr="00483F05">
        <w:rPr>
          <w:rFonts w:ascii="Times New Roman" w:hAnsi="Times New Roman"/>
          <w:i/>
          <w:sz w:val="28"/>
          <w:szCs w:val="28"/>
        </w:rPr>
        <w:t xml:space="preserve">, </w:t>
      </w:r>
      <w:r w:rsidR="00F80E9C" w:rsidRPr="00483F05">
        <w:rPr>
          <w:rFonts w:ascii="Times New Roman" w:hAnsi="Times New Roman"/>
          <w:i/>
          <w:sz w:val="28"/>
          <w:szCs w:val="28"/>
          <w:lang w:val="en-US"/>
        </w:rPr>
        <w:t>R</w:t>
      </w:r>
      <w:r w:rsidR="00F80E9C" w:rsidRPr="00483F05">
        <w:rPr>
          <w:rFonts w:ascii="Times New Roman" w:hAnsi="Times New Roman"/>
          <w:i/>
          <w:sz w:val="28"/>
          <w:szCs w:val="28"/>
        </w:rPr>
        <w:t xml:space="preserve">, </w:t>
      </w:r>
      <w:r w:rsidR="00F80E9C" w:rsidRPr="00483F05">
        <w:rPr>
          <w:rFonts w:ascii="Times New Roman" w:hAnsi="Times New Roman"/>
          <w:i/>
          <w:sz w:val="28"/>
          <w:szCs w:val="28"/>
          <w:lang w:val="en-US"/>
        </w:rPr>
        <w:t>P</w:t>
      </w:r>
      <w:r w:rsidR="00F80E9C" w:rsidRPr="007D2723">
        <w:rPr>
          <w:rFonts w:ascii="Times New Roman" w:hAnsi="Times New Roman"/>
          <w:sz w:val="28"/>
          <w:szCs w:val="28"/>
        </w:rPr>
        <w:t xml:space="preserve"> и т.д.)</w:t>
      </w:r>
      <w:r w:rsidR="00F80E9C" w:rsidRPr="00D84C87">
        <w:rPr>
          <w:sz w:val="28"/>
          <w:szCs w:val="28"/>
        </w:rPr>
        <w:t xml:space="preserve"> </w:t>
      </w:r>
      <w:r w:rsidR="00F80E9C" w:rsidRPr="00D84C87">
        <w:rPr>
          <w:rFonts w:ascii="Times New Roman" w:hAnsi="Times New Roman"/>
          <w:sz w:val="28"/>
          <w:szCs w:val="28"/>
        </w:rPr>
        <w:t xml:space="preserve">перпендикулярные оси вращения параболоида, которые пересекают его по параллелям </w:t>
      </w:r>
      <w:r w:rsidR="00F80E9C" w:rsidRPr="00D84C87">
        <w:rPr>
          <w:rFonts w:ascii="Times New Roman" w:hAnsi="Times New Roman"/>
          <w:i/>
          <w:sz w:val="28"/>
          <w:szCs w:val="28"/>
          <w:lang w:val="en-US"/>
        </w:rPr>
        <w:t>l</w:t>
      </w:r>
      <w:r w:rsidR="00F80E9C" w:rsidRPr="00D84C87">
        <w:rPr>
          <w:rFonts w:ascii="Times New Roman" w:hAnsi="Times New Roman"/>
          <w:sz w:val="28"/>
          <w:szCs w:val="28"/>
        </w:rPr>
        <w:t>(</w:t>
      </w:r>
      <w:r w:rsidR="00F80E9C" w:rsidRPr="00D84C87">
        <w:rPr>
          <w:rFonts w:ascii="Times New Roman" w:hAnsi="Times New Roman"/>
          <w:i/>
          <w:sz w:val="28"/>
          <w:szCs w:val="28"/>
          <w:lang w:val="en-US"/>
        </w:rPr>
        <w:t>l</w:t>
      </w:r>
      <w:r w:rsidR="00F80E9C" w:rsidRPr="00D84C87">
        <w:rPr>
          <w:rFonts w:ascii="Times New Roman" w:hAnsi="Times New Roman"/>
          <w:i/>
          <w:sz w:val="28"/>
          <w:szCs w:val="28"/>
          <w:vertAlign w:val="subscript"/>
        </w:rPr>
        <w:t>1</w:t>
      </w:r>
      <w:r w:rsidR="00F80E9C" w:rsidRPr="00D84C87">
        <w:rPr>
          <w:rFonts w:ascii="Times New Roman" w:hAnsi="Times New Roman"/>
          <w:i/>
          <w:sz w:val="28"/>
          <w:szCs w:val="28"/>
        </w:rPr>
        <w:t>,</w:t>
      </w:r>
      <w:r w:rsidR="00F80E9C" w:rsidRPr="00D84C87">
        <w:rPr>
          <w:rFonts w:ascii="Times New Roman" w:hAnsi="Times New Roman"/>
          <w:i/>
          <w:sz w:val="28"/>
          <w:szCs w:val="28"/>
          <w:lang w:val="en-US"/>
        </w:rPr>
        <w:t>l</w:t>
      </w:r>
      <w:r w:rsidR="00F80E9C" w:rsidRPr="00D84C87">
        <w:rPr>
          <w:rFonts w:ascii="Times New Roman" w:hAnsi="Times New Roman"/>
          <w:i/>
          <w:sz w:val="28"/>
          <w:szCs w:val="28"/>
          <w:vertAlign w:val="subscript"/>
        </w:rPr>
        <w:t>2</w:t>
      </w:r>
      <w:r w:rsidR="00F80E9C" w:rsidRPr="00D84C87">
        <w:rPr>
          <w:rFonts w:ascii="Times New Roman" w:hAnsi="Times New Roman"/>
          <w:sz w:val="28"/>
          <w:szCs w:val="28"/>
        </w:rPr>
        <w:t>). В прямоугольной диметрии (рис.</w:t>
      </w:r>
      <w:r w:rsidR="00CF5C01">
        <w:rPr>
          <w:rFonts w:ascii="Times New Roman" w:hAnsi="Times New Roman"/>
          <w:sz w:val="28"/>
          <w:szCs w:val="28"/>
        </w:rPr>
        <w:t>29, б</w:t>
      </w:r>
      <w:r w:rsidR="00F80E9C" w:rsidRPr="00D84C87">
        <w:rPr>
          <w:rFonts w:ascii="Times New Roman" w:hAnsi="Times New Roman"/>
          <w:sz w:val="28"/>
          <w:szCs w:val="28"/>
        </w:rPr>
        <w:t xml:space="preserve">) построен ряд эллипсов, соответствующих параллелям, затем огибающая их линия, которая и дает очерк параболоида вращения. </w:t>
      </w:r>
    </w:p>
    <w:p w:rsidR="00F80E9C" w:rsidRPr="00D84C87" w:rsidRDefault="00CF5C01" w:rsidP="00DE036C">
      <w:pPr>
        <w:tabs>
          <w:tab w:val="left" w:pos="567"/>
        </w:tabs>
        <w:jc w:val="center"/>
        <w:rPr>
          <w:rFonts w:ascii="Times New Roman" w:hAnsi="Times New Roman"/>
          <w:sz w:val="28"/>
          <w:szCs w:val="28"/>
        </w:rPr>
      </w:pPr>
      <w:r>
        <w:rPr>
          <w:rFonts w:ascii="Times New Roman" w:hAnsi="Times New Roman"/>
          <w:sz w:val="28"/>
          <w:szCs w:val="28"/>
        </w:rPr>
        <w:t>Рис. 29</w:t>
      </w:r>
      <w:r w:rsidR="00F80E9C" w:rsidRPr="00D84C87">
        <w:rPr>
          <w:rFonts w:ascii="Times New Roman" w:hAnsi="Times New Roman"/>
          <w:sz w:val="28"/>
          <w:szCs w:val="28"/>
        </w:rPr>
        <w:t>. Способ плоских сечений</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lastRenderedPageBreak/>
        <w:t>Способ вспомогательных шаров применяется для трубчатых поверхностей. Тор можно представить в виде поверхности, обертывающей систему шаров с центрами на осево</w:t>
      </w:r>
      <w:r w:rsidR="00A31435">
        <w:rPr>
          <w:rFonts w:ascii="Times New Roman" w:hAnsi="Times New Roman"/>
          <w:sz w:val="28"/>
          <w:szCs w:val="28"/>
        </w:rPr>
        <w:t>й линии кольца. Поэтому на рис.3</w:t>
      </w:r>
      <w:r w:rsidR="00CF5C01">
        <w:rPr>
          <w:rFonts w:ascii="Times New Roman" w:hAnsi="Times New Roman"/>
          <w:sz w:val="28"/>
          <w:szCs w:val="28"/>
        </w:rPr>
        <w:t>0</w:t>
      </w:r>
      <w:r w:rsidRPr="00D84C87">
        <w:rPr>
          <w:rFonts w:ascii="Times New Roman" w:hAnsi="Times New Roman"/>
          <w:sz w:val="28"/>
          <w:szCs w:val="28"/>
        </w:rPr>
        <w:t xml:space="preserve"> сначала построена аксонометрическая проекция окружности осевой линии кольца, находящейся в плоскости ХОУ, т.е. эллипс </w:t>
      </w:r>
      <w:r w:rsidRPr="00D84C87">
        <w:rPr>
          <w:rFonts w:ascii="Times New Roman" w:hAnsi="Times New Roman"/>
          <w:b/>
          <w:i/>
          <w:sz w:val="28"/>
          <w:szCs w:val="28"/>
          <w:lang w:val="en-US"/>
        </w:rPr>
        <w:t>L</w:t>
      </w:r>
      <w:r w:rsidRPr="00D84C87">
        <w:rPr>
          <w:rFonts w:ascii="Times New Roman" w:hAnsi="Times New Roman"/>
          <w:sz w:val="28"/>
          <w:szCs w:val="28"/>
        </w:rPr>
        <w:t xml:space="preserve">. Из произвольных точек эллипса построен ряд окружностей заданного диаметра – аксонометрических проекций, вписанных в тор шаров. Линии, огибающие эти окружности, дают искомый очерк аксонометрической проекции кольца, состоящий из двух кривых, эквидистантных эллипсу   </w:t>
      </w:r>
      <w:r w:rsidRPr="00D84C87">
        <w:rPr>
          <w:rFonts w:ascii="Times New Roman" w:hAnsi="Times New Roman"/>
          <w:b/>
          <w:i/>
          <w:sz w:val="28"/>
          <w:szCs w:val="28"/>
          <w:lang w:val="en-US"/>
        </w:rPr>
        <w:t>L</w:t>
      </w:r>
      <w:r w:rsidRPr="00D84C87">
        <w:rPr>
          <w:rFonts w:ascii="Times New Roman" w:hAnsi="Times New Roman"/>
          <w:sz w:val="28"/>
          <w:szCs w:val="28"/>
        </w:rPr>
        <w:t>. На рис.</w:t>
      </w:r>
      <w:r w:rsidR="00A31435">
        <w:rPr>
          <w:rFonts w:ascii="Times New Roman" w:hAnsi="Times New Roman"/>
          <w:sz w:val="28"/>
          <w:szCs w:val="28"/>
        </w:rPr>
        <w:t>3</w:t>
      </w:r>
      <w:r w:rsidR="00CF5C01">
        <w:rPr>
          <w:rFonts w:ascii="Times New Roman" w:hAnsi="Times New Roman"/>
          <w:sz w:val="28"/>
          <w:szCs w:val="28"/>
        </w:rPr>
        <w:t>0,а</w:t>
      </w:r>
      <w:r w:rsidRPr="00D84C87">
        <w:rPr>
          <w:rFonts w:ascii="Times New Roman" w:hAnsi="Times New Roman"/>
          <w:sz w:val="28"/>
          <w:szCs w:val="28"/>
        </w:rPr>
        <w:t xml:space="preserve"> представлена изометрическая проекция тора, на рис.</w:t>
      </w:r>
      <w:r w:rsidR="00A31435">
        <w:rPr>
          <w:rFonts w:ascii="Times New Roman" w:hAnsi="Times New Roman"/>
          <w:sz w:val="28"/>
          <w:szCs w:val="28"/>
        </w:rPr>
        <w:t>3</w:t>
      </w:r>
      <w:r w:rsidR="00CF5C01">
        <w:rPr>
          <w:rFonts w:ascii="Times New Roman" w:hAnsi="Times New Roman"/>
          <w:sz w:val="28"/>
          <w:szCs w:val="28"/>
        </w:rPr>
        <w:t>0, б</w:t>
      </w:r>
      <w:r w:rsidRPr="00D84C87">
        <w:rPr>
          <w:rFonts w:ascii="Times New Roman" w:hAnsi="Times New Roman"/>
          <w:i/>
          <w:sz w:val="28"/>
          <w:szCs w:val="28"/>
        </w:rPr>
        <w:t xml:space="preserve"> </w:t>
      </w:r>
      <w:r w:rsidRPr="00D84C87">
        <w:rPr>
          <w:rFonts w:ascii="Times New Roman" w:hAnsi="Times New Roman"/>
          <w:sz w:val="28"/>
          <w:szCs w:val="28"/>
        </w:rPr>
        <w:t>– диметрическая.</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Форма некоторых деталей машин и механизмов представляет собой неправильные геометрические тела, причем они могут быть как многогранниками, так и кривыми поверхностями.</w:t>
      </w:r>
    </w:p>
    <w:p w:rsidR="00F80E9C" w:rsidRPr="00D84C87" w:rsidRDefault="00AF340B" w:rsidP="00023D89">
      <w:pPr>
        <w:tabs>
          <w:tab w:val="left" w:pos="567"/>
        </w:tabs>
        <w:spacing w:after="0"/>
        <w:ind w:firstLine="567"/>
        <w:jc w:val="both"/>
        <w:rPr>
          <w:rFonts w:ascii="Times New Roman" w:hAnsi="Times New Roman"/>
          <w:sz w:val="28"/>
          <w:szCs w:val="28"/>
        </w:rPr>
      </w:pPr>
      <w:r>
        <w:rPr>
          <w:noProof/>
        </w:rPr>
        <w:pict>
          <v:shape id="_x0000_s1253" type="#_x0000_t75" style="position:absolute;left:0;text-align:left;margin-left:45.65pt;margin-top:54pt;width:375.65pt;height:301.15pt;z-index:22;mso-position-horizontal-relative:text;mso-position-vertical-relative:text;mso-width-relative:page;mso-height-relative:page">
            <v:imagedata r:id="rId50" o:title="Безымянный"/>
            <w10:wrap type="topAndBottom"/>
          </v:shape>
        </w:pict>
      </w:r>
      <w:r w:rsidR="00F80E9C" w:rsidRPr="00D84C87">
        <w:rPr>
          <w:rFonts w:ascii="Times New Roman" w:hAnsi="Times New Roman"/>
          <w:sz w:val="28"/>
          <w:szCs w:val="28"/>
        </w:rPr>
        <w:t>Аксонометрические проекции многогранников неправильной формы, как правило, строятся координатным способом.</w:t>
      </w:r>
    </w:p>
    <w:p w:rsidR="00F80E9C" w:rsidRPr="00D84C87" w:rsidRDefault="00F80E9C" w:rsidP="00DE036C">
      <w:pPr>
        <w:tabs>
          <w:tab w:val="left" w:pos="567"/>
        </w:tabs>
        <w:spacing w:line="360" w:lineRule="auto"/>
        <w:jc w:val="both"/>
        <w:rPr>
          <w:sz w:val="28"/>
          <w:szCs w:val="28"/>
        </w:rPr>
      </w:pPr>
    </w:p>
    <w:p w:rsidR="00F80E9C" w:rsidRDefault="00CF5C01" w:rsidP="005C4E7D">
      <w:pPr>
        <w:tabs>
          <w:tab w:val="left" w:pos="567"/>
        </w:tabs>
        <w:spacing w:after="0"/>
        <w:jc w:val="center"/>
        <w:rPr>
          <w:rFonts w:ascii="Times New Roman" w:hAnsi="Times New Roman"/>
          <w:sz w:val="28"/>
          <w:szCs w:val="28"/>
        </w:rPr>
      </w:pPr>
      <w:r>
        <w:rPr>
          <w:rFonts w:ascii="Times New Roman" w:hAnsi="Times New Roman"/>
          <w:sz w:val="28"/>
          <w:szCs w:val="28"/>
        </w:rPr>
        <w:t>Рис. 30</w:t>
      </w:r>
      <w:r w:rsidR="00F80E9C" w:rsidRPr="00D84C87">
        <w:rPr>
          <w:rFonts w:ascii="Times New Roman" w:hAnsi="Times New Roman"/>
          <w:sz w:val="28"/>
          <w:szCs w:val="28"/>
        </w:rPr>
        <w:t>. Способ вспомогательных шаров</w:t>
      </w:r>
    </w:p>
    <w:p w:rsidR="00CF5C01" w:rsidRDefault="00CF5C01" w:rsidP="005C4E7D">
      <w:pPr>
        <w:tabs>
          <w:tab w:val="left" w:pos="567"/>
        </w:tabs>
        <w:spacing w:after="0"/>
        <w:jc w:val="center"/>
        <w:rPr>
          <w:rFonts w:ascii="Times New Roman" w:hAnsi="Times New Roman"/>
          <w:sz w:val="28"/>
          <w:szCs w:val="28"/>
        </w:rPr>
      </w:pPr>
      <w:r>
        <w:rPr>
          <w:rFonts w:ascii="Times New Roman" w:hAnsi="Times New Roman"/>
          <w:sz w:val="28"/>
          <w:szCs w:val="28"/>
        </w:rPr>
        <w:t>а – изометрическая проекция тора</w:t>
      </w:r>
    </w:p>
    <w:p w:rsidR="00CF5C01" w:rsidRPr="00D84C87" w:rsidRDefault="00CF5C01" w:rsidP="005C4E7D">
      <w:pPr>
        <w:tabs>
          <w:tab w:val="left" w:pos="567"/>
        </w:tabs>
        <w:spacing w:after="0"/>
        <w:jc w:val="center"/>
        <w:rPr>
          <w:rFonts w:ascii="Times New Roman" w:hAnsi="Times New Roman"/>
          <w:sz w:val="28"/>
          <w:szCs w:val="28"/>
        </w:rPr>
      </w:pPr>
      <w:r>
        <w:rPr>
          <w:rFonts w:ascii="Times New Roman" w:hAnsi="Times New Roman"/>
          <w:sz w:val="28"/>
          <w:szCs w:val="28"/>
        </w:rPr>
        <w:t>б – диметрическа проекция тора</w:t>
      </w:r>
    </w:p>
    <w:p w:rsidR="00D84C87" w:rsidRDefault="00D84C87" w:rsidP="005C4E7D">
      <w:pPr>
        <w:tabs>
          <w:tab w:val="left" w:pos="567"/>
        </w:tabs>
        <w:spacing w:after="0" w:line="360" w:lineRule="auto"/>
        <w:ind w:firstLine="567"/>
        <w:jc w:val="both"/>
        <w:rPr>
          <w:rFonts w:ascii="Times New Roman" w:hAnsi="Times New Roman"/>
          <w:sz w:val="28"/>
          <w:szCs w:val="28"/>
        </w:rPr>
      </w:pP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lastRenderedPageBreak/>
        <w:t>Рассмотрим пример (рис.</w:t>
      </w:r>
      <w:r w:rsidR="005C4E7D">
        <w:rPr>
          <w:rFonts w:ascii="Times New Roman" w:hAnsi="Times New Roman"/>
          <w:sz w:val="28"/>
          <w:szCs w:val="28"/>
        </w:rPr>
        <w:t>31</w:t>
      </w:r>
      <w:r w:rsidRPr="00D84C87">
        <w:rPr>
          <w:rFonts w:ascii="Times New Roman" w:hAnsi="Times New Roman"/>
          <w:sz w:val="28"/>
          <w:szCs w:val="28"/>
        </w:rPr>
        <w:t xml:space="preserve">). Пусть требуется построить аксонометрическую проекцию изображенного в ортогональных проекциях геометрического образа. Отнесем геометрический образ к декартовой системе осей координат. Поскольку геометрический образ несимметричен, оси можно выбрать произвольно. Отметим опорные точки, в качестве которых можно использовать вершины многогранника 1, 2, …15, 16. Построим аксонометрические оси (в ортогональной изометрии). Для этого определим координаты опорных точек по проекционному чертежу и затем строим аксонометрические проекции этих точек. Полученные точки соединяем соответственно проекционному чертежу. </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В рассматриваемом примере построения удобнее вести начиная с нижнего основания, т.е. снизу вверх.</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В случае, если некоторые поверхности геометрического образа являются кривыми (рис.</w:t>
      </w:r>
      <w:r w:rsidR="005C4E7D">
        <w:rPr>
          <w:rFonts w:ascii="Times New Roman" w:hAnsi="Times New Roman"/>
          <w:sz w:val="28"/>
          <w:szCs w:val="28"/>
        </w:rPr>
        <w:t>32</w:t>
      </w:r>
      <w:r w:rsidRPr="00D84C87">
        <w:rPr>
          <w:rFonts w:ascii="Times New Roman" w:hAnsi="Times New Roman"/>
          <w:sz w:val="28"/>
          <w:szCs w:val="28"/>
        </w:rPr>
        <w:t xml:space="preserve">), его аксонометрическая проекция строится с помощью дополнительных сечений </w:t>
      </w:r>
      <w:r w:rsidRPr="00D84C87">
        <w:rPr>
          <w:rFonts w:ascii="Times New Roman" w:hAnsi="Times New Roman"/>
          <w:sz w:val="28"/>
          <w:szCs w:val="28"/>
          <w:lang w:val="en-US"/>
        </w:rPr>
        <w:t>S</w:t>
      </w:r>
      <w:r w:rsidRPr="00D84C87">
        <w:rPr>
          <w:rFonts w:ascii="Times New Roman" w:hAnsi="Times New Roman"/>
          <w:sz w:val="28"/>
          <w:szCs w:val="28"/>
          <w:vertAlign w:val="subscript"/>
        </w:rPr>
        <w:t>1</w:t>
      </w:r>
      <w:r w:rsidRPr="00D84C87">
        <w:rPr>
          <w:rFonts w:ascii="Times New Roman" w:hAnsi="Times New Roman"/>
          <w:sz w:val="28"/>
          <w:szCs w:val="28"/>
        </w:rPr>
        <w:t>,</w:t>
      </w:r>
      <w:r w:rsidRPr="00D84C87">
        <w:rPr>
          <w:rFonts w:ascii="Times New Roman" w:hAnsi="Times New Roman"/>
          <w:sz w:val="28"/>
          <w:szCs w:val="28"/>
          <w:lang w:val="en-US"/>
        </w:rPr>
        <w:t>S</w:t>
      </w:r>
      <w:r w:rsidRPr="00D84C87">
        <w:rPr>
          <w:rFonts w:ascii="Times New Roman" w:hAnsi="Times New Roman"/>
          <w:sz w:val="28"/>
          <w:szCs w:val="28"/>
          <w:vertAlign w:val="subscript"/>
        </w:rPr>
        <w:t>2</w:t>
      </w:r>
      <w:r w:rsidRPr="00D84C87">
        <w:rPr>
          <w:rFonts w:ascii="Times New Roman" w:hAnsi="Times New Roman"/>
          <w:sz w:val="28"/>
          <w:szCs w:val="28"/>
        </w:rPr>
        <w:t>…..</w:t>
      </w:r>
      <w:r w:rsidRPr="00D84C87">
        <w:rPr>
          <w:rFonts w:ascii="Times New Roman" w:hAnsi="Times New Roman"/>
          <w:sz w:val="28"/>
          <w:szCs w:val="28"/>
          <w:lang w:val="en-US"/>
        </w:rPr>
        <w:t>S</w:t>
      </w:r>
      <w:r w:rsidRPr="00D84C87">
        <w:rPr>
          <w:rFonts w:ascii="Times New Roman" w:hAnsi="Times New Roman"/>
          <w:sz w:val="28"/>
          <w:szCs w:val="28"/>
          <w:vertAlign w:val="subscript"/>
          <w:lang w:val="en-US"/>
        </w:rPr>
        <w:t>n</w:t>
      </w:r>
      <w:r w:rsidRPr="00D84C87">
        <w:rPr>
          <w:rFonts w:ascii="Times New Roman" w:hAnsi="Times New Roman"/>
          <w:sz w:val="28"/>
          <w:szCs w:val="28"/>
        </w:rPr>
        <w:t xml:space="preserve">. Эти сечения выполняются, как правило, плоскостями уровня. Порядок построений в этом случае следующий. Прежде всего построим аксонометрические оси и перенесем на аксонометрическое изображение опорные точки </w:t>
      </w:r>
      <w:r w:rsidRPr="00483F05">
        <w:rPr>
          <w:rFonts w:ascii="Times New Roman" w:hAnsi="Times New Roman"/>
          <w:i/>
          <w:sz w:val="28"/>
          <w:szCs w:val="28"/>
          <w:lang w:val="en-US"/>
        </w:rPr>
        <w:t>ABCD</w:t>
      </w:r>
      <w:r w:rsidRPr="00483F05">
        <w:rPr>
          <w:rFonts w:ascii="Times New Roman" w:hAnsi="Times New Roman"/>
          <w:sz w:val="28"/>
          <w:szCs w:val="28"/>
        </w:rPr>
        <w:t xml:space="preserve"> и </w:t>
      </w:r>
      <w:r w:rsidRPr="00483F05">
        <w:rPr>
          <w:rFonts w:ascii="Times New Roman" w:hAnsi="Times New Roman"/>
          <w:i/>
          <w:sz w:val="28"/>
          <w:szCs w:val="28"/>
          <w:lang w:val="en-US"/>
        </w:rPr>
        <w:t>EFGH</w:t>
      </w:r>
      <w:r w:rsidRPr="00483F05">
        <w:rPr>
          <w:rFonts w:ascii="Times New Roman" w:hAnsi="Times New Roman"/>
          <w:sz w:val="28"/>
          <w:szCs w:val="28"/>
        </w:rPr>
        <w:t>.</w:t>
      </w:r>
      <w:r w:rsidRPr="00D84C87">
        <w:rPr>
          <w:rFonts w:ascii="Times New Roman" w:hAnsi="Times New Roman"/>
          <w:sz w:val="28"/>
          <w:szCs w:val="28"/>
        </w:rPr>
        <w:t xml:space="preserve"> Далее задаем горизонтальные секущие плоскости </w:t>
      </w:r>
      <w:r w:rsidRPr="00D84C87">
        <w:rPr>
          <w:rFonts w:ascii="Times New Roman" w:hAnsi="Times New Roman"/>
          <w:sz w:val="28"/>
          <w:szCs w:val="28"/>
          <w:lang w:val="en-US"/>
        </w:rPr>
        <w:t>S</w:t>
      </w:r>
      <w:r w:rsidRPr="00D84C87">
        <w:rPr>
          <w:rFonts w:ascii="Times New Roman" w:hAnsi="Times New Roman"/>
          <w:sz w:val="28"/>
          <w:szCs w:val="28"/>
          <w:vertAlign w:val="subscript"/>
        </w:rPr>
        <w:t>1</w:t>
      </w:r>
      <w:r w:rsidRPr="00D84C87">
        <w:rPr>
          <w:rFonts w:ascii="Times New Roman" w:hAnsi="Times New Roman"/>
          <w:sz w:val="28"/>
          <w:szCs w:val="28"/>
        </w:rPr>
        <w:t>,</w:t>
      </w:r>
      <w:r w:rsidRPr="00D84C87">
        <w:rPr>
          <w:rFonts w:ascii="Times New Roman" w:hAnsi="Times New Roman"/>
          <w:sz w:val="28"/>
          <w:szCs w:val="28"/>
          <w:lang w:val="en-US"/>
        </w:rPr>
        <w:t>S</w:t>
      </w:r>
      <w:r w:rsidRPr="00D84C87">
        <w:rPr>
          <w:rFonts w:ascii="Times New Roman" w:hAnsi="Times New Roman"/>
          <w:sz w:val="28"/>
          <w:szCs w:val="28"/>
          <w:vertAlign w:val="subscript"/>
        </w:rPr>
        <w:t>2</w:t>
      </w:r>
      <w:r w:rsidRPr="00D84C87">
        <w:rPr>
          <w:rFonts w:ascii="Times New Roman" w:hAnsi="Times New Roman"/>
          <w:sz w:val="28"/>
          <w:szCs w:val="28"/>
        </w:rPr>
        <w:t>…..</w:t>
      </w:r>
      <w:r w:rsidRPr="00D84C87">
        <w:rPr>
          <w:rFonts w:ascii="Times New Roman" w:hAnsi="Times New Roman"/>
          <w:sz w:val="28"/>
          <w:szCs w:val="28"/>
          <w:lang w:val="en-US"/>
        </w:rPr>
        <w:t>S</w:t>
      </w:r>
      <w:r w:rsidRPr="00D84C87">
        <w:rPr>
          <w:rFonts w:ascii="Times New Roman" w:hAnsi="Times New Roman"/>
          <w:sz w:val="28"/>
          <w:szCs w:val="28"/>
          <w:vertAlign w:val="subscript"/>
          <w:lang w:val="en-US"/>
        </w:rPr>
        <w:t>n</w:t>
      </w:r>
      <w:r w:rsidRPr="00D84C87">
        <w:rPr>
          <w:rFonts w:ascii="Times New Roman" w:hAnsi="Times New Roman"/>
          <w:sz w:val="28"/>
          <w:szCs w:val="28"/>
        </w:rPr>
        <w:t xml:space="preserve">, каждая из которых пересекает криволинейный контур геометрического образа по отрезкам 12, 34…… Эти точки координатным способом переносим на наглядное изображение и соединяем соответственно с помощью лекала. Способ дополнительных сечений используется во всех случаях, где непосредственно построения невозможны для передачи формы геометрического образа. Это, прежде всего, относится к изображениям поверхностей топографического характера, к изображениям нелинейчатых поверхностей вращения и поверхностей случайной формы. </w:t>
      </w:r>
    </w:p>
    <w:p w:rsidR="00F80E9C" w:rsidRPr="00D84C87" w:rsidRDefault="00AF340B" w:rsidP="00023D89">
      <w:pPr>
        <w:tabs>
          <w:tab w:val="left" w:pos="567"/>
        </w:tabs>
        <w:jc w:val="both"/>
        <w:rPr>
          <w:sz w:val="28"/>
          <w:szCs w:val="28"/>
        </w:rPr>
      </w:pPr>
      <w:r>
        <w:rPr>
          <w:noProof/>
        </w:rPr>
        <w:pict>
          <v:shape id="_x0000_s1176" type="#_x0000_t75" alt="23" style="position:absolute;left:0;text-align:left;margin-left:58.8pt;margin-top:2.8pt;width:352.5pt;height:174.25pt;z-index:14;visibility:visible;mso-position-horizontal-relative:text;mso-position-vertical-relative:text">
            <v:imagedata r:id="rId51" o:title=""/>
          </v:shape>
        </w:pict>
      </w:r>
    </w:p>
    <w:p w:rsidR="00F80E9C" w:rsidRPr="00D84C87" w:rsidRDefault="00F80E9C" w:rsidP="00DE036C">
      <w:pPr>
        <w:tabs>
          <w:tab w:val="left" w:pos="567"/>
        </w:tabs>
        <w:jc w:val="center"/>
        <w:rPr>
          <w:i/>
          <w:sz w:val="28"/>
          <w:szCs w:val="28"/>
        </w:rPr>
      </w:pPr>
    </w:p>
    <w:p w:rsidR="00F80E9C" w:rsidRDefault="00F80E9C" w:rsidP="00DE036C">
      <w:pPr>
        <w:tabs>
          <w:tab w:val="left" w:pos="567"/>
        </w:tabs>
        <w:jc w:val="center"/>
        <w:rPr>
          <w:i/>
          <w:sz w:val="28"/>
          <w:szCs w:val="28"/>
        </w:rPr>
      </w:pPr>
    </w:p>
    <w:p w:rsidR="00023D89" w:rsidRDefault="00023D89" w:rsidP="00DE036C">
      <w:pPr>
        <w:tabs>
          <w:tab w:val="left" w:pos="567"/>
        </w:tabs>
        <w:jc w:val="center"/>
        <w:rPr>
          <w:i/>
          <w:sz w:val="28"/>
          <w:szCs w:val="28"/>
        </w:rPr>
      </w:pPr>
    </w:p>
    <w:p w:rsidR="00023D89" w:rsidRDefault="00023D89" w:rsidP="00DE036C">
      <w:pPr>
        <w:tabs>
          <w:tab w:val="left" w:pos="567"/>
        </w:tabs>
        <w:jc w:val="center"/>
        <w:rPr>
          <w:i/>
          <w:sz w:val="28"/>
          <w:szCs w:val="28"/>
        </w:rPr>
      </w:pPr>
    </w:p>
    <w:p w:rsidR="00023D89" w:rsidRPr="00D84C87" w:rsidRDefault="00023D89" w:rsidP="00DE036C">
      <w:pPr>
        <w:tabs>
          <w:tab w:val="left" w:pos="567"/>
        </w:tabs>
        <w:jc w:val="center"/>
        <w:rPr>
          <w:i/>
          <w:sz w:val="28"/>
          <w:szCs w:val="28"/>
        </w:rPr>
      </w:pPr>
    </w:p>
    <w:p w:rsidR="00F80E9C" w:rsidRDefault="00A31435" w:rsidP="00023D89">
      <w:pPr>
        <w:tabs>
          <w:tab w:val="left" w:pos="567"/>
        </w:tabs>
        <w:jc w:val="center"/>
        <w:rPr>
          <w:rFonts w:ascii="Times New Roman" w:hAnsi="Times New Roman"/>
          <w:sz w:val="28"/>
          <w:szCs w:val="28"/>
        </w:rPr>
      </w:pPr>
      <w:r>
        <w:rPr>
          <w:rFonts w:ascii="Times New Roman" w:hAnsi="Times New Roman"/>
          <w:sz w:val="28"/>
          <w:szCs w:val="28"/>
        </w:rPr>
        <w:t>Рис. 3</w:t>
      </w:r>
      <w:r w:rsidR="005C4E7D">
        <w:rPr>
          <w:rFonts w:ascii="Times New Roman" w:hAnsi="Times New Roman"/>
          <w:sz w:val="28"/>
          <w:szCs w:val="28"/>
        </w:rPr>
        <w:t>1</w:t>
      </w:r>
      <w:r w:rsidR="00F80E9C" w:rsidRPr="00D84C87">
        <w:rPr>
          <w:rFonts w:ascii="Times New Roman" w:hAnsi="Times New Roman"/>
          <w:sz w:val="28"/>
          <w:szCs w:val="28"/>
        </w:rPr>
        <w:t>. Пример построения геоме</w:t>
      </w:r>
      <w:r w:rsidR="00023D89">
        <w:rPr>
          <w:rFonts w:ascii="Times New Roman" w:hAnsi="Times New Roman"/>
          <w:sz w:val="28"/>
          <w:szCs w:val="28"/>
        </w:rPr>
        <w:t>трического образа в аксонометрии</w:t>
      </w:r>
    </w:p>
    <w:p w:rsidR="00023D89" w:rsidRPr="00023D89" w:rsidRDefault="00023D89" w:rsidP="00023D89">
      <w:pPr>
        <w:tabs>
          <w:tab w:val="left" w:pos="567"/>
        </w:tabs>
        <w:jc w:val="center"/>
        <w:rPr>
          <w:rFonts w:ascii="Times New Roman" w:hAnsi="Times New Roman"/>
          <w:sz w:val="28"/>
          <w:szCs w:val="28"/>
        </w:rPr>
      </w:pPr>
    </w:p>
    <w:p w:rsidR="00F80E9C" w:rsidRPr="00D84C87" w:rsidRDefault="00DA7E5C" w:rsidP="00DE036C">
      <w:pPr>
        <w:tabs>
          <w:tab w:val="left" w:pos="567"/>
        </w:tabs>
        <w:jc w:val="center"/>
        <w:rPr>
          <w:i/>
          <w:sz w:val="28"/>
          <w:szCs w:val="28"/>
        </w:rPr>
      </w:pPr>
      <w:r>
        <w:rPr>
          <w:i/>
          <w:noProof/>
          <w:sz w:val="28"/>
          <w:szCs w:val="28"/>
          <w:lang w:eastAsia="ru-RU"/>
        </w:rPr>
        <w:lastRenderedPageBreak/>
        <w:pict>
          <v:shape id="_x0000_i1061" type="#_x0000_t75" style="width:450.2pt;height:293.2pt">
            <v:imagedata r:id="rId52" o:title="Безымянный1"/>
          </v:shape>
        </w:pict>
      </w:r>
    </w:p>
    <w:p w:rsidR="00F80E9C" w:rsidRPr="00D84C87" w:rsidRDefault="00F80E9C" w:rsidP="00DE036C">
      <w:pPr>
        <w:tabs>
          <w:tab w:val="left" w:pos="567"/>
        </w:tabs>
        <w:jc w:val="center"/>
        <w:rPr>
          <w:i/>
          <w:sz w:val="28"/>
          <w:szCs w:val="28"/>
        </w:rPr>
      </w:pPr>
    </w:p>
    <w:p w:rsidR="00F80E9C" w:rsidRPr="00D84C87" w:rsidRDefault="005C4E7D" w:rsidP="00DE036C">
      <w:pPr>
        <w:tabs>
          <w:tab w:val="left" w:pos="567"/>
        </w:tabs>
        <w:jc w:val="center"/>
        <w:rPr>
          <w:rFonts w:ascii="Times New Roman" w:hAnsi="Times New Roman"/>
          <w:sz w:val="28"/>
          <w:szCs w:val="28"/>
        </w:rPr>
      </w:pPr>
      <w:r>
        <w:rPr>
          <w:rFonts w:ascii="Times New Roman" w:hAnsi="Times New Roman"/>
          <w:sz w:val="28"/>
          <w:szCs w:val="28"/>
        </w:rPr>
        <w:t>Рис. 32</w:t>
      </w:r>
      <w:r w:rsidR="00F80E9C" w:rsidRPr="00D84C87">
        <w:rPr>
          <w:rFonts w:ascii="Times New Roman" w:hAnsi="Times New Roman"/>
          <w:sz w:val="28"/>
          <w:szCs w:val="28"/>
        </w:rPr>
        <w:t>. Пример построения геометрического образа в аксонометрии</w:t>
      </w:r>
    </w:p>
    <w:p w:rsidR="00D84C87" w:rsidRDefault="00D84C87" w:rsidP="00023D89">
      <w:pPr>
        <w:tabs>
          <w:tab w:val="left" w:pos="567"/>
        </w:tabs>
        <w:jc w:val="center"/>
        <w:rPr>
          <w:rFonts w:ascii="Times New Roman" w:hAnsi="Times New Roman"/>
          <w:b/>
          <w:sz w:val="28"/>
          <w:szCs w:val="28"/>
        </w:rPr>
      </w:pPr>
    </w:p>
    <w:p w:rsidR="00F80E9C" w:rsidRPr="00391F7C" w:rsidRDefault="00F80E9C" w:rsidP="00023D89">
      <w:pPr>
        <w:tabs>
          <w:tab w:val="left" w:pos="567"/>
        </w:tabs>
        <w:jc w:val="center"/>
        <w:rPr>
          <w:rFonts w:ascii="Times New Roman" w:hAnsi="Times New Roman"/>
          <w:b/>
          <w:sz w:val="28"/>
          <w:szCs w:val="28"/>
        </w:rPr>
      </w:pPr>
      <w:r w:rsidRPr="00391F7C">
        <w:rPr>
          <w:rFonts w:ascii="Times New Roman" w:hAnsi="Times New Roman"/>
          <w:b/>
          <w:sz w:val="28"/>
          <w:szCs w:val="28"/>
        </w:rPr>
        <w:t>ПРИМЕРЫ ВЫПОЛНЕНИЯ РАЗЛИЧНЫХ ДЕТАЛЕЙ В АКСОНОМЕТРИИ</w:t>
      </w:r>
    </w:p>
    <w:p w:rsidR="005C4E7D" w:rsidRDefault="00F80E9C" w:rsidP="005C4E7D">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Выполнение деталей в аксонометрии поясним на примере вы</w:t>
      </w:r>
      <w:r w:rsidR="005C4E7D">
        <w:rPr>
          <w:rFonts w:ascii="Times New Roman" w:hAnsi="Times New Roman"/>
          <w:sz w:val="28"/>
          <w:szCs w:val="28"/>
        </w:rPr>
        <w:t>полнения корпуса вентиля (рис.33</w:t>
      </w:r>
      <w:r w:rsidRPr="00D84C87">
        <w:rPr>
          <w:rFonts w:ascii="Times New Roman" w:hAnsi="Times New Roman"/>
          <w:sz w:val="28"/>
          <w:szCs w:val="28"/>
        </w:rPr>
        <w:t xml:space="preserve">). Даны вертикальная и горизонтальная проекции детали. Построение аксонометрического изображения начинаем с выбора вида аксонометрической проекции. Для данного геометрического образа удобнее использовать изометрию, так как все окружности, лежащие в различных плоскостях, будут изображаться одинаковыми по форме эллипсами. Построение начинаем с вычерчивания осей Х, </w:t>
      </w:r>
      <w:r w:rsidRPr="00D84C87">
        <w:rPr>
          <w:rFonts w:ascii="Times New Roman" w:hAnsi="Times New Roman"/>
          <w:sz w:val="28"/>
          <w:szCs w:val="28"/>
          <w:lang w:val="en-US"/>
        </w:rPr>
        <w:t>Y</w:t>
      </w:r>
      <w:r w:rsidRPr="00D84C87">
        <w:rPr>
          <w:rFonts w:ascii="Times New Roman" w:hAnsi="Times New Roman"/>
          <w:sz w:val="28"/>
          <w:szCs w:val="28"/>
        </w:rPr>
        <w:t xml:space="preserve">, </w:t>
      </w:r>
      <w:r w:rsidRPr="00D84C87">
        <w:rPr>
          <w:rFonts w:ascii="Times New Roman" w:hAnsi="Times New Roman"/>
          <w:sz w:val="28"/>
          <w:szCs w:val="28"/>
          <w:lang w:val="en-US"/>
        </w:rPr>
        <w:t>Z</w:t>
      </w:r>
      <w:r w:rsidRPr="00D84C87">
        <w:rPr>
          <w:rFonts w:ascii="Times New Roman" w:hAnsi="Times New Roman"/>
          <w:sz w:val="28"/>
          <w:szCs w:val="28"/>
        </w:rPr>
        <w:t>. По оси Х симметрично точке О</w:t>
      </w:r>
      <w:r w:rsidRPr="00D84C87">
        <w:rPr>
          <w:rFonts w:ascii="Times New Roman" w:hAnsi="Times New Roman"/>
          <w:sz w:val="28"/>
          <w:szCs w:val="28"/>
          <w:vertAlign w:val="subscript"/>
        </w:rPr>
        <w:t>1</w:t>
      </w:r>
      <w:r w:rsidRPr="00D84C87">
        <w:rPr>
          <w:rFonts w:ascii="Times New Roman" w:hAnsi="Times New Roman"/>
          <w:sz w:val="28"/>
          <w:szCs w:val="28"/>
        </w:rPr>
        <w:t xml:space="preserve"> откладываем отрезок 12, который соответствует длине корпуса, т.е. определяем положение левого и правого торцов боковых фланцев. Из начала координатпроводим окружность, радиус которой равен 1,22</w:t>
      </w:r>
      <w:r w:rsidRPr="00D84C87">
        <w:rPr>
          <w:rStyle w:val="a5"/>
          <w:rFonts w:ascii="Times New Roman" w:hAnsi="Times New Roman"/>
          <w:sz w:val="28"/>
          <w:szCs w:val="28"/>
        </w:rPr>
        <w:footnoteReference w:customMarkFollows="1" w:id="4"/>
        <w:t>*</w:t>
      </w:r>
      <w:r w:rsidRPr="00D84C87">
        <w:rPr>
          <w:rFonts w:ascii="Times New Roman" w:hAnsi="Times New Roman"/>
          <w:sz w:val="28"/>
          <w:szCs w:val="28"/>
        </w:rPr>
        <w:t xml:space="preserve"> радиуса центральной внешней сферы корпуса, а по оси  </w:t>
      </w:r>
      <w:r w:rsidRPr="00D84C87">
        <w:rPr>
          <w:rFonts w:ascii="Times New Roman" w:hAnsi="Times New Roman"/>
          <w:b/>
          <w:i/>
          <w:sz w:val="28"/>
          <w:szCs w:val="28"/>
          <w:lang w:val="en-US"/>
        </w:rPr>
        <w:t>Z</w:t>
      </w:r>
      <w:r w:rsidRPr="00D84C87">
        <w:rPr>
          <w:rFonts w:ascii="Times New Roman" w:hAnsi="Times New Roman"/>
          <w:sz w:val="28"/>
          <w:szCs w:val="28"/>
        </w:rPr>
        <w:t xml:space="preserve"> – расстояние 03', это будет центр верхнего торца корпуса,проецирующегося тоже в эллипс, большая ось </w:t>
      </w:r>
      <w:r w:rsidRPr="00D84C87">
        <w:rPr>
          <w:rFonts w:ascii="Times New Roman" w:hAnsi="Times New Roman"/>
          <w:sz w:val="28"/>
          <w:szCs w:val="28"/>
        </w:rPr>
        <w:lastRenderedPageBreak/>
        <w:t xml:space="preserve">которого будет перпендикулярна оси </w:t>
      </w:r>
      <w:r w:rsidRPr="00D84C87">
        <w:rPr>
          <w:rFonts w:ascii="Times New Roman" w:hAnsi="Times New Roman"/>
          <w:b/>
          <w:i/>
          <w:sz w:val="28"/>
          <w:szCs w:val="28"/>
          <w:lang w:val="en-US"/>
        </w:rPr>
        <w:t>Z</w:t>
      </w:r>
      <w:r w:rsidRPr="00D84C87">
        <w:rPr>
          <w:rFonts w:ascii="Times New Roman" w:hAnsi="Times New Roman"/>
          <w:b/>
          <w:i/>
          <w:sz w:val="28"/>
          <w:szCs w:val="28"/>
          <w:vertAlign w:val="subscript"/>
        </w:rPr>
        <w:t xml:space="preserve">1 </w:t>
      </w:r>
      <w:r w:rsidRPr="00D84C87">
        <w:rPr>
          <w:rFonts w:ascii="Times New Roman" w:hAnsi="Times New Roman"/>
          <w:sz w:val="28"/>
          <w:szCs w:val="28"/>
        </w:rPr>
        <w:t xml:space="preserve">(рис. </w:t>
      </w:r>
      <w:r w:rsidR="005C4E7D">
        <w:rPr>
          <w:rFonts w:ascii="Times New Roman" w:hAnsi="Times New Roman"/>
          <w:sz w:val="28"/>
          <w:szCs w:val="28"/>
        </w:rPr>
        <w:t>33, а</w:t>
      </w:r>
      <w:r w:rsidRPr="00D84C87">
        <w:rPr>
          <w:rFonts w:ascii="Times New Roman" w:hAnsi="Times New Roman"/>
          <w:sz w:val="28"/>
          <w:szCs w:val="28"/>
        </w:rPr>
        <w:t xml:space="preserve">). Далее, (рис. </w:t>
      </w:r>
      <w:r w:rsidR="005C4E7D">
        <w:rPr>
          <w:rFonts w:ascii="Times New Roman" w:hAnsi="Times New Roman"/>
          <w:sz w:val="28"/>
          <w:szCs w:val="28"/>
        </w:rPr>
        <w:t>33, б</w:t>
      </w:r>
      <w:r w:rsidRPr="00D84C87">
        <w:rPr>
          <w:rFonts w:ascii="Times New Roman" w:hAnsi="Times New Roman"/>
          <w:sz w:val="28"/>
          <w:szCs w:val="28"/>
        </w:rPr>
        <w:t>)</w:t>
      </w:r>
      <w:r w:rsidR="005C4E7D">
        <w:rPr>
          <w:rFonts w:ascii="Times New Roman" w:hAnsi="Times New Roman"/>
          <w:sz w:val="28"/>
          <w:szCs w:val="28"/>
        </w:rPr>
        <w:t xml:space="preserve"> и</w:t>
      </w:r>
      <w:r w:rsidR="007778F1">
        <w:rPr>
          <w:rFonts w:ascii="Times New Roman" w:hAnsi="Times New Roman"/>
          <w:sz w:val="28"/>
          <w:szCs w:val="28"/>
        </w:rPr>
        <w:t xml:space="preserve"> </w:t>
      </w:r>
      <w:r w:rsidRPr="00D84C87">
        <w:rPr>
          <w:rFonts w:ascii="Times New Roman" w:hAnsi="Times New Roman"/>
          <w:sz w:val="28"/>
          <w:szCs w:val="28"/>
        </w:rPr>
        <w:t xml:space="preserve">соответственно по оси </w:t>
      </w:r>
      <w:r w:rsidRPr="00D84C87">
        <w:rPr>
          <w:rFonts w:ascii="Times New Roman" w:hAnsi="Times New Roman"/>
          <w:b/>
          <w:i/>
          <w:sz w:val="28"/>
          <w:szCs w:val="28"/>
        </w:rPr>
        <w:t>Х</w:t>
      </w:r>
      <w:r w:rsidRPr="00D84C87">
        <w:rPr>
          <w:rFonts w:ascii="Times New Roman" w:hAnsi="Times New Roman"/>
          <w:b/>
          <w:i/>
          <w:sz w:val="28"/>
          <w:szCs w:val="28"/>
          <w:vertAlign w:val="subscript"/>
        </w:rPr>
        <w:t>1</w:t>
      </w:r>
      <w:r w:rsidRPr="00D84C87">
        <w:rPr>
          <w:rFonts w:ascii="Times New Roman" w:hAnsi="Times New Roman"/>
          <w:sz w:val="28"/>
          <w:szCs w:val="28"/>
        </w:rPr>
        <w:t xml:space="preserve"> и </w:t>
      </w:r>
      <w:r w:rsidRPr="00D84C87">
        <w:rPr>
          <w:rFonts w:ascii="Times New Roman" w:hAnsi="Times New Roman"/>
          <w:b/>
          <w:i/>
          <w:sz w:val="28"/>
          <w:szCs w:val="28"/>
          <w:lang w:val="en-US"/>
        </w:rPr>
        <w:t>Z</w:t>
      </w:r>
      <w:r w:rsidRPr="00D84C87">
        <w:rPr>
          <w:rFonts w:ascii="Times New Roman" w:hAnsi="Times New Roman"/>
          <w:b/>
          <w:i/>
          <w:sz w:val="28"/>
          <w:szCs w:val="28"/>
          <w:vertAlign w:val="subscript"/>
        </w:rPr>
        <w:t xml:space="preserve">1 </w:t>
      </w:r>
      <w:r w:rsidRPr="00D84C87">
        <w:rPr>
          <w:rFonts w:ascii="Times New Roman" w:hAnsi="Times New Roman"/>
          <w:sz w:val="28"/>
          <w:szCs w:val="28"/>
        </w:rPr>
        <w:t xml:space="preserve">строим внутренние торцы фланцев, с помощью отрезков 14, 25, 36 находим центры искомых эллипсов. И, наконец, пристраиваем цилиндрические патрубки фланцев, примыкающие к сферической части корпуса. Изображаемая деталь требует построения разреза в аксонометрии, который может быть выполнен двумя парами секущих плоскостей: 1-ая пара – фронтальная и профильная плоскости, 2-ая пара – фронтальная и горизонтальная плоскости. Остановимся на первом варианте </w:t>
      </w:r>
    </w:p>
    <w:p w:rsidR="00F80E9C" w:rsidRPr="00D84C87" w:rsidRDefault="00F80E9C" w:rsidP="005C4E7D">
      <w:pPr>
        <w:tabs>
          <w:tab w:val="left" w:pos="567"/>
        </w:tabs>
        <w:spacing w:after="0"/>
        <w:jc w:val="both"/>
        <w:rPr>
          <w:rFonts w:ascii="Times New Roman" w:hAnsi="Times New Roman"/>
          <w:sz w:val="28"/>
          <w:szCs w:val="28"/>
        </w:rPr>
      </w:pPr>
      <w:r w:rsidRPr="00D84C87">
        <w:rPr>
          <w:rFonts w:ascii="Times New Roman" w:hAnsi="Times New Roman"/>
          <w:sz w:val="28"/>
          <w:szCs w:val="28"/>
        </w:rPr>
        <w:t xml:space="preserve"> ( введем плоскости </w:t>
      </w:r>
      <w:r w:rsidRPr="00D84C87">
        <w:rPr>
          <w:rFonts w:ascii="Times New Roman" w:hAnsi="Times New Roman"/>
          <w:sz w:val="28"/>
          <w:szCs w:val="28"/>
          <w:lang w:val="en-US"/>
        </w:rPr>
        <w:t>S</w:t>
      </w:r>
      <w:r w:rsidRPr="00D84C87">
        <w:rPr>
          <w:rFonts w:ascii="Times New Roman" w:hAnsi="Times New Roman"/>
          <w:sz w:val="28"/>
          <w:szCs w:val="28"/>
          <w:vertAlign w:val="subscript"/>
        </w:rPr>
        <w:t>1</w:t>
      </w:r>
      <w:r w:rsidRPr="00D84C87">
        <w:rPr>
          <w:rFonts w:ascii="Times New Roman" w:hAnsi="Times New Roman"/>
          <w:sz w:val="28"/>
          <w:szCs w:val="28"/>
        </w:rPr>
        <w:t xml:space="preserve"> и </w:t>
      </w:r>
      <w:r w:rsidRPr="00D84C87">
        <w:rPr>
          <w:rFonts w:ascii="Times New Roman" w:hAnsi="Times New Roman"/>
          <w:sz w:val="28"/>
          <w:szCs w:val="28"/>
          <w:lang w:val="en-US"/>
        </w:rPr>
        <w:t>S</w:t>
      </w:r>
      <w:r w:rsidRPr="00D84C87">
        <w:rPr>
          <w:rFonts w:ascii="Times New Roman" w:hAnsi="Times New Roman"/>
          <w:sz w:val="28"/>
          <w:szCs w:val="28"/>
          <w:vertAlign w:val="subscript"/>
        </w:rPr>
        <w:t>2</w:t>
      </w:r>
      <w:r w:rsidR="005C4E7D">
        <w:rPr>
          <w:rFonts w:ascii="Times New Roman" w:hAnsi="Times New Roman"/>
          <w:sz w:val="28"/>
          <w:szCs w:val="28"/>
        </w:rPr>
        <w:t>)(рис 34).</w:t>
      </w:r>
    </w:p>
    <w:p w:rsidR="00F80E9C" w:rsidRPr="00D84C87" w:rsidRDefault="00F80E9C" w:rsidP="00023D89">
      <w:pPr>
        <w:tabs>
          <w:tab w:val="left" w:pos="567"/>
        </w:tabs>
        <w:spacing w:after="0"/>
        <w:ind w:firstLine="567"/>
        <w:jc w:val="both"/>
        <w:rPr>
          <w:rFonts w:ascii="Times New Roman" w:hAnsi="Times New Roman"/>
          <w:sz w:val="28"/>
          <w:szCs w:val="28"/>
        </w:rPr>
      </w:pPr>
      <w:r w:rsidRPr="00D84C87">
        <w:rPr>
          <w:rFonts w:ascii="Times New Roman" w:hAnsi="Times New Roman"/>
          <w:sz w:val="28"/>
          <w:szCs w:val="28"/>
        </w:rPr>
        <w:t xml:space="preserve">Плоскость </w:t>
      </w:r>
      <w:r w:rsidRPr="00D84C87">
        <w:rPr>
          <w:rFonts w:ascii="Times New Roman" w:hAnsi="Times New Roman"/>
          <w:sz w:val="28"/>
          <w:szCs w:val="28"/>
          <w:lang w:val="en-US"/>
        </w:rPr>
        <w:t>S</w:t>
      </w:r>
      <w:r w:rsidRPr="00D84C87">
        <w:rPr>
          <w:rFonts w:ascii="Times New Roman" w:hAnsi="Times New Roman"/>
          <w:sz w:val="28"/>
          <w:szCs w:val="28"/>
          <w:vertAlign w:val="subscript"/>
        </w:rPr>
        <w:t>1</w:t>
      </w:r>
      <w:r w:rsidRPr="00D84C87">
        <w:rPr>
          <w:rFonts w:ascii="Times New Roman" w:hAnsi="Times New Roman"/>
          <w:sz w:val="28"/>
          <w:szCs w:val="28"/>
        </w:rPr>
        <w:t xml:space="preserve"> пересекает цилиндрические поверхности фланцев и патрубков по образующим </w:t>
      </w:r>
      <w:r w:rsidRPr="00D84C87">
        <w:rPr>
          <w:rFonts w:ascii="Times New Roman" w:hAnsi="Times New Roman"/>
          <w:b/>
          <w:i/>
          <w:sz w:val="28"/>
          <w:szCs w:val="28"/>
        </w:rPr>
        <w:t>АВ</w:t>
      </w:r>
      <w:r w:rsidRPr="00D84C87">
        <w:rPr>
          <w:rFonts w:ascii="Times New Roman" w:hAnsi="Times New Roman"/>
          <w:sz w:val="28"/>
          <w:szCs w:val="28"/>
        </w:rPr>
        <w:t xml:space="preserve"> и </w:t>
      </w:r>
      <w:r w:rsidRPr="00D84C87">
        <w:rPr>
          <w:rFonts w:ascii="Times New Roman" w:hAnsi="Times New Roman"/>
          <w:b/>
          <w:i/>
          <w:sz w:val="28"/>
          <w:szCs w:val="28"/>
        </w:rPr>
        <w:t>С</w:t>
      </w:r>
      <w:r w:rsidRPr="00D84C87">
        <w:rPr>
          <w:rFonts w:ascii="Times New Roman" w:hAnsi="Times New Roman"/>
          <w:b/>
          <w:i/>
          <w:sz w:val="28"/>
          <w:szCs w:val="28"/>
          <w:lang w:val="en-US"/>
        </w:rPr>
        <w:t>D</w:t>
      </w:r>
      <w:r w:rsidRPr="00D84C87">
        <w:rPr>
          <w:rFonts w:ascii="Times New Roman" w:hAnsi="Times New Roman"/>
          <w:sz w:val="28"/>
          <w:szCs w:val="28"/>
        </w:rPr>
        <w:t xml:space="preserve">…, а сферическую поверхность по окружностям (эллипсам). Плоскость </w:t>
      </w:r>
      <w:r w:rsidRPr="00D84C87">
        <w:rPr>
          <w:rFonts w:ascii="Times New Roman" w:hAnsi="Times New Roman"/>
          <w:sz w:val="28"/>
          <w:szCs w:val="28"/>
          <w:lang w:val="en-US"/>
        </w:rPr>
        <w:t>S</w:t>
      </w:r>
      <w:r w:rsidRPr="00D84C87">
        <w:rPr>
          <w:rFonts w:ascii="Times New Roman" w:hAnsi="Times New Roman"/>
          <w:sz w:val="28"/>
          <w:szCs w:val="28"/>
          <w:vertAlign w:val="subscript"/>
        </w:rPr>
        <w:t xml:space="preserve">2 </w:t>
      </w:r>
      <w:r w:rsidRPr="00D84C87">
        <w:rPr>
          <w:rFonts w:ascii="Times New Roman" w:hAnsi="Times New Roman"/>
          <w:sz w:val="28"/>
          <w:szCs w:val="28"/>
        </w:rPr>
        <w:t xml:space="preserve">пересекает сферическую поверхность также по окружностям (эллипсам), а вертикальный патрубок и горизонтальный фланец по образующим (рис. </w:t>
      </w:r>
      <w:r w:rsidR="005C4E7D">
        <w:rPr>
          <w:rFonts w:ascii="Times New Roman" w:hAnsi="Times New Roman"/>
          <w:sz w:val="28"/>
          <w:szCs w:val="28"/>
        </w:rPr>
        <w:t>34</w:t>
      </w:r>
      <w:r w:rsidRPr="00D84C87">
        <w:rPr>
          <w:rFonts w:ascii="Times New Roman" w:hAnsi="Times New Roman"/>
          <w:sz w:val="28"/>
          <w:szCs w:val="28"/>
        </w:rPr>
        <w:t xml:space="preserve">). </w:t>
      </w:r>
    </w:p>
    <w:p w:rsidR="00F80E9C" w:rsidRPr="00D84C87" w:rsidRDefault="00F80E9C" w:rsidP="00023D89">
      <w:pPr>
        <w:tabs>
          <w:tab w:val="left" w:pos="567"/>
        </w:tabs>
        <w:spacing w:after="0"/>
        <w:ind w:firstLine="567"/>
        <w:jc w:val="both"/>
        <w:rPr>
          <w:rFonts w:ascii="Times New Roman" w:hAnsi="Times New Roman"/>
          <w:sz w:val="28"/>
          <w:szCs w:val="28"/>
        </w:rPr>
      </w:pPr>
    </w:p>
    <w:p w:rsidR="00F80E9C" w:rsidRPr="00D84C87" w:rsidRDefault="00F80E9C" w:rsidP="00023D89">
      <w:pPr>
        <w:tabs>
          <w:tab w:val="left" w:pos="567"/>
        </w:tabs>
        <w:jc w:val="both"/>
        <w:rPr>
          <w:sz w:val="28"/>
          <w:szCs w:val="28"/>
        </w:rPr>
      </w:pPr>
    </w:p>
    <w:p w:rsidR="00F80E9C" w:rsidRPr="00D84C87" w:rsidRDefault="00DA7E5C" w:rsidP="00A1068D">
      <w:pPr>
        <w:tabs>
          <w:tab w:val="left" w:pos="567"/>
        </w:tabs>
        <w:spacing w:line="360" w:lineRule="auto"/>
        <w:jc w:val="center"/>
        <w:rPr>
          <w:i/>
          <w:sz w:val="28"/>
          <w:szCs w:val="28"/>
        </w:rPr>
      </w:pPr>
      <w:r>
        <w:rPr>
          <w:i/>
          <w:noProof/>
          <w:sz w:val="28"/>
          <w:szCs w:val="28"/>
          <w:lang w:eastAsia="ru-RU"/>
        </w:rPr>
        <w:pict>
          <v:shape id="_x0000_i1062" type="#_x0000_t75" style="width:408.6pt;height:354.8pt">
            <v:imagedata r:id="rId53" o:title="Безымянный"/>
          </v:shape>
        </w:pict>
      </w:r>
    </w:p>
    <w:p w:rsidR="00F80E9C" w:rsidRPr="00D84C87" w:rsidRDefault="005C4E7D" w:rsidP="00D84C87">
      <w:pPr>
        <w:tabs>
          <w:tab w:val="left" w:pos="567"/>
        </w:tabs>
        <w:jc w:val="center"/>
        <w:rPr>
          <w:rFonts w:ascii="Times New Roman" w:hAnsi="Times New Roman"/>
          <w:sz w:val="28"/>
          <w:szCs w:val="28"/>
        </w:rPr>
      </w:pPr>
      <w:r>
        <w:rPr>
          <w:rFonts w:ascii="Times New Roman" w:hAnsi="Times New Roman"/>
          <w:sz w:val="28"/>
          <w:szCs w:val="28"/>
        </w:rPr>
        <w:t>Рис. 33</w:t>
      </w:r>
      <w:r w:rsidR="00F80E9C" w:rsidRPr="00D84C87">
        <w:rPr>
          <w:rFonts w:ascii="Times New Roman" w:hAnsi="Times New Roman"/>
          <w:sz w:val="28"/>
          <w:szCs w:val="28"/>
        </w:rPr>
        <w:t>.  Корпус вентиля.</w:t>
      </w:r>
    </w:p>
    <w:p w:rsidR="00F80E9C" w:rsidRPr="00D84C87" w:rsidRDefault="00DA7E5C" w:rsidP="00A1068D">
      <w:pPr>
        <w:tabs>
          <w:tab w:val="left" w:pos="567"/>
        </w:tabs>
        <w:jc w:val="center"/>
        <w:rPr>
          <w:i/>
          <w:sz w:val="28"/>
          <w:szCs w:val="28"/>
        </w:rPr>
      </w:pPr>
      <w:r>
        <w:rPr>
          <w:i/>
          <w:noProof/>
          <w:sz w:val="28"/>
          <w:szCs w:val="28"/>
          <w:lang w:eastAsia="ru-RU"/>
        </w:rPr>
        <w:lastRenderedPageBreak/>
        <w:pict>
          <v:shape id="Рисунок 13" o:spid="_x0000_i1063" type="#_x0000_t75" alt="26" style="width:283.65pt;height:3in;visibility:visible">
            <v:imagedata r:id="rId54" o:title=""/>
          </v:shape>
        </w:pict>
      </w:r>
    </w:p>
    <w:p w:rsidR="00F80E9C" w:rsidRPr="00D84C87" w:rsidRDefault="00F80E9C" w:rsidP="00A1068D">
      <w:pPr>
        <w:tabs>
          <w:tab w:val="left" w:pos="567"/>
        </w:tabs>
        <w:jc w:val="center"/>
        <w:rPr>
          <w:i/>
          <w:sz w:val="28"/>
          <w:szCs w:val="28"/>
        </w:rPr>
      </w:pPr>
    </w:p>
    <w:p w:rsidR="00F80E9C" w:rsidRPr="00D84C87" w:rsidRDefault="00F80E9C" w:rsidP="00023D89">
      <w:pPr>
        <w:tabs>
          <w:tab w:val="left" w:pos="567"/>
        </w:tabs>
        <w:jc w:val="center"/>
        <w:rPr>
          <w:rFonts w:ascii="Times New Roman" w:hAnsi="Times New Roman"/>
          <w:sz w:val="28"/>
          <w:szCs w:val="28"/>
        </w:rPr>
      </w:pPr>
      <w:r w:rsidRPr="00D84C87">
        <w:rPr>
          <w:rFonts w:ascii="Times New Roman" w:hAnsi="Times New Roman"/>
          <w:sz w:val="28"/>
          <w:szCs w:val="28"/>
        </w:rPr>
        <w:t>Рис.</w:t>
      </w:r>
      <w:r w:rsidR="005C4E7D">
        <w:rPr>
          <w:rFonts w:ascii="Times New Roman" w:hAnsi="Times New Roman"/>
          <w:sz w:val="28"/>
          <w:szCs w:val="28"/>
        </w:rPr>
        <w:t>34</w:t>
      </w:r>
      <w:r w:rsidR="00397E62">
        <w:rPr>
          <w:rFonts w:ascii="Times New Roman" w:hAnsi="Times New Roman"/>
          <w:sz w:val="28"/>
          <w:szCs w:val="28"/>
        </w:rPr>
        <w:t>.</w:t>
      </w:r>
      <w:r w:rsidRPr="00D84C87">
        <w:rPr>
          <w:rFonts w:ascii="Times New Roman" w:hAnsi="Times New Roman"/>
          <w:sz w:val="28"/>
          <w:szCs w:val="28"/>
        </w:rPr>
        <w:t xml:space="preserve"> Корпус вентиля в аксонометрии</w:t>
      </w:r>
    </w:p>
    <w:p w:rsidR="00F80E9C" w:rsidRPr="00D84C87" w:rsidRDefault="00F80E9C" w:rsidP="00023D89">
      <w:pPr>
        <w:tabs>
          <w:tab w:val="left" w:pos="567"/>
        </w:tabs>
        <w:spacing w:after="0"/>
        <w:jc w:val="center"/>
        <w:rPr>
          <w:rFonts w:ascii="Times New Roman" w:hAnsi="Times New Roman"/>
          <w:sz w:val="28"/>
          <w:szCs w:val="28"/>
        </w:rPr>
      </w:pPr>
      <w:r w:rsidRPr="00D84C87">
        <w:rPr>
          <w:rFonts w:ascii="Times New Roman" w:hAnsi="Times New Roman"/>
          <w:spacing w:val="4"/>
          <w:sz w:val="28"/>
          <w:szCs w:val="28"/>
        </w:rPr>
        <w:t>Завершающий этап построения аксонометрического изображения заключается в следующем:</w:t>
      </w:r>
    </w:p>
    <w:p w:rsidR="00F80E9C" w:rsidRPr="00D84C87" w:rsidRDefault="00F80E9C" w:rsidP="00023D89">
      <w:pPr>
        <w:tabs>
          <w:tab w:val="left" w:pos="567"/>
        </w:tabs>
        <w:spacing w:after="0"/>
        <w:ind w:firstLine="570"/>
        <w:jc w:val="both"/>
        <w:rPr>
          <w:rFonts w:ascii="Times New Roman" w:hAnsi="Times New Roman"/>
          <w:spacing w:val="4"/>
          <w:sz w:val="28"/>
          <w:szCs w:val="28"/>
        </w:rPr>
      </w:pPr>
      <w:r w:rsidRPr="00D84C87">
        <w:rPr>
          <w:rFonts w:ascii="Times New Roman" w:hAnsi="Times New Roman"/>
          <w:spacing w:val="4"/>
          <w:sz w:val="28"/>
          <w:szCs w:val="28"/>
        </w:rPr>
        <w:t>а) убираем с чертежа все дополнительные построения,</w:t>
      </w:r>
    </w:p>
    <w:p w:rsidR="00F80E9C" w:rsidRPr="00D84C87" w:rsidRDefault="00F80E9C" w:rsidP="00023D89">
      <w:pPr>
        <w:tabs>
          <w:tab w:val="left" w:pos="567"/>
        </w:tabs>
        <w:spacing w:after="0"/>
        <w:ind w:firstLine="570"/>
        <w:jc w:val="both"/>
        <w:rPr>
          <w:rFonts w:ascii="Times New Roman" w:hAnsi="Times New Roman"/>
          <w:spacing w:val="4"/>
          <w:sz w:val="28"/>
          <w:szCs w:val="28"/>
        </w:rPr>
      </w:pPr>
      <w:r w:rsidRPr="00D84C87">
        <w:rPr>
          <w:rFonts w:ascii="Times New Roman" w:hAnsi="Times New Roman"/>
          <w:spacing w:val="4"/>
          <w:sz w:val="28"/>
          <w:szCs w:val="28"/>
        </w:rPr>
        <w:t>б) производим обводку линий видимого контура,</w:t>
      </w:r>
    </w:p>
    <w:p w:rsidR="00F80E9C" w:rsidRPr="00D84C87" w:rsidRDefault="00F80E9C" w:rsidP="00023D89">
      <w:pPr>
        <w:tabs>
          <w:tab w:val="left" w:pos="567"/>
        </w:tabs>
        <w:spacing w:after="0"/>
        <w:ind w:firstLine="570"/>
        <w:jc w:val="both"/>
        <w:rPr>
          <w:rFonts w:ascii="Times New Roman" w:hAnsi="Times New Roman"/>
          <w:spacing w:val="4"/>
          <w:sz w:val="28"/>
          <w:szCs w:val="28"/>
        </w:rPr>
      </w:pPr>
      <w:r w:rsidRPr="00D84C87">
        <w:rPr>
          <w:rFonts w:ascii="Times New Roman" w:hAnsi="Times New Roman"/>
          <w:spacing w:val="4"/>
          <w:sz w:val="28"/>
          <w:szCs w:val="28"/>
        </w:rPr>
        <w:t>в) выполняем штриховку в сечениях</w:t>
      </w:r>
    </w:p>
    <w:p w:rsidR="00F80E9C" w:rsidRPr="00D84C87" w:rsidRDefault="00AF340B" w:rsidP="00A1068D">
      <w:pPr>
        <w:tabs>
          <w:tab w:val="left" w:pos="567"/>
        </w:tabs>
        <w:jc w:val="center"/>
        <w:rPr>
          <w:i/>
          <w:sz w:val="28"/>
          <w:szCs w:val="28"/>
        </w:rPr>
      </w:pPr>
      <w:r>
        <w:rPr>
          <w:noProof/>
        </w:rPr>
        <w:pict>
          <v:shape id="Рисунок 12" o:spid="_x0000_s1177" type="#_x0000_t75" alt="27" style="position:absolute;left:0;text-align:left;margin-left:116.65pt;margin-top:19.15pt;width:248.9pt;height:266.9pt;z-index:15;visibility:visible;mso-position-horizontal-relative:text;mso-position-vertical-relative:text">
            <v:imagedata r:id="rId55" o:title=""/>
          </v:shape>
        </w:pict>
      </w:r>
    </w:p>
    <w:p w:rsidR="00F80E9C" w:rsidRPr="00D84C87" w:rsidRDefault="00F80E9C" w:rsidP="00A1068D">
      <w:pPr>
        <w:tabs>
          <w:tab w:val="left" w:pos="567"/>
        </w:tabs>
        <w:jc w:val="center"/>
        <w:rPr>
          <w:i/>
          <w:sz w:val="28"/>
          <w:szCs w:val="28"/>
        </w:rPr>
      </w:pPr>
    </w:p>
    <w:p w:rsidR="00F80E9C" w:rsidRDefault="00F80E9C" w:rsidP="00A1068D">
      <w:pPr>
        <w:tabs>
          <w:tab w:val="left" w:pos="567"/>
        </w:tabs>
        <w:jc w:val="center"/>
        <w:rPr>
          <w:i/>
          <w:sz w:val="28"/>
          <w:szCs w:val="28"/>
        </w:rPr>
      </w:pPr>
    </w:p>
    <w:p w:rsidR="00023D89" w:rsidRDefault="00023D89" w:rsidP="00A1068D">
      <w:pPr>
        <w:tabs>
          <w:tab w:val="left" w:pos="567"/>
        </w:tabs>
        <w:jc w:val="center"/>
        <w:rPr>
          <w:i/>
          <w:sz w:val="28"/>
          <w:szCs w:val="28"/>
        </w:rPr>
      </w:pPr>
    </w:p>
    <w:p w:rsidR="00023D89" w:rsidRDefault="00023D89" w:rsidP="00A1068D">
      <w:pPr>
        <w:tabs>
          <w:tab w:val="left" w:pos="567"/>
        </w:tabs>
        <w:jc w:val="center"/>
        <w:rPr>
          <w:i/>
          <w:sz w:val="28"/>
          <w:szCs w:val="28"/>
        </w:rPr>
      </w:pPr>
    </w:p>
    <w:p w:rsidR="00023D89" w:rsidRDefault="00023D89" w:rsidP="00A1068D">
      <w:pPr>
        <w:tabs>
          <w:tab w:val="left" w:pos="567"/>
        </w:tabs>
        <w:jc w:val="center"/>
        <w:rPr>
          <w:i/>
          <w:sz w:val="28"/>
          <w:szCs w:val="28"/>
        </w:rPr>
      </w:pPr>
    </w:p>
    <w:p w:rsidR="00023D89" w:rsidRDefault="00023D89" w:rsidP="00A1068D">
      <w:pPr>
        <w:tabs>
          <w:tab w:val="left" w:pos="567"/>
        </w:tabs>
        <w:jc w:val="center"/>
        <w:rPr>
          <w:i/>
          <w:sz w:val="28"/>
          <w:szCs w:val="28"/>
        </w:rPr>
      </w:pPr>
    </w:p>
    <w:p w:rsidR="00023D89" w:rsidRDefault="00023D89" w:rsidP="00A1068D">
      <w:pPr>
        <w:tabs>
          <w:tab w:val="left" w:pos="567"/>
        </w:tabs>
        <w:jc w:val="center"/>
        <w:rPr>
          <w:i/>
          <w:sz w:val="28"/>
          <w:szCs w:val="28"/>
        </w:rPr>
      </w:pPr>
    </w:p>
    <w:p w:rsidR="00023D89" w:rsidRPr="00D84C87" w:rsidRDefault="00023D89" w:rsidP="00A1068D">
      <w:pPr>
        <w:tabs>
          <w:tab w:val="left" w:pos="567"/>
        </w:tabs>
        <w:jc w:val="center"/>
        <w:rPr>
          <w:i/>
          <w:sz w:val="28"/>
          <w:szCs w:val="28"/>
        </w:rPr>
      </w:pPr>
    </w:p>
    <w:p w:rsidR="006A7D44" w:rsidRDefault="006A7D44" w:rsidP="00DD7E61">
      <w:pPr>
        <w:tabs>
          <w:tab w:val="left" w:pos="567"/>
        </w:tabs>
        <w:jc w:val="center"/>
        <w:rPr>
          <w:rFonts w:ascii="Times New Roman" w:hAnsi="Times New Roman"/>
          <w:sz w:val="28"/>
          <w:szCs w:val="28"/>
        </w:rPr>
      </w:pPr>
    </w:p>
    <w:p w:rsidR="00F80E9C" w:rsidRPr="00D84C87" w:rsidRDefault="005C4E7D" w:rsidP="00DD7E61">
      <w:pPr>
        <w:tabs>
          <w:tab w:val="left" w:pos="567"/>
        </w:tabs>
        <w:jc w:val="center"/>
        <w:rPr>
          <w:rFonts w:ascii="Times New Roman" w:hAnsi="Times New Roman"/>
          <w:sz w:val="28"/>
          <w:szCs w:val="28"/>
        </w:rPr>
      </w:pPr>
      <w:r>
        <w:rPr>
          <w:rFonts w:ascii="Times New Roman" w:hAnsi="Times New Roman"/>
          <w:sz w:val="28"/>
          <w:szCs w:val="28"/>
        </w:rPr>
        <w:t>Рис. 35</w:t>
      </w:r>
      <w:r w:rsidR="00F80E9C" w:rsidRPr="00D84C87">
        <w:rPr>
          <w:rFonts w:ascii="Times New Roman" w:hAnsi="Times New Roman"/>
          <w:sz w:val="28"/>
          <w:szCs w:val="28"/>
        </w:rPr>
        <w:t>. Горизонтальный патрубок в ортогональном изображении и в аксонометрии</w:t>
      </w:r>
    </w:p>
    <w:p w:rsidR="00F80E9C" w:rsidRPr="00DD7E61" w:rsidRDefault="00F80E9C" w:rsidP="00DD7E61">
      <w:pPr>
        <w:spacing w:line="360" w:lineRule="auto"/>
        <w:jc w:val="right"/>
        <w:rPr>
          <w:rFonts w:ascii="Times New Roman" w:hAnsi="Times New Roman"/>
          <w:sz w:val="28"/>
          <w:szCs w:val="28"/>
        </w:rPr>
      </w:pPr>
      <w:r w:rsidRPr="00DD7E61">
        <w:rPr>
          <w:rFonts w:ascii="Times New Roman" w:hAnsi="Times New Roman"/>
          <w:sz w:val="28"/>
          <w:szCs w:val="28"/>
        </w:rPr>
        <w:lastRenderedPageBreak/>
        <w:t>Приложение</w:t>
      </w:r>
      <w:r>
        <w:rPr>
          <w:rFonts w:ascii="Times New Roman" w:hAnsi="Times New Roman"/>
          <w:sz w:val="28"/>
          <w:szCs w:val="28"/>
        </w:rPr>
        <w:t xml:space="preserve"> 1</w:t>
      </w:r>
    </w:p>
    <w:p w:rsidR="00F80E9C" w:rsidRPr="004B00A3" w:rsidRDefault="00F80E9C" w:rsidP="004B00A3">
      <w:pPr>
        <w:spacing w:line="360" w:lineRule="auto"/>
        <w:jc w:val="center"/>
        <w:rPr>
          <w:rFonts w:ascii="Times New Roman" w:hAnsi="Times New Roman"/>
          <w:b/>
          <w:sz w:val="28"/>
          <w:szCs w:val="28"/>
        </w:rPr>
      </w:pPr>
      <w:r>
        <w:rPr>
          <w:rFonts w:ascii="Times New Roman" w:hAnsi="Times New Roman"/>
          <w:b/>
          <w:sz w:val="28"/>
          <w:szCs w:val="28"/>
        </w:rPr>
        <w:t xml:space="preserve"> Примеры выполнения графических заданий</w:t>
      </w:r>
    </w:p>
    <w:p w:rsidR="00F80E9C" w:rsidRDefault="00DA7E5C" w:rsidP="002220A0">
      <w:pPr>
        <w:spacing w:line="360" w:lineRule="auto"/>
        <w:rPr>
          <w:rFonts w:ascii="Times New Roman" w:hAnsi="Times New Roman"/>
          <w:b/>
          <w:sz w:val="28"/>
          <w:szCs w:val="28"/>
          <w:u w:val="single"/>
        </w:rPr>
      </w:pPr>
      <w:r>
        <w:rPr>
          <w:rFonts w:ascii="Times New Roman" w:hAnsi="Times New Roman"/>
          <w:b/>
          <w:noProof/>
          <w:sz w:val="28"/>
          <w:szCs w:val="28"/>
          <w:u w:val="single"/>
          <w:lang w:eastAsia="ru-RU"/>
        </w:rPr>
        <w:pict>
          <v:shape id="_x0000_i1064" type="#_x0000_t75" style="width:453.7pt;height:641.05pt">
            <v:imagedata r:id="rId56" o:title="Безымянный1"/>
          </v:shape>
        </w:pict>
      </w:r>
    </w:p>
    <w:p w:rsidR="00F80E9C" w:rsidRDefault="00AF340B" w:rsidP="002220A0">
      <w:pPr>
        <w:spacing w:line="360" w:lineRule="auto"/>
        <w:rPr>
          <w:rFonts w:ascii="Times New Roman" w:hAnsi="Times New Roman"/>
          <w:b/>
          <w:noProof/>
          <w:sz w:val="28"/>
          <w:szCs w:val="28"/>
          <w:u w:val="single"/>
          <w:lang w:eastAsia="ru-RU"/>
        </w:rPr>
      </w:pPr>
      <w:r>
        <w:rPr>
          <w:noProof/>
        </w:rPr>
        <w:lastRenderedPageBreak/>
        <w:pict>
          <v:shape id="_x0000_s1182" type="#_x0000_t75" style="position:absolute;margin-left:9.8pt;margin-top:-2.25pt;width:480.9pt;height:339.6pt;z-index:19;mso-position-horizontal-relative:text;mso-position-vertical-relative:text">
            <v:imagedata r:id="rId57" o:title="Безымянный1"/>
          </v:shape>
        </w:pict>
      </w:r>
    </w:p>
    <w:p w:rsidR="00023D89" w:rsidRDefault="00023D89" w:rsidP="002220A0">
      <w:pPr>
        <w:spacing w:line="360" w:lineRule="auto"/>
        <w:rPr>
          <w:rFonts w:ascii="Times New Roman" w:hAnsi="Times New Roman"/>
          <w:b/>
          <w:noProof/>
          <w:sz w:val="28"/>
          <w:szCs w:val="28"/>
          <w:u w:val="single"/>
          <w:lang w:eastAsia="ru-RU"/>
        </w:rPr>
      </w:pPr>
    </w:p>
    <w:p w:rsidR="00023D89" w:rsidRDefault="00023D89" w:rsidP="002220A0">
      <w:pPr>
        <w:spacing w:line="360" w:lineRule="auto"/>
        <w:rPr>
          <w:rFonts w:ascii="Times New Roman" w:hAnsi="Times New Roman"/>
          <w:b/>
          <w:noProof/>
          <w:sz w:val="28"/>
          <w:szCs w:val="28"/>
          <w:u w:val="single"/>
          <w:lang w:eastAsia="ru-RU"/>
        </w:rPr>
      </w:pPr>
    </w:p>
    <w:p w:rsidR="00023D89" w:rsidRDefault="00023D89" w:rsidP="002220A0">
      <w:pPr>
        <w:spacing w:line="360" w:lineRule="auto"/>
        <w:rPr>
          <w:rFonts w:ascii="Times New Roman" w:hAnsi="Times New Roman"/>
          <w:b/>
          <w:sz w:val="28"/>
          <w:szCs w:val="28"/>
          <w:u w:val="single"/>
        </w:rPr>
      </w:pPr>
    </w:p>
    <w:p w:rsidR="00F80E9C" w:rsidRDefault="00F80E9C" w:rsidP="002220A0">
      <w:pPr>
        <w:spacing w:line="360" w:lineRule="auto"/>
        <w:rPr>
          <w:rFonts w:ascii="Times New Roman" w:hAnsi="Times New Roman"/>
          <w:b/>
          <w:sz w:val="28"/>
          <w:szCs w:val="28"/>
          <w:u w:val="single"/>
        </w:rPr>
      </w:pPr>
    </w:p>
    <w:p w:rsidR="00F80E9C" w:rsidRDefault="00F80E9C" w:rsidP="002220A0">
      <w:pPr>
        <w:spacing w:line="360" w:lineRule="auto"/>
        <w:rPr>
          <w:rFonts w:ascii="Times New Roman" w:hAnsi="Times New Roman"/>
          <w:b/>
          <w:sz w:val="28"/>
          <w:szCs w:val="28"/>
          <w:u w:val="single"/>
        </w:rPr>
      </w:pPr>
    </w:p>
    <w:p w:rsidR="00F80E9C" w:rsidRDefault="00F80E9C" w:rsidP="002220A0">
      <w:pPr>
        <w:spacing w:line="360" w:lineRule="auto"/>
        <w:rPr>
          <w:rFonts w:ascii="Times New Roman" w:hAnsi="Times New Roman"/>
          <w:b/>
          <w:sz w:val="28"/>
          <w:szCs w:val="28"/>
          <w:u w:val="single"/>
        </w:rPr>
      </w:pPr>
    </w:p>
    <w:p w:rsidR="00F80E9C" w:rsidRDefault="00F80E9C" w:rsidP="002220A0">
      <w:pPr>
        <w:spacing w:line="360" w:lineRule="auto"/>
        <w:rPr>
          <w:rFonts w:ascii="Times New Roman" w:hAnsi="Times New Roman"/>
          <w:b/>
          <w:sz w:val="28"/>
          <w:szCs w:val="28"/>
          <w:u w:val="single"/>
        </w:rPr>
      </w:pPr>
    </w:p>
    <w:p w:rsidR="00F80E9C" w:rsidRDefault="00F80E9C" w:rsidP="002220A0">
      <w:pPr>
        <w:spacing w:line="360" w:lineRule="auto"/>
        <w:rPr>
          <w:rFonts w:ascii="Times New Roman" w:hAnsi="Times New Roman"/>
          <w:b/>
          <w:sz w:val="28"/>
          <w:szCs w:val="28"/>
          <w:u w:val="single"/>
        </w:rPr>
      </w:pPr>
    </w:p>
    <w:p w:rsidR="00F80E9C" w:rsidRDefault="00F80E9C" w:rsidP="002220A0">
      <w:pPr>
        <w:spacing w:line="360" w:lineRule="auto"/>
        <w:rPr>
          <w:rFonts w:ascii="Times New Roman" w:hAnsi="Times New Roman"/>
          <w:b/>
          <w:sz w:val="28"/>
          <w:szCs w:val="28"/>
          <w:u w:val="single"/>
        </w:rPr>
      </w:pPr>
    </w:p>
    <w:p w:rsidR="00F80E9C" w:rsidRDefault="00AF340B" w:rsidP="002220A0">
      <w:pPr>
        <w:spacing w:line="360" w:lineRule="auto"/>
        <w:rPr>
          <w:rFonts w:ascii="Times New Roman" w:hAnsi="Times New Roman"/>
          <w:b/>
          <w:sz w:val="28"/>
          <w:szCs w:val="28"/>
          <w:u w:val="single"/>
        </w:rPr>
      </w:pPr>
      <w:r>
        <w:rPr>
          <w:noProof/>
        </w:rPr>
        <w:pict>
          <v:shape id="Рисунок 78" o:spid="_x0000_s1179" type="#_x0000_t75" style="position:absolute;margin-left:9.8pt;margin-top:21.55pt;width:480.9pt;height:336.45pt;z-index:16;visibility:visible;mso-position-horizontal-relative:text;mso-position-vertical-relative:text">
            <v:imagedata r:id="rId58" o:title=""/>
          </v:shape>
        </w:pict>
      </w:r>
    </w:p>
    <w:p w:rsidR="00F80E9C" w:rsidRPr="008D7B9D" w:rsidRDefault="00F80E9C" w:rsidP="009B5AB6">
      <w:pPr>
        <w:spacing w:line="360" w:lineRule="auto"/>
        <w:rPr>
          <w:rFonts w:ascii="Times New Roman" w:hAnsi="Times New Roman"/>
          <w:sz w:val="24"/>
          <w:szCs w:val="24"/>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AF340B" w:rsidP="00887642">
      <w:pPr>
        <w:spacing w:line="360" w:lineRule="auto"/>
        <w:jc w:val="center"/>
        <w:rPr>
          <w:rFonts w:ascii="Times New Roman" w:hAnsi="Times New Roman"/>
          <w:b/>
          <w:color w:val="000000"/>
          <w:sz w:val="28"/>
          <w:szCs w:val="28"/>
        </w:rPr>
      </w:pPr>
      <w:r>
        <w:rPr>
          <w:noProof/>
        </w:rPr>
        <w:lastRenderedPageBreak/>
        <w:pict>
          <v:shape id="Рисунок 80" o:spid="_x0000_s1181" type="#_x0000_t75" style="position:absolute;left:0;text-align:left;margin-left:-6.5pt;margin-top:-2.4pt;width:489.8pt;height:327.4pt;z-index:18;visibility:visible;mso-position-horizontal-relative:text;mso-position-vertical-relative:text">
            <v:imagedata r:id="rId59" o:title=""/>
          </v:shape>
        </w:pict>
      </w: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AF340B" w:rsidP="00887642">
      <w:pPr>
        <w:spacing w:line="360" w:lineRule="auto"/>
        <w:jc w:val="center"/>
        <w:rPr>
          <w:rFonts w:ascii="Times New Roman" w:hAnsi="Times New Roman"/>
          <w:b/>
          <w:color w:val="000000"/>
          <w:sz w:val="28"/>
          <w:szCs w:val="28"/>
        </w:rPr>
      </w:pPr>
      <w:r>
        <w:rPr>
          <w:noProof/>
        </w:rPr>
        <w:pict>
          <v:shape id="Рисунок 79" o:spid="_x0000_s1180" type="#_x0000_t75" style="position:absolute;left:0;text-align:left;margin-left:19.35pt;margin-top:20.45pt;width:460.2pt;height:314.9pt;z-index:17;visibility:visible;mso-position-horizontal-relative:text;mso-position-vertical-relative:text">
            <v:imagedata r:id="rId60" o:title=""/>
          </v:shape>
        </w:pict>
      </w: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887642">
      <w:pPr>
        <w:spacing w:line="360" w:lineRule="auto"/>
        <w:jc w:val="center"/>
        <w:rPr>
          <w:rFonts w:ascii="Times New Roman" w:hAnsi="Times New Roman"/>
          <w:b/>
          <w:color w:val="000000"/>
          <w:sz w:val="28"/>
          <w:szCs w:val="28"/>
        </w:rPr>
      </w:pPr>
    </w:p>
    <w:p w:rsidR="00023D89" w:rsidRDefault="00023D89" w:rsidP="00DA719A">
      <w:pPr>
        <w:spacing w:line="360" w:lineRule="auto"/>
        <w:rPr>
          <w:rFonts w:ascii="Times New Roman" w:hAnsi="Times New Roman"/>
          <w:b/>
          <w:color w:val="000000"/>
          <w:sz w:val="28"/>
          <w:szCs w:val="28"/>
        </w:rPr>
      </w:pPr>
    </w:p>
    <w:p w:rsidR="00DA719A" w:rsidRDefault="00DA719A" w:rsidP="00DA719A">
      <w:pPr>
        <w:jc w:val="right"/>
      </w:pPr>
      <w:r>
        <w:lastRenderedPageBreak/>
        <w:t>Приложение 2</w:t>
      </w:r>
    </w:p>
    <w:p w:rsidR="00DA719A" w:rsidRDefault="00DA719A" w:rsidP="00DA719A">
      <w:pPr>
        <w:spacing w:after="0" w:line="360" w:lineRule="auto"/>
        <w:ind w:firstLine="709"/>
        <w:rPr>
          <w:rFonts w:ascii="Times New Roman" w:hAnsi="Times New Roman"/>
          <w:color w:val="000000"/>
          <w:sz w:val="24"/>
          <w:szCs w:val="24"/>
        </w:rPr>
      </w:pPr>
      <w:r>
        <w:rPr>
          <w:rFonts w:ascii="Times New Roman" w:hAnsi="Times New Roman"/>
          <w:color w:val="000000"/>
          <w:sz w:val="24"/>
          <w:szCs w:val="24"/>
        </w:rPr>
        <w:t>Задание № 1. По</w:t>
      </w:r>
      <w:r w:rsidRPr="00C418CE">
        <w:rPr>
          <w:rFonts w:ascii="Times New Roman" w:hAnsi="Times New Roman"/>
          <w:color w:val="000000"/>
          <w:sz w:val="24"/>
          <w:szCs w:val="24"/>
        </w:rPr>
        <w:t xml:space="preserve"> </w:t>
      </w:r>
      <w:r>
        <w:rPr>
          <w:rFonts w:ascii="Times New Roman" w:hAnsi="Times New Roman"/>
          <w:color w:val="000000"/>
          <w:sz w:val="24"/>
          <w:szCs w:val="24"/>
        </w:rPr>
        <w:t xml:space="preserve">двум видам модели построить третий вид и  изометрию. </w:t>
      </w:r>
      <w:r w:rsidRPr="00513F1D">
        <w:rPr>
          <w:rFonts w:ascii="Times New Roman" w:hAnsi="Times New Roman"/>
          <w:color w:val="000000"/>
          <w:sz w:val="24"/>
          <w:szCs w:val="24"/>
        </w:rPr>
        <w:t xml:space="preserve">   </w:t>
      </w:r>
      <w:r>
        <w:rPr>
          <w:rFonts w:ascii="Times New Roman" w:hAnsi="Times New Roman"/>
          <w:color w:val="000000"/>
          <w:sz w:val="24"/>
          <w:szCs w:val="24"/>
        </w:rPr>
        <w:t>Проставить размеры.</w:t>
      </w:r>
      <w:r w:rsidRPr="00DA719A">
        <w:rPr>
          <w:rFonts w:ascii="Times New Roman" w:hAnsi="Times New Roman"/>
          <w:color w:val="000000"/>
          <w:sz w:val="24"/>
          <w:szCs w:val="24"/>
        </w:rPr>
        <w:t xml:space="preserve"> </w:t>
      </w:r>
    </w:p>
    <w:p w:rsidR="00E4369B" w:rsidRDefault="00DA7E5C" w:rsidP="00E4369B">
      <w:pPr>
        <w:spacing w:after="0" w:line="360" w:lineRule="auto"/>
        <w:rPr>
          <w:rFonts w:ascii="Times New Roman" w:hAnsi="Times New Roman"/>
          <w:color w:val="000000"/>
          <w:sz w:val="24"/>
          <w:szCs w:val="24"/>
        </w:rPr>
      </w:pPr>
      <w:r>
        <w:rPr>
          <w:rFonts w:ascii="Times New Roman" w:hAnsi="Times New Roman"/>
          <w:color w:val="000000"/>
          <w:sz w:val="24"/>
          <w:szCs w:val="24"/>
        </w:rPr>
        <w:pict>
          <v:shape id="_x0000_i1065" type="#_x0000_t75" style="width:452.8pt;height:316.65pt">
            <v:imagedata r:id="rId61" o:title="1500002"/>
          </v:shape>
        </w:pict>
      </w:r>
    </w:p>
    <w:p w:rsidR="00DA719A" w:rsidRDefault="00DA7E5C" w:rsidP="00E4369B">
      <w:pPr>
        <w:spacing w:after="0" w:line="360" w:lineRule="auto"/>
        <w:jc w:val="both"/>
        <w:rPr>
          <w:rFonts w:ascii="Times New Roman" w:hAnsi="Times New Roman"/>
          <w:color w:val="000000"/>
          <w:sz w:val="24"/>
          <w:szCs w:val="24"/>
        </w:rPr>
      </w:pPr>
      <w:r>
        <w:rPr>
          <w:rFonts w:ascii="Times New Roman" w:hAnsi="Times New Roman"/>
          <w:color w:val="000000"/>
          <w:sz w:val="24"/>
          <w:szCs w:val="24"/>
        </w:rPr>
        <w:pict>
          <v:shape id="_x0000_i1066" type="#_x0000_t75" style="width:452.8pt;height:314.9pt">
            <v:imagedata r:id="rId62" o:title="1500001"/>
          </v:shape>
        </w:pict>
      </w:r>
    </w:p>
    <w:p w:rsidR="00825C55" w:rsidRDefault="00DA7E5C" w:rsidP="00E4369B">
      <w:pPr>
        <w:tabs>
          <w:tab w:val="left" w:pos="3135"/>
        </w:tabs>
        <w:spacing w:line="360" w:lineRule="auto"/>
        <w:jc w:val="center"/>
        <w:rPr>
          <w:rFonts w:ascii="Times New Roman" w:hAnsi="Times New Roman"/>
          <w:color w:val="000000"/>
          <w:sz w:val="28"/>
          <w:szCs w:val="28"/>
        </w:rPr>
      </w:pPr>
      <w:r>
        <w:rPr>
          <w:rFonts w:ascii="Times New Roman" w:hAnsi="Times New Roman"/>
          <w:color w:val="000000"/>
          <w:sz w:val="28"/>
          <w:szCs w:val="28"/>
        </w:rPr>
        <w:lastRenderedPageBreak/>
        <w:pict>
          <v:shape id="_x0000_i1067" type="#_x0000_t75" style="width:481.45pt;height:336.6pt">
            <v:imagedata r:id="rId63" o:title="1500003"/>
          </v:shape>
        </w:pict>
      </w:r>
    </w:p>
    <w:p w:rsidR="00E4369B" w:rsidRDefault="00DA7E5C" w:rsidP="00E4369B">
      <w:pPr>
        <w:tabs>
          <w:tab w:val="left" w:pos="3135"/>
        </w:tabs>
        <w:spacing w:line="360" w:lineRule="auto"/>
        <w:jc w:val="center"/>
        <w:rPr>
          <w:rFonts w:ascii="Times New Roman" w:hAnsi="Times New Roman"/>
          <w:color w:val="000000"/>
          <w:sz w:val="28"/>
          <w:szCs w:val="28"/>
        </w:rPr>
      </w:pPr>
      <w:r>
        <w:rPr>
          <w:rFonts w:ascii="Times New Roman" w:hAnsi="Times New Roman"/>
          <w:color w:val="000000"/>
          <w:sz w:val="28"/>
          <w:szCs w:val="28"/>
        </w:rPr>
        <w:pict>
          <v:shape id="_x0000_i1068" type="#_x0000_t75" style="width:481.45pt;height:329.65pt">
            <v:imagedata r:id="rId64" o:title="1500006"/>
          </v:shape>
        </w:pict>
      </w:r>
    </w:p>
    <w:p w:rsidR="00825C55" w:rsidRDefault="00AF340B" w:rsidP="00E4369B">
      <w:pPr>
        <w:tabs>
          <w:tab w:val="left" w:pos="3135"/>
        </w:tabs>
        <w:spacing w:line="360" w:lineRule="auto"/>
        <w:jc w:val="center"/>
        <w:rPr>
          <w:rFonts w:ascii="Times New Roman" w:hAnsi="Times New Roman"/>
          <w:color w:val="000000"/>
          <w:sz w:val="28"/>
          <w:szCs w:val="28"/>
        </w:rPr>
      </w:pPr>
      <w:r>
        <w:rPr>
          <w:noProof/>
          <w:lang w:eastAsia="ru-RU"/>
        </w:rPr>
        <w:lastRenderedPageBreak/>
        <w:pict>
          <v:shape id="_x0000_s1098" type="#_x0000_t202" style="position:absolute;left:0;text-align:left;margin-left:289.2pt;margin-top:357.45pt;width:177pt;height:3.55pt;z-index:6;mso-position-horizontal-relative:text;mso-position-vertical-relative:text" strokecolor="white">
            <v:textbox style="mso-next-textbox:#_x0000_s1098">
              <w:txbxContent>
                <w:p w:rsidR="00826470" w:rsidRDefault="00826470" w:rsidP="00DD7E61">
                  <w:pPr>
                    <w:jc w:val="right"/>
                  </w:pPr>
                </w:p>
                <w:p w:rsidR="00826470" w:rsidRDefault="00826470" w:rsidP="00DD7E61">
                  <w:pPr>
                    <w:jc w:val="right"/>
                  </w:pPr>
                </w:p>
              </w:txbxContent>
            </v:textbox>
          </v:shape>
        </w:pict>
      </w:r>
      <w:r w:rsidR="00DA7E5C">
        <w:rPr>
          <w:rFonts w:ascii="Times New Roman" w:hAnsi="Times New Roman"/>
          <w:color w:val="000000"/>
          <w:sz w:val="28"/>
          <w:szCs w:val="28"/>
        </w:rPr>
        <w:pict>
          <v:shape id="_x0000_i1069" type="#_x0000_t75" style="width:481.45pt;height:342.65pt">
            <v:imagedata r:id="rId65" o:title="00185"/>
          </v:shape>
        </w:pict>
      </w:r>
    </w:p>
    <w:p w:rsidR="000A171B" w:rsidRDefault="00DA7E5C" w:rsidP="00E4369B">
      <w:pPr>
        <w:tabs>
          <w:tab w:val="left" w:pos="3135"/>
        </w:tabs>
        <w:spacing w:line="360" w:lineRule="auto"/>
        <w:jc w:val="center"/>
        <w:rPr>
          <w:rFonts w:ascii="Times New Roman" w:hAnsi="Times New Roman"/>
          <w:color w:val="000000"/>
          <w:sz w:val="28"/>
          <w:szCs w:val="28"/>
        </w:rPr>
      </w:pPr>
      <w:r>
        <w:rPr>
          <w:rFonts w:ascii="Times New Roman" w:hAnsi="Times New Roman"/>
          <w:color w:val="000000"/>
          <w:sz w:val="28"/>
          <w:szCs w:val="28"/>
        </w:rPr>
        <w:pict>
          <v:shape id="_x0000_i1070" type="#_x0000_t75" style="width:481.45pt;height:337.45pt">
            <v:imagedata r:id="rId66" o:title="1500007"/>
          </v:shape>
        </w:pict>
      </w:r>
    </w:p>
    <w:p w:rsidR="000A171B" w:rsidRDefault="000A171B" w:rsidP="000643FB">
      <w:pPr>
        <w:spacing w:line="360" w:lineRule="auto"/>
        <w:jc w:val="right"/>
        <w:rPr>
          <w:rFonts w:ascii="Times New Roman" w:hAnsi="Times New Roman"/>
          <w:color w:val="000000"/>
          <w:sz w:val="28"/>
          <w:szCs w:val="28"/>
        </w:rPr>
      </w:pPr>
    </w:p>
    <w:p w:rsidR="00783CDC" w:rsidRDefault="00783CDC" w:rsidP="000643FB">
      <w:pPr>
        <w:spacing w:line="360" w:lineRule="auto"/>
        <w:jc w:val="right"/>
        <w:rPr>
          <w:rFonts w:ascii="Times New Roman" w:hAnsi="Times New Roman"/>
          <w:color w:val="000000"/>
          <w:sz w:val="28"/>
          <w:szCs w:val="28"/>
        </w:rPr>
      </w:pPr>
      <w:r>
        <w:rPr>
          <w:rFonts w:ascii="Times New Roman" w:hAnsi="Times New Roman"/>
          <w:color w:val="000000"/>
          <w:sz w:val="28"/>
          <w:szCs w:val="28"/>
        </w:rPr>
        <w:t>Приложение 3</w:t>
      </w:r>
    </w:p>
    <w:p w:rsidR="00D93FDB" w:rsidRDefault="00D93FDB" w:rsidP="00D93FDB">
      <w:pPr>
        <w:spacing w:after="0" w:line="360" w:lineRule="auto"/>
        <w:ind w:firstLine="709"/>
        <w:rPr>
          <w:rFonts w:ascii="Times New Roman" w:hAnsi="Times New Roman"/>
          <w:color w:val="000000"/>
          <w:sz w:val="24"/>
          <w:szCs w:val="24"/>
        </w:rPr>
      </w:pPr>
      <w:r>
        <w:rPr>
          <w:rFonts w:ascii="Times New Roman" w:hAnsi="Times New Roman"/>
          <w:color w:val="000000"/>
          <w:sz w:val="24"/>
          <w:szCs w:val="24"/>
        </w:rPr>
        <w:t>Задание № 2. По двум видам детали выполнить аксонометрические проекции.</w:t>
      </w:r>
    </w:p>
    <w:p w:rsidR="004D5274" w:rsidRDefault="00DA7E5C" w:rsidP="004D5274">
      <w:pPr>
        <w:spacing w:after="0" w:line="360" w:lineRule="auto"/>
        <w:ind w:left="426"/>
        <w:rPr>
          <w:rFonts w:ascii="Times New Roman" w:hAnsi="Times New Roman"/>
          <w:color w:val="000000"/>
          <w:sz w:val="24"/>
          <w:szCs w:val="24"/>
        </w:rPr>
      </w:pPr>
      <w:r>
        <w:rPr>
          <w:rFonts w:ascii="Times New Roman" w:hAnsi="Times New Roman"/>
          <w:color w:val="000000"/>
          <w:sz w:val="24"/>
          <w:szCs w:val="24"/>
        </w:rPr>
        <w:pict>
          <v:shape id="_x0000_i1071" type="#_x0000_t75" style="width:453.7pt;height:319.25pt">
            <v:imagedata r:id="rId67" o:title="00189"/>
          </v:shape>
        </w:pict>
      </w:r>
    </w:p>
    <w:p w:rsidR="004D5274" w:rsidRDefault="004D5274" w:rsidP="004D5274">
      <w:pPr>
        <w:spacing w:after="0" w:line="360" w:lineRule="auto"/>
        <w:rPr>
          <w:rFonts w:ascii="Times New Roman" w:hAnsi="Times New Roman"/>
          <w:color w:val="000000"/>
          <w:sz w:val="24"/>
          <w:szCs w:val="24"/>
        </w:rPr>
      </w:pPr>
    </w:p>
    <w:p w:rsidR="00783CDC" w:rsidRDefault="00DA7E5C" w:rsidP="000643FB">
      <w:pPr>
        <w:spacing w:line="360" w:lineRule="auto"/>
        <w:jc w:val="right"/>
        <w:rPr>
          <w:rFonts w:ascii="Times New Roman" w:hAnsi="Times New Roman"/>
          <w:color w:val="000000"/>
          <w:sz w:val="28"/>
          <w:szCs w:val="28"/>
        </w:rPr>
      </w:pPr>
      <w:r>
        <w:rPr>
          <w:rFonts w:ascii="Times New Roman" w:hAnsi="Times New Roman"/>
          <w:color w:val="000000"/>
          <w:sz w:val="28"/>
          <w:szCs w:val="28"/>
        </w:rPr>
        <w:pict>
          <v:shape id="_x0000_i1072" type="#_x0000_t75" style="width:459.75pt;height:278.45pt">
            <v:imagedata r:id="rId68" o:title="00190"/>
          </v:shape>
        </w:pict>
      </w:r>
    </w:p>
    <w:p w:rsidR="00783CDC" w:rsidRDefault="00DA7E5C" w:rsidP="000643FB">
      <w:pPr>
        <w:spacing w:line="360" w:lineRule="auto"/>
        <w:jc w:val="right"/>
        <w:rPr>
          <w:rFonts w:ascii="Times New Roman" w:hAnsi="Times New Roman"/>
          <w:color w:val="000000"/>
          <w:sz w:val="28"/>
          <w:szCs w:val="28"/>
        </w:rPr>
      </w:pPr>
      <w:r>
        <w:rPr>
          <w:rFonts w:ascii="Times New Roman" w:hAnsi="Times New Roman"/>
          <w:color w:val="000000"/>
          <w:sz w:val="28"/>
          <w:szCs w:val="28"/>
        </w:rPr>
        <w:lastRenderedPageBreak/>
        <w:pict>
          <v:shape id="_x0000_i1073" type="#_x0000_t75" style="width:481.45pt;height:338.3pt">
            <v:imagedata r:id="rId69" o:title="00191"/>
          </v:shape>
        </w:pict>
      </w:r>
    </w:p>
    <w:p w:rsidR="004D5274" w:rsidRDefault="00DA7E5C" w:rsidP="000643FB">
      <w:pPr>
        <w:spacing w:line="360" w:lineRule="auto"/>
        <w:jc w:val="right"/>
        <w:rPr>
          <w:rFonts w:ascii="Times New Roman" w:hAnsi="Times New Roman"/>
          <w:color w:val="000000"/>
          <w:sz w:val="28"/>
          <w:szCs w:val="28"/>
        </w:rPr>
      </w:pPr>
      <w:r>
        <w:rPr>
          <w:rFonts w:ascii="Times New Roman" w:hAnsi="Times New Roman"/>
          <w:color w:val="000000"/>
          <w:sz w:val="28"/>
          <w:szCs w:val="28"/>
        </w:rPr>
        <w:pict>
          <v:shape id="_x0000_i1074" type="#_x0000_t75" style="width:481.45pt;height:313.15pt">
            <v:imagedata r:id="rId70" o:title="00192"/>
          </v:shape>
        </w:pict>
      </w:r>
    </w:p>
    <w:p w:rsidR="00783CDC" w:rsidRDefault="00783CDC" w:rsidP="000643FB">
      <w:pPr>
        <w:spacing w:line="360" w:lineRule="auto"/>
        <w:jc w:val="right"/>
        <w:rPr>
          <w:rFonts w:ascii="Times New Roman" w:hAnsi="Times New Roman"/>
          <w:color w:val="000000"/>
          <w:sz w:val="28"/>
          <w:szCs w:val="28"/>
        </w:rPr>
      </w:pPr>
    </w:p>
    <w:p w:rsidR="00783CDC" w:rsidRDefault="00DA7E5C" w:rsidP="000643FB">
      <w:pPr>
        <w:spacing w:line="360" w:lineRule="auto"/>
        <w:jc w:val="right"/>
        <w:rPr>
          <w:rFonts w:ascii="Times New Roman" w:hAnsi="Times New Roman"/>
          <w:color w:val="000000"/>
          <w:sz w:val="28"/>
          <w:szCs w:val="28"/>
        </w:rPr>
      </w:pPr>
      <w:r>
        <w:rPr>
          <w:rFonts w:ascii="Times New Roman" w:hAnsi="Times New Roman"/>
          <w:color w:val="000000"/>
          <w:sz w:val="28"/>
          <w:szCs w:val="28"/>
        </w:rPr>
        <w:lastRenderedPageBreak/>
        <w:pict>
          <v:shape id="_x0000_i1075" type="#_x0000_t75" style="width:481.45pt;height:345.25pt">
            <v:imagedata r:id="rId71" o:title="00193"/>
          </v:shape>
        </w:pict>
      </w:r>
    </w:p>
    <w:p w:rsidR="00FC2841" w:rsidRDefault="00DA7E5C" w:rsidP="000643FB">
      <w:pPr>
        <w:spacing w:line="360" w:lineRule="auto"/>
        <w:jc w:val="right"/>
        <w:rPr>
          <w:rFonts w:ascii="Times New Roman" w:hAnsi="Times New Roman"/>
          <w:color w:val="000000"/>
          <w:sz w:val="28"/>
          <w:szCs w:val="28"/>
        </w:rPr>
      </w:pPr>
      <w:r>
        <w:rPr>
          <w:rFonts w:ascii="Times New Roman" w:hAnsi="Times New Roman"/>
          <w:color w:val="000000"/>
          <w:sz w:val="28"/>
          <w:szCs w:val="28"/>
        </w:rPr>
        <w:pict>
          <v:shape id="_x0000_i1076" type="#_x0000_t75" style="width:481.45pt;height:307.1pt">
            <v:imagedata r:id="rId72" o:title="00194"/>
          </v:shape>
        </w:pict>
      </w:r>
    </w:p>
    <w:p w:rsidR="00FC2841" w:rsidRDefault="00FC2841" w:rsidP="000643FB">
      <w:pPr>
        <w:spacing w:line="360" w:lineRule="auto"/>
        <w:jc w:val="right"/>
        <w:rPr>
          <w:rFonts w:ascii="Times New Roman" w:hAnsi="Times New Roman"/>
          <w:color w:val="000000"/>
          <w:sz w:val="28"/>
          <w:szCs w:val="28"/>
        </w:rPr>
      </w:pPr>
    </w:p>
    <w:p w:rsidR="00FC2841" w:rsidRDefault="00DA7E5C" w:rsidP="00FC2841">
      <w:pPr>
        <w:spacing w:line="360" w:lineRule="auto"/>
        <w:jc w:val="right"/>
        <w:rPr>
          <w:rFonts w:ascii="Times New Roman" w:hAnsi="Times New Roman"/>
          <w:color w:val="000000"/>
          <w:sz w:val="28"/>
          <w:szCs w:val="28"/>
        </w:rPr>
      </w:pPr>
      <w:r>
        <w:rPr>
          <w:rFonts w:ascii="Times New Roman" w:hAnsi="Times New Roman"/>
          <w:color w:val="000000"/>
          <w:sz w:val="28"/>
          <w:szCs w:val="28"/>
        </w:rPr>
        <w:lastRenderedPageBreak/>
        <w:pict>
          <v:shape id="_x0000_i1077" type="#_x0000_t75" style="width:481.45pt;height:307.95pt">
            <v:imagedata r:id="rId73" o:title="00196"/>
          </v:shape>
        </w:pict>
      </w:r>
    </w:p>
    <w:p w:rsidR="00354403" w:rsidRDefault="00354403" w:rsidP="00FC2841">
      <w:pPr>
        <w:spacing w:line="360" w:lineRule="auto"/>
        <w:jc w:val="right"/>
        <w:rPr>
          <w:rFonts w:ascii="Times New Roman" w:hAnsi="Times New Roman"/>
          <w:color w:val="000000"/>
          <w:sz w:val="28"/>
          <w:szCs w:val="28"/>
        </w:rPr>
      </w:pPr>
    </w:p>
    <w:p w:rsidR="00783CDC" w:rsidRDefault="00DA7E5C" w:rsidP="000643FB">
      <w:pPr>
        <w:spacing w:line="360" w:lineRule="auto"/>
        <w:jc w:val="right"/>
        <w:rPr>
          <w:rFonts w:ascii="Times New Roman" w:hAnsi="Times New Roman"/>
          <w:color w:val="000000"/>
          <w:sz w:val="28"/>
          <w:szCs w:val="28"/>
        </w:rPr>
      </w:pPr>
      <w:r>
        <w:rPr>
          <w:rFonts w:ascii="Times New Roman" w:hAnsi="Times New Roman"/>
          <w:color w:val="000000"/>
          <w:sz w:val="28"/>
          <w:szCs w:val="28"/>
        </w:rPr>
        <w:pict>
          <v:shape id="_x0000_i1078" type="#_x0000_t75" style="width:481.45pt;height:308.8pt">
            <v:imagedata r:id="rId74" o:title="00195"/>
          </v:shape>
        </w:pict>
      </w:r>
    </w:p>
    <w:p w:rsidR="00783CDC" w:rsidRDefault="00783CDC" w:rsidP="00FC2841">
      <w:pPr>
        <w:spacing w:line="360" w:lineRule="auto"/>
        <w:rPr>
          <w:rFonts w:ascii="Times New Roman" w:hAnsi="Times New Roman"/>
          <w:color w:val="000000"/>
          <w:sz w:val="28"/>
          <w:szCs w:val="28"/>
        </w:rPr>
      </w:pPr>
    </w:p>
    <w:p w:rsidR="00312031" w:rsidRDefault="00312031" w:rsidP="00FC2841">
      <w:pPr>
        <w:spacing w:line="360" w:lineRule="auto"/>
        <w:rPr>
          <w:rFonts w:ascii="Times New Roman" w:hAnsi="Times New Roman"/>
          <w:color w:val="000000"/>
          <w:sz w:val="28"/>
          <w:szCs w:val="28"/>
        </w:rPr>
      </w:pPr>
    </w:p>
    <w:p w:rsidR="00F80E9C" w:rsidRDefault="00F80E9C" w:rsidP="000643FB">
      <w:pPr>
        <w:spacing w:line="360" w:lineRule="auto"/>
        <w:jc w:val="right"/>
        <w:rPr>
          <w:rFonts w:ascii="Times New Roman" w:hAnsi="Times New Roman"/>
          <w:color w:val="000000"/>
          <w:sz w:val="28"/>
          <w:szCs w:val="28"/>
        </w:rPr>
      </w:pPr>
      <w:r>
        <w:rPr>
          <w:rFonts w:ascii="Times New Roman" w:hAnsi="Times New Roman"/>
          <w:color w:val="000000"/>
          <w:sz w:val="28"/>
          <w:szCs w:val="28"/>
        </w:rPr>
        <w:t>Приложение</w:t>
      </w:r>
      <w:r w:rsidR="00D93FDB">
        <w:rPr>
          <w:rFonts w:ascii="Times New Roman" w:hAnsi="Times New Roman"/>
          <w:color w:val="000000"/>
          <w:sz w:val="28"/>
          <w:szCs w:val="28"/>
        </w:rPr>
        <w:t xml:space="preserve"> </w:t>
      </w:r>
      <w:r w:rsidRPr="00F73E14">
        <w:rPr>
          <w:rFonts w:ascii="Times New Roman" w:hAnsi="Times New Roman"/>
          <w:color w:val="000000"/>
          <w:sz w:val="28"/>
          <w:szCs w:val="28"/>
        </w:rPr>
        <w:t>4</w:t>
      </w:r>
    </w:p>
    <w:p w:rsidR="00354403" w:rsidRDefault="00D93FDB" w:rsidP="00354403">
      <w:pPr>
        <w:spacing w:after="0" w:line="360" w:lineRule="auto"/>
        <w:rPr>
          <w:rFonts w:ascii="Times New Roman" w:hAnsi="Times New Roman"/>
          <w:b/>
          <w:color w:val="000000"/>
          <w:sz w:val="28"/>
          <w:szCs w:val="28"/>
        </w:rPr>
      </w:pPr>
      <w:r>
        <w:rPr>
          <w:rFonts w:ascii="Times New Roman" w:hAnsi="Times New Roman"/>
          <w:color w:val="000000"/>
          <w:sz w:val="24"/>
          <w:szCs w:val="24"/>
        </w:rPr>
        <w:t xml:space="preserve">Задание № 3. По двум видам детали построить третий. Выполнить разрезы. Проставить размеры. Изобразить деталь в изометрии с вырезом четверти. </w:t>
      </w:r>
      <w:r w:rsidR="00DA7E5C">
        <w:rPr>
          <w:rFonts w:ascii="Times New Roman" w:hAnsi="Times New Roman"/>
          <w:b/>
          <w:color w:val="000000"/>
          <w:sz w:val="28"/>
          <w:szCs w:val="28"/>
        </w:rPr>
        <w:pict>
          <v:shape id="_x0000_i1079" type="#_x0000_t75" style="width:458.9pt;height:288.85pt">
            <v:imagedata r:id="rId75" o:title="00197"/>
          </v:shape>
        </w:pict>
      </w:r>
    </w:p>
    <w:p w:rsidR="00D93FDB" w:rsidRDefault="00DA7E5C" w:rsidP="00354403">
      <w:pPr>
        <w:spacing w:after="0" w:line="360" w:lineRule="auto"/>
        <w:rPr>
          <w:rFonts w:ascii="Times New Roman" w:hAnsi="Times New Roman"/>
          <w:b/>
          <w:color w:val="000000"/>
          <w:sz w:val="28"/>
          <w:szCs w:val="28"/>
        </w:rPr>
      </w:pPr>
      <w:r>
        <w:rPr>
          <w:rFonts w:ascii="Times New Roman" w:hAnsi="Times New Roman"/>
          <w:b/>
          <w:color w:val="000000"/>
          <w:sz w:val="28"/>
          <w:szCs w:val="28"/>
        </w:rPr>
        <w:pict>
          <v:shape id="_x0000_i1080" type="#_x0000_t75" style="width:459.75pt;height:291.45pt">
            <v:imagedata r:id="rId76" o:title="00198"/>
          </v:shape>
        </w:pict>
      </w:r>
    </w:p>
    <w:p w:rsidR="00354403" w:rsidRDefault="00DA7E5C" w:rsidP="00354403">
      <w:pPr>
        <w:spacing w:after="0" w:line="360" w:lineRule="auto"/>
        <w:rPr>
          <w:rFonts w:ascii="Times New Roman" w:hAnsi="Times New Roman"/>
          <w:b/>
          <w:color w:val="000000"/>
          <w:sz w:val="28"/>
          <w:szCs w:val="28"/>
        </w:rPr>
      </w:pPr>
      <w:r>
        <w:rPr>
          <w:rFonts w:ascii="Times New Roman" w:hAnsi="Times New Roman"/>
          <w:b/>
          <w:color w:val="000000"/>
          <w:sz w:val="28"/>
          <w:szCs w:val="28"/>
        </w:rPr>
        <w:lastRenderedPageBreak/>
        <w:pict>
          <v:shape id="_x0000_i1081" type="#_x0000_t75" style="width:481.45pt;height:339.2pt">
            <v:imagedata r:id="rId77" o:title="1500008"/>
          </v:shape>
        </w:pict>
      </w:r>
    </w:p>
    <w:p w:rsidR="00354403" w:rsidRDefault="00DA7E5C" w:rsidP="00354403">
      <w:pPr>
        <w:spacing w:after="0" w:line="360" w:lineRule="auto"/>
        <w:rPr>
          <w:rFonts w:ascii="Times New Roman" w:hAnsi="Times New Roman"/>
          <w:b/>
          <w:color w:val="000000"/>
          <w:sz w:val="28"/>
          <w:szCs w:val="28"/>
        </w:rPr>
      </w:pPr>
      <w:r>
        <w:rPr>
          <w:rFonts w:ascii="Times New Roman" w:hAnsi="Times New Roman"/>
          <w:b/>
          <w:color w:val="000000"/>
          <w:sz w:val="28"/>
          <w:szCs w:val="28"/>
        </w:rPr>
        <w:pict>
          <v:shape id="_x0000_i1082" type="#_x0000_t75" style="width:481.45pt;height:333.1pt">
            <v:imagedata r:id="rId78" o:title="001100"/>
          </v:shape>
        </w:pict>
      </w:r>
    </w:p>
    <w:p w:rsidR="00354403" w:rsidRDefault="00354403" w:rsidP="00354403">
      <w:pPr>
        <w:spacing w:line="360" w:lineRule="auto"/>
        <w:rPr>
          <w:rFonts w:ascii="Times New Roman" w:hAnsi="Times New Roman"/>
          <w:b/>
          <w:color w:val="000000"/>
          <w:sz w:val="28"/>
          <w:szCs w:val="28"/>
        </w:rPr>
      </w:pPr>
    </w:p>
    <w:p w:rsidR="00F80E9C" w:rsidRPr="00887642" w:rsidRDefault="00F80E9C" w:rsidP="00354403">
      <w:pPr>
        <w:spacing w:line="360" w:lineRule="auto"/>
        <w:jc w:val="center"/>
        <w:rPr>
          <w:rFonts w:ascii="Times New Roman" w:hAnsi="Times New Roman"/>
          <w:b/>
          <w:color w:val="000000"/>
          <w:sz w:val="28"/>
          <w:szCs w:val="28"/>
        </w:rPr>
      </w:pPr>
      <w:r>
        <w:rPr>
          <w:rFonts w:ascii="Times New Roman" w:hAnsi="Times New Roman"/>
          <w:b/>
          <w:color w:val="000000"/>
          <w:sz w:val="28"/>
          <w:szCs w:val="28"/>
        </w:rPr>
        <w:lastRenderedPageBreak/>
        <w:t xml:space="preserve">Список </w:t>
      </w:r>
      <w:r w:rsidR="006B0B3A">
        <w:rPr>
          <w:rFonts w:ascii="Times New Roman" w:hAnsi="Times New Roman"/>
          <w:b/>
          <w:color w:val="000000"/>
          <w:sz w:val="28"/>
          <w:szCs w:val="28"/>
        </w:rPr>
        <w:t xml:space="preserve">рекомендуемой </w:t>
      </w:r>
      <w:r>
        <w:rPr>
          <w:rFonts w:ascii="Times New Roman" w:hAnsi="Times New Roman"/>
          <w:b/>
          <w:color w:val="000000"/>
          <w:sz w:val="28"/>
          <w:szCs w:val="28"/>
        </w:rPr>
        <w:t>литературы</w:t>
      </w:r>
    </w:p>
    <w:p w:rsidR="00F80E9C" w:rsidRPr="00E15E3E" w:rsidRDefault="00F80E9C" w:rsidP="00D651A5">
      <w:pPr>
        <w:pStyle w:val="ae"/>
        <w:spacing w:line="360" w:lineRule="auto"/>
        <w:rPr>
          <w:color w:val="000000"/>
          <w:sz w:val="24"/>
          <w:szCs w:val="24"/>
        </w:rPr>
      </w:pPr>
      <w:r w:rsidRPr="00E15E3E">
        <w:rPr>
          <w:rFonts w:ascii="Tahoma" w:hAnsi="Tahoma" w:cs="Tahoma"/>
          <w:color w:val="000000"/>
          <w:sz w:val="24"/>
          <w:szCs w:val="24"/>
        </w:rPr>
        <w:t xml:space="preserve"> </w:t>
      </w:r>
    </w:p>
    <w:p w:rsidR="00D93FDB" w:rsidRDefault="002407B5" w:rsidP="002407B5">
      <w:pPr>
        <w:pStyle w:val="ae"/>
        <w:numPr>
          <w:ilvl w:val="0"/>
          <w:numId w:val="4"/>
        </w:numPr>
        <w:spacing w:line="360" w:lineRule="auto"/>
        <w:rPr>
          <w:rFonts w:ascii="Times New Roman" w:hAnsi="Times New Roman"/>
          <w:sz w:val="24"/>
          <w:szCs w:val="24"/>
        </w:rPr>
      </w:pPr>
      <w:r w:rsidRPr="002407B5">
        <w:rPr>
          <w:rFonts w:ascii="Times New Roman" w:hAnsi="Times New Roman"/>
          <w:sz w:val="24"/>
          <w:szCs w:val="24"/>
        </w:rPr>
        <w:t>Чекмарев А.А.: Учебник для немаш. спец. вузов / А.А.Чекмарев, 7-е изд, стер. – М.: Высшая школа.  2006 г. – 365 с.:ил.</w:t>
      </w:r>
    </w:p>
    <w:p w:rsidR="002407B5" w:rsidRPr="002407B5" w:rsidRDefault="002407B5" w:rsidP="00D93FDB">
      <w:pPr>
        <w:pStyle w:val="ae"/>
        <w:spacing w:line="360" w:lineRule="auto"/>
        <w:rPr>
          <w:rFonts w:ascii="Times New Roman" w:hAnsi="Times New Roman"/>
          <w:color w:val="000000"/>
          <w:sz w:val="24"/>
          <w:szCs w:val="24"/>
        </w:rPr>
      </w:pPr>
    </w:p>
    <w:p w:rsidR="00F80E9C" w:rsidRDefault="00F80E9C" w:rsidP="00D93FDB">
      <w:pPr>
        <w:pStyle w:val="ae"/>
        <w:numPr>
          <w:ilvl w:val="0"/>
          <w:numId w:val="4"/>
        </w:numPr>
        <w:spacing w:line="360" w:lineRule="auto"/>
        <w:rPr>
          <w:rFonts w:ascii="Times New Roman" w:hAnsi="Times New Roman"/>
          <w:color w:val="000000"/>
          <w:sz w:val="24"/>
          <w:szCs w:val="24"/>
        </w:rPr>
      </w:pPr>
      <w:r w:rsidRPr="00E15E3E">
        <w:rPr>
          <w:rFonts w:ascii="Times New Roman" w:hAnsi="Times New Roman"/>
          <w:color w:val="000000"/>
          <w:sz w:val="24"/>
          <w:szCs w:val="24"/>
        </w:rPr>
        <w:t>Боголюбов, С.К.Инженерная графика: Учебник для сред. спец. учеб. заведений по спец. техн. профиля/ С.К.Боголюбов.-3-е изд., испр. и доп.-М.: Машиностроение, 2000.-351с.</w:t>
      </w:r>
    </w:p>
    <w:p w:rsidR="00D93FDB" w:rsidRPr="00E15E3E" w:rsidRDefault="00D93FDB" w:rsidP="00D93FDB">
      <w:pPr>
        <w:pStyle w:val="ae"/>
        <w:spacing w:line="360" w:lineRule="auto"/>
        <w:ind w:left="0"/>
        <w:rPr>
          <w:rFonts w:ascii="Times New Roman" w:hAnsi="Times New Roman"/>
          <w:color w:val="000000"/>
          <w:sz w:val="24"/>
          <w:szCs w:val="24"/>
        </w:rPr>
      </w:pPr>
    </w:p>
    <w:p w:rsidR="00F80E9C" w:rsidRDefault="00F80E9C" w:rsidP="009B5AB6">
      <w:pPr>
        <w:pStyle w:val="ae"/>
        <w:numPr>
          <w:ilvl w:val="0"/>
          <w:numId w:val="4"/>
        </w:numPr>
        <w:spacing w:line="360" w:lineRule="auto"/>
        <w:rPr>
          <w:rFonts w:ascii="Times New Roman" w:hAnsi="Times New Roman"/>
          <w:color w:val="000000"/>
          <w:sz w:val="24"/>
          <w:szCs w:val="24"/>
        </w:rPr>
      </w:pPr>
      <w:r w:rsidRPr="00E15E3E">
        <w:rPr>
          <w:rFonts w:ascii="Times New Roman" w:hAnsi="Times New Roman"/>
          <w:color w:val="000000"/>
          <w:sz w:val="24"/>
          <w:szCs w:val="24"/>
        </w:rPr>
        <w:t>Левицкий, В.С.Машиностроительное черчение и автоматизация выполнения чертежей: учеб. для втузов/В.С.Левицкий.-6-е изд., перераб. и доп.; Гриф МО. - М.: Высш. шк., 2004.-435с.</w:t>
      </w:r>
    </w:p>
    <w:p w:rsidR="00D93FDB" w:rsidRPr="00E15E3E" w:rsidRDefault="00D93FDB" w:rsidP="00D93FDB">
      <w:pPr>
        <w:pStyle w:val="ae"/>
        <w:spacing w:line="360" w:lineRule="auto"/>
        <w:ind w:left="0"/>
        <w:rPr>
          <w:rFonts w:ascii="Times New Roman" w:hAnsi="Times New Roman"/>
          <w:color w:val="000000"/>
          <w:sz w:val="24"/>
          <w:szCs w:val="24"/>
        </w:rPr>
      </w:pPr>
    </w:p>
    <w:p w:rsidR="00D651A5" w:rsidRPr="00D93FDB" w:rsidRDefault="00AF340B" w:rsidP="00D651A5">
      <w:pPr>
        <w:pStyle w:val="ae"/>
        <w:numPr>
          <w:ilvl w:val="0"/>
          <w:numId w:val="4"/>
        </w:numPr>
        <w:spacing w:line="360" w:lineRule="auto"/>
        <w:rPr>
          <w:color w:val="000000"/>
          <w:sz w:val="24"/>
          <w:szCs w:val="24"/>
        </w:rPr>
      </w:pPr>
      <w:hyperlink r:id="rId79" w:history="1">
        <w:r w:rsidR="00D651A5" w:rsidRPr="00E15E3E">
          <w:rPr>
            <w:rStyle w:val="a8"/>
            <w:rFonts w:ascii="Times New Roman" w:hAnsi="Times New Roman"/>
            <w:color w:val="000000"/>
            <w:sz w:val="24"/>
            <w:szCs w:val="24"/>
            <w:u w:val="none"/>
          </w:rPr>
          <w:t>http://propro.ru/graphbook/eskd/eskd/GOST/2_317.htm</w:t>
        </w:r>
      </w:hyperlink>
    </w:p>
    <w:p w:rsidR="00D93FDB" w:rsidRPr="00E15E3E" w:rsidRDefault="00D93FDB" w:rsidP="00D93FDB">
      <w:pPr>
        <w:pStyle w:val="ae"/>
        <w:spacing w:line="360" w:lineRule="auto"/>
        <w:ind w:left="0"/>
        <w:rPr>
          <w:color w:val="000000"/>
          <w:sz w:val="24"/>
          <w:szCs w:val="24"/>
        </w:rPr>
      </w:pPr>
    </w:p>
    <w:p w:rsidR="00D651A5" w:rsidRPr="00D93FDB" w:rsidRDefault="00AF340B" w:rsidP="00D651A5">
      <w:pPr>
        <w:pStyle w:val="ae"/>
        <w:numPr>
          <w:ilvl w:val="0"/>
          <w:numId w:val="4"/>
        </w:numPr>
        <w:spacing w:line="360" w:lineRule="auto"/>
        <w:rPr>
          <w:color w:val="000000"/>
          <w:sz w:val="24"/>
          <w:szCs w:val="24"/>
        </w:rPr>
      </w:pPr>
      <w:hyperlink r:id="rId80" w:history="1">
        <w:r w:rsidR="00D651A5" w:rsidRPr="00E15E3E">
          <w:rPr>
            <w:rStyle w:val="a8"/>
            <w:rFonts w:ascii="Times New Roman" w:hAnsi="Times New Roman"/>
            <w:color w:val="000000"/>
            <w:sz w:val="24"/>
            <w:szCs w:val="24"/>
            <w:u w:val="none"/>
          </w:rPr>
          <w:t>http://ru.wikipedia.org/wiki</w:t>
        </w:r>
      </w:hyperlink>
    </w:p>
    <w:p w:rsidR="00D93FDB" w:rsidRPr="00E15E3E" w:rsidRDefault="00D93FDB" w:rsidP="00D93FDB">
      <w:pPr>
        <w:pStyle w:val="ae"/>
        <w:spacing w:line="360" w:lineRule="auto"/>
        <w:ind w:left="360"/>
        <w:rPr>
          <w:color w:val="000000"/>
          <w:sz w:val="24"/>
          <w:szCs w:val="24"/>
        </w:rPr>
      </w:pPr>
    </w:p>
    <w:p w:rsidR="00D651A5" w:rsidRPr="00D93FDB" w:rsidRDefault="00AF340B" w:rsidP="00D651A5">
      <w:pPr>
        <w:pStyle w:val="ae"/>
        <w:numPr>
          <w:ilvl w:val="0"/>
          <w:numId w:val="4"/>
        </w:numPr>
        <w:spacing w:line="360" w:lineRule="auto"/>
        <w:rPr>
          <w:color w:val="000000"/>
          <w:sz w:val="24"/>
          <w:szCs w:val="24"/>
        </w:rPr>
      </w:pPr>
      <w:hyperlink r:id="rId81" w:history="1">
        <w:r w:rsidR="00D651A5" w:rsidRPr="00E15E3E">
          <w:rPr>
            <w:rStyle w:val="a8"/>
            <w:rFonts w:ascii="Times New Roman" w:hAnsi="Times New Roman"/>
            <w:color w:val="000000"/>
            <w:sz w:val="24"/>
            <w:szCs w:val="24"/>
            <w:u w:val="none"/>
          </w:rPr>
          <w:t>http://graphics.distant.ru/nachgeom/11-2.html</w:t>
        </w:r>
      </w:hyperlink>
    </w:p>
    <w:p w:rsidR="00D93FDB" w:rsidRPr="00E15E3E" w:rsidRDefault="00D93FDB" w:rsidP="00D93FDB">
      <w:pPr>
        <w:pStyle w:val="ae"/>
        <w:spacing w:line="360" w:lineRule="auto"/>
        <w:ind w:left="0"/>
        <w:rPr>
          <w:color w:val="000000"/>
          <w:sz w:val="24"/>
          <w:szCs w:val="24"/>
        </w:rPr>
      </w:pPr>
    </w:p>
    <w:p w:rsidR="00D651A5" w:rsidRPr="00E15E3E" w:rsidRDefault="00AF340B" w:rsidP="00D651A5">
      <w:pPr>
        <w:pStyle w:val="ae"/>
        <w:numPr>
          <w:ilvl w:val="0"/>
          <w:numId w:val="4"/>
        </w:numPr>
        <w:spacing w:line="360" w:lineRule="auto"/>
        <w:rPr>
          <w:color w:val="000000"/>
          <w:sz w:val="24"/>
          <w:szCs w:val="24"/>
        </w:rPr>
      </w:pPr>
      <w:hyperlink r:id="rId82" w:history="1">
        <w:r w:rsidR="00D651A5" w:rsidRPr="00E15E3E">
          <w:rPr>
            <w:rStyle w:val="a8"/>
            <w:rFonts w:ascii="Times New Roman" w:hAnsi="Times New Roman"/>
            <w:color w:val="000000"/>
            <w:sz w:val="24"/>
            <w:szCs w:val="24"/>
            <w:u w:val="none"/>
          </w:rPr>
          <w:t>http://edu.dvgups.ru/METDOC/ENF/NACHGEOM/ING_GRAF/METOD/AKS_PROEK/Voronkina_3.htm</w:t>
        </w:r>
      </w:hyperlink>
      <w:r w:rsidR="00D651A5" w:rsidRPr="00E15E3E">
        <w:rPr>
          <w:rFonts w:ascii="Tahoma" w:hAnsi="Tahoma" w:cs="Tahoma"/>
          <w:color w:val="000000"/>
          <w:sz w:val="24"/>
          <w:szCs w:val="24"/>
        </w:rPr>
        <w:t xml:space="preserve"> </w:t>
      </w:r>
    </w:p>
    <w:p w:rsidR="00F80E9C" w:rsidRDefault="00F80E9C" w:rsidP="009B5AB6">
      <w:pPr>
        <w:spacing w:line="360" w:lineRule="auto"/>
        <w:rPr>
          <w:rFonts w:ascii="Times New Roman" w:hAnsi="Times New Roman"/>
          <w:sz w:val="24"/>
          <w:szCs w:val="24"/>
        </w:rPr>
      </w:pPr>
    </w:p>
    <w:p w:rsidR="00F80E9C" w:rsidRDefault="00F80E9C" w:rsidP="009B5AB6">
      <w:pPr>
        <w:spacing w:line="360" w:lineRule="auto"/>
        <w:rPr>
          <w:rFonts w:ascii="Times New Roman" w:hAnsi="Times New Roman"/>
          <w:sz w:val="24"/>
          <w:szCs w:val="24"/>
        </w:rPr>
      </w:pPr>
    </w:p>
    <w:p w:rsidR="00F80E9C" w:rsidRPr="00E15E3E" w:rsidRDefault="00F80E9C" w:rsidP="009B5AB6">
      <w:pPr>
        <w:spacing w:line="360" w:lineRule="auto"/>
        <w:rPr>
          <w:rFonts w:ascii="Times New Roman" w:hAnsi="Times New Roman"/>
          <w:sz w:val="24"/>
          <w:szCs w:val="24"/>
        </w:rPr>
      </w:pPr>
    </w:p>
    <w:p w:rsidR="00F80E9C" w:rsidRDefault="00F80E9C" w:rsidP="004B4E54">
      <w:pPr>
        <w:spacing w:line="360" w:lineRule="auto"/>
        <w:rPr>
          <w:rFonts w:ascii="Times New Roman" w:hAnsi="Times New Roman"/>
          <w:b/>
          <w:sz w:val="28"/>
          <w:szCs w:val="28"/>
        </w:rPr>
      </w:pPr>
    </w:p>
    <w:p w:rsidR="00F80E9C" w:rsidRDefault="00F80E9C" w:rsidP="004B4E54">
      <w:pPr>
        <w:spacing w:line="360" w:lineRule="auto"/>
        <w:rPr>
          <w:rFonts w:ascii="Times New Roman" w:hAnsi="Times New Roman"/>
          <w:b/>
          <w:sz w:val="28"/>
          <w:szCs w:val="28"/>
        </w:rPr>
      </w:pPr>
    </w:p>
    <w:p w:rsidR="00F80E9C" w:rsidRDefault="00F80E9C" w:rsidP="004B4E54">
      <w:pPr>
        <w:spacing w:line="360" w:lineRule="auto"/>
        <w:rPr>
          <w:rFonts w:ascii="Times New Roman" w:hAnsi="Times New Roman"/>
          <w:b/>
          <w:sz w:val="28"/>
          <w:szCs w:val="28"/>
        </w:rPr>
      </w:pPr>
    </w:p>
    <w:p w:rsidR="00F80E9C" w:rsidRDefault="00F80E9C" w:rsidP="004B4E54">
      <w:pPr>
        <w:spacing w:line="360" w:lineRule="auto"/>
        <w:rPr>
          <w:rFonts w:ascii="Times New Roman" w:hAnsi="Times New Roman"/>
          <w:b/>
          <w:sz w:val="28"/>
          <w:szCs w:val="28"/>
        </w:rPr>
      </w:pPr>
    </w:p>
    <w:p w:rsidR="00F80E9C" w:rsidRDefault="00F80E9C" w:rsidP="004B4E54">
      <w:pPr>
        <w:spacing w:line="360" w:lineRule="auto"/>
        <w:rPr>
          <w:rFonts w:ascii="Times New Roman" w:hAnsi="Times New Roman"/>
          <w:b/>
          <w:sz w:val="28"/>
          <w:szCs w:val="28"/>
        </w:rPr>
      </w:pPr>
    </w:p>
    <w:p w:rsidR="00F80E9C" w:rsidRPr="005D6998" w:rsidRDefault="00F80E9C" w:rsidP="00AC36F0">
      <w:pPr>
        <w:tabs>
          <w:tab w:val="left" w:pos="5985"/>
        </w:tabs>
        <w:spacing w:line="240" w:lineRule="auto"/>
        <w:jc w:val="center"/>
        <w:rPr>
          <w:rFonts w:ascii="Times New Roman" w:hAnsi="Times New Roman"/>
          <w:i/>
          <w:sz w:val="28"/>
          <w:szCs w:val="28"/>
        </w:rPr>
      </w:pPr>
      <w:r w:rsidRPr="005D6998">
        <w:rPr>
          <w:rFonts w:ascii="Times New Roman" w:hAnsi="Times New Roman"/>
          <w:i/>
          <w:sz w:val="28"/>
          <w:szCs w:val="28"/>
        </w:rPr>
        <w:lastRenderedPageBreak/>
        <w:t>Учебное издание</w:t>
      </w:r>
    </w:p>
    <w:p w:rsidR="00F80E9C" w:rsidRPr="005D6998" w:rsidRDefault="00F80E9C" w:rsidP="00AC36F0">
      <w:pPr>
        <w:tabs>
          <w:tab w:val="left" w:pos="5985"/>
        </w:tabs>
        <w:spacing w:line="240" w:lineRule="auto"/>
        <w:jc w:val="center"/>
        <w:rPr>
          <w:rFonts w:ascii="Times New Roman" w:hAnsi="Times New Roman"/>
          <w:i/>
          <w:sz w:val="28"/>
          <w:szCs w:val="28"/>
        </w:rPr>
      </w:pPr>
    </w:p>
    <w:p w:rsidR="00F80E9C" w:rsidRPr="005D6998" w:rsidRDefault="00F80E9C" w:rsidP="00AC36F0">
      <w:pPr>
        <w:tabs>
          <w:tab w:val="left" w:pos="5985"/>
        </w:tabs>
        <w:spacing w:line="240" w:lineRule="auto"/>
        <w:jc w:val="center"/>
        <w:rPr>
          <w:rFonts w:ascii="Times New Roman" w:hAnsi="Times New Roman"/>
          <w:i/>
          <w:sz w:val="28"/>
          <w:szCs w:val="28"/>
        </w:rPr>
      </w:pPr>
    </w:p>
    <w:p w:rsidR="00F80E9C" w:rsidRPr="005D6998" w:rsidRDefault="00F80E9C" w:rsidP="00AC36F0">
      <w:pPr>
        <w:tabs>
          <w:tab w:val="left" w:pos="5985"/>
        </w:tabs>
        <w:spacing w:line="240" w:lineRule="auto"/>
        <w:jc w:val="center"/>
        <w:rPr>
          <w:rFonts w:ascii="Times New Roman" w:hAnsi="Times New Roman"/>
          <w:i/>
          <w:sz w:val="28"/>
          <w:szCs w:val="28"/>
        </w:rPr>
      </w:pPr>
    </w:p>
    <w:p w:rsidR="00F80E9C" w:rsidRPr="005D6998" w:rsidRDefault="00F80E9C" w:rsidP="00AC36F0">
      <w:pPr>
        <w:tabs>
          <w:tab w:val="left" w:pos="5985"/>
        </w:tabs>
        <w:spacing w:line="240" w:lineRule="auto"/>
        <w:rPr>
          <w:rFonts w:ascii="Times New Roman" w:hAnsi="Times New Roman"/>
          <w:sz w:val="28"/>
          <w:szCs w:val="28"/>
        </w:rPr>
      </w:pPr>
    </w:p>
    <w:p w:rsidR="00F80E9C" w:rsidRPr="005D6998" w:rsidRDefault="00F80E9C" w:rsidP="00AC36F0">
      <w:pPr>
        <w:tabs>
          <w:tab w:val="left" w:pos="5985"/>
        </w:tabs>
        <w:spacing w:line="240" w:lineRule="auto"/>
        <w:jc w:val="center"/>
        <w:rPr>
          <w:rFonts w:ascii="Times New Roman" w:hAnsi="Times New Roman"/>
          <w:sz w:val="28"/>
          <w:szCs w:val="28"/>
        </w:rPr>
      </w:pPr>
    </w:p>
    <w:p w:rsidR="00F80E9C" w:rsidRPr="005D6998" w:rsidRDefault="00F80E9C" w:rsidP="00AC36F0">
      <w:pPr>
        <w:tabs>
          <w:tab w:val="left" w:pos="5985"/>
        </w:tabs>
        <w:spacing w:line="240" w:lineRule="auto"/>
        <w:jc w:val="center"/>
        <w:rPr>
          <w:rFonts w:ascii="Times New Roman" w:hAnsi="Times New Roman"/>
          <w:b/>
          <w:sz w:val="28"/>
          <w:szCs w:val="28"/>
        </w:rPr>
      </w:pPr>
      <w:r w:rsidRPr="005D6998">
        <w:rPr>
          <w:rFonts w:ascii="Times New Roman" w:hAnsi="Times New Roman"/>
          <w:sz w:val="28"/>
          <w:szCs w:val="28"/>
        </w:rPr>
        <w:t xml:space="preserve">Составитель </w:t>
      </w:r>
      <w:r w:rsidRPr="005D6998">
        <w:rPr>
          <w:rFonts w:ascii="Times New Roman" w:hAnsi="Times New Roman"/>
          <w:b/>
          <w:sz w:val="28"/>
          <w:szCs w:val="28"/>
        </w:rPr>
        <w:t>Волжанова Ольга Алексеевна</w:t>
      </w:r>
    </w:p>
    <w:p w:rsidR="00F80E9C" w:rsidRPr="005D6998" w:rsidRDefault="00F80E9C" w:rsidP="00AC36F0">
      <w:pPr>
        <w:tabs>
          <w:tab w:val="left" w:pos="5985"/>
        </w:tabs>
        <w:spacing w:line="240" w:lineRule="auto"/>
        <w:jc w:val="center"/>
        <w:rPr>
          <w:rFonts w:ascii="Times New Roman" w:hAnsi="Times New Roman"/>
          <w:b/>
          <w:sz w:val="28"/>
          <w:szCs w:val="28"/>
        </w:rPr>
      </w:pPr>
    </w:p>
    <w:p w:rsidR="00F80E9C" w:rsidRDefault="00F80E9C" w:rsidP="00AC36F0">
      <w:pPr>
        <w:tabs>
          <w:tab w:val="left" w:pos="5985"/>
        </w:tabs>
        <w:spacing w:line="240" w:lineRule="auto"/>
        <w:jc w:val="center"/>
        <w:rPr>
          <w:rFonts w:ascii="Times New Roman" w:hAnsi="Times New Roman"/>
          <w:b/>
          <w:sz w:val="28"/>
          <w:szCs w:val="28"/>
        </w:rPr>
      </w:pPr>
      <w:r>
        <w:rPr>
          <w:rFonts w:ascii="Times New Roman" w:hAnsi="Times New Roman"/>
          <w:b/>
          <w:sz w:val="28"/>
          <w:szCs w:val="28"/>
        </w:rPr>
        <w:t>АКСОНОМЕТРИЧЕСКИЕ ПРОЕКЦИИ</w:t>
      </w:r>
    </w:p>
    <w:p w:rsidR="00F80E9C" w:rsidRPr="005D6998" w:rsidRDefault="00F80E9C" w:rsidP="00AC36F0">
      <w:pPr>
        <w:tabs>
          <w:tab w:val="left" w:pos="5985"/>
        </w:tabs>
        <w:spacing w:line="240" w:lineRule="auto"/>
        <w:jc w:val="center"/>
        <w:rPr>
          <w:rFonts w:ascii="Times New Roman" w:hAnsi="Times New Roman"/>
          <w:sz w:val="28"/>
          <w:szCs w:val="28"/>
        </w:rPr>
      </w:pPr>
      <w:r w:rsidRPr="005D6998">
        <w:rPr>
          <w:rFonts w:ascii="Times New Roman" w:hAnsi="Times New Roman"/>
          <w:sz w:val="28"/>
          <w:szCs w:val="28"/>
        </w:rPr>
        <w:t>Учебно-методическое пособие</w:t>
      </w:r>
    </w:p>
    <w:p w:rsidR="00F80E9C" w:rsidRPr="005D6998" w:rsidRDefault="00F80E9C" w:rsidP="00AC36F0">
      <w:pPr>
        <w:tabs>
          <w:tab w:val="left" w:pos="5985"/>
        </w:tabs>
        <w:spacing w:line="240" w:lineRule="auto"/>
        <w:jc w:val="center"/>
        <w:rPr>
          <w:rFonts w:ascii="Times New Roman" w:hAnsi="Times New Roman"/>
          <w:sz w:val="28"/>
          <w:szCs w:val="28"/>
        </w:rPr>
      </w:pPr>
    </w:p>
    <w:p w:rsidR="00F80E9C" w:rsidRPr="005D6998" w:rsidRDefault="00F80E9C" w:rsidP="00AC36F0">
      <w:pPr>
        <w:tabs>
          <w:tab w:val="left" w:pos="5985"/>
        </w:tabs>
        <w:spacing w:line="240" w:lineRule="auto"/>
        <w:rPr>
          <w:rFonts w:ascii="Times New Roman" w:hAnsi="Times New Roman"/>
          <w:i/>
          <w:sz w:val="28"/>
          <w:szCs w:val="28"/>
        </w:rPr>
      </w:pPr>
    </w:p>
    <w:p w:rsidR="00F80E9C" w:rsidRPr="005D6998" w:rsidRDefault="00F80E9C" w:rsidP="00AC36F0">
      <w:pPr>
        <w:tabs>
          <w:tab w:val="left" w:pos="5985"/>
        </w:tabs>
        <w:spacing w:line="240" w:lineRule="auto"/>
        <w:jc w:val="center"/>
        <w:rPr>
          <w:rFonts w:ascii="Times New Roman" w:hAnsi="Times New Roman"/>
          <w:i/>
          <w:sz w:val="28"/>
          <w:szCs w:val="28"/>
        </w:rPr>
      </w:pPr>
    </w:p>
    <w:p w:rsidR="00F80E9C" w:rsidRPr="005D6998" w:rsidRDefault="00F80E9C" w:rsidP="00AC36F0">
      <w:pPr>
        <w:tabs>
          <w:tab w:val="left" w:pos="5985"/>
        </w:tabs>
        <w:spacing w:line="240" w:lineRule="auto"/>
        <w:jc w:val="center"/>
        <w:rPr>
          <w:rFonts w:ascii="Times New Roman" w:hAnsi="Times New Roman"/>
          <w:i/>
          <w:sz w:val="28"/>
          <w:szCs w:val="28"/>
        </w:rPr>
      </w:pPr>
    </w:p>
    <w:p w:rsidR="00F80E9C" w:rsidRDefault="00F80E9C" w:rsidP="00AC36F0">
      <w:pPr>
        <w:tabs>
          <w:tab w:val="left" w:pos="5985"/>
        </w:tabs>
        <w:spacing w:line="240" w:lineRule="auto"/>
        <w:jc w:val="center"/>
        <w:rPr>
          <w:rFonts w:ascii="Times New Roman" w:hAnsi="Times New Roman"/>
          <w:i/>
          <w:sz w:val="28"/>
          <w:szCs w:val="28"/>
        </w:rPr>
      </w:pPr>
    </w:p>
    <w:p w:rsidR="00F80E9C" w:rsidRDefault="00F80E9C" w:rsidP="00AC36F0">
      <w:pPr>
        <w:tabs>
          <w:tab w:val="left" w:pos="5985"/>
        </w:tabs>
        <w:spacing w:line="240" w:lineRule="auto"/>
        <w:jc w:val="center"/>
        <w:rPr>
          <w:rFonts w:ascii="Times New Roman" w:hAnsi="Times New Roman"/>
          <w:i/>
          <w:sz w:val="28"/>
          <w:szCs w:val="28"/>
        </w:rPr>
      </w:pPr>
    </w:p>
    <w:p w:rsidR="00F80E9C" w:rsidRPr="005D6998" w:rsidRDefault="00F80E9C" w:rsidP="00AC36F0">
      <w:pPr>
        <w:tabs>
          <w:tab w:val="left" w:pos="5985"/>
        </w:tabs>
        <w:spacing w:line="240" w:lineRule="auto"/>
        <w:jc w:val="center"/>
        <w:rPr>
          <w:rFonts w:ascii="Times New Roman" w:hAnsi="Times New Roman"/>
          <w:i/>
          <w:sz w:val="28"/>
          <w:szCs w:val="28"/>
        </w:rPr>
      </w:pPr>
    </w:p>
    <w:p w:rsidR="00F80E9C" w:rsidRPr="005D6998" w:rsidRDefault="00F80E9C" w:rsidP="00AC36F0">
      <w:pPr>
        <w:tabs>
          <w:tab w:val="left" w:pos="5985"/>
        </w:tabs>
        <w:spacing w:line="240" w:lineRule="auto"/>
        <w:jc w:val="center"/>
        <w:rPr>
          <w:rFonts w:ascii="Times New Roman" w:hAnsi="Times New Roman"/>
          <w:i/>
          <w:sz w:val="28"/>
          <w:szCs w:val="28"/>
        </w:rPr>
      </w:pPr>
    </w:p>
    <w:p w:rsidR="00F80E9C" w:rsidRPr="005D6998" w:rsidRDefault="00F80E9C" w:rsidP="00D93FDB">
      <w:pPr>
        <w:tabs>
          <w:tab w:val="left" w:pos="5985"/>
        </w:tabs>
        <w:spacing w:line="240" w:lineRule="auto"/>
        <w:jc w:val="center"/>
        <w:rPr>
          <w:rFonts w:ascii="Times New Roman" w:hAnsi="Times New Roman"/>
          <w:i/>
          <w:sz w:val="28"/>
          <w:szCs w:val="28"/>
        </w:rPr>
      </w:pPr>
    </w:p>
    <w:p w:rsidR="00F80E9C" w:rsidRPr="005D6998" w:rsidRDefault="00F80E9C" w:rsidP="00D93FDB">
      <w:pPr>
        <w:tabs>
          <w:tab w:val="left" w:pos="5985"/>
        </w:tabs>
        <w:spacing w:after="0" w:line="240" w:lineRule="auto"/>
        <w:jc w:val="center"/>
        <w:rPr>
          <w:rFonts w:ascii="Times New Roman" w:hAnsi="Times New Roman"/>
          <w:i/>
          <w:sz w:val="28"/>
          <w:szCs w:val="28"/>
        </w:rPr>
      </w:pPr>
      <w:r w:rsidRPr="005D6998">
        <w:rPr>
          <w:rFonts w:ascii="Times New Roman" w:hAnsi="Times New Roman"/>
          <w:i/>
          <w:sz w:val="28"/>
          <w:szCs w:val="28"/>
        </w:rPr>
        <w:t>Авторская редакция</w:t>
      </w:r>
    </w:p>
    <w:p w:rsidR="00F80E9C" w:rsidRPr="005D6998" w:rsidRDefault="00F80E9C" w:rsidP="00D93FDB">
      <w:pPr>
        <w:tabs>
          <w:tab w:val="left" w:pos="5985"/>
        </w:tabs>
        <w:spacing w:after="0" w:line="240" w:lineRule="auto"/>
        <w:jc w:val="center"/>
        <w:rPr>
          <w:rFonts w:ascii="Times New Roman" w:hAnsi="Times New Roman"/>
          <w:sz w:val="28"/>
          <w:szCs w:val="28"/>
        </w:rPr>
      </w:pPr>
      <w:r w:rsidRPr="005D6998">
        <w:rPr>
          <w:rFonts w:ascii="Times New Roman" w:hAnsi="Times New Roman"/>
          <w:sz w:val="28"/>
          <w:szCs w:val="28"/>
        </w:rPr>
        <w:t xml:space="preserve">Компьютерная верстка </w:t>
      </w:r>
      <w:r>
        <w:rPr>
          <w:rFonts w:ascii="Times New Roman" w:hAnsi="Times New Roman"/>
          <w:sz w:val="28"/>
          <w:szCs w:val="28"/>
        </w:rPr>
        <w:t>Ю.И. Богатырева и А.М. Байкова</w:t>
      </w:r>
    </w:p>
    <w:p w:rsidR="00F80E9C" w:rsidRPr="005D6998" w:rsidRDefault="00F80E9C" w:rsidP="00D93FDB">
      <w:pPr>
        <w:tabs>
          <w:tab w:val="left" w:pos="5985"/>
        </w:tabs>
        <w:spacing w:after="0" w:line="240" w:lineRule="auto"/>
        <w:jc w:val="center"/>
        <w:rPr>
          <w:rFonts w:ascii="Times New Roman" w:hAnsi="Times New Roman"/>
          <w:sz w:val="28"/>
          <w:szCs w:val="28"/>
        </w:rPr>
      </w:pPr>
      <w:r w:rsidRPr="005D6998">
        <w:rPr>
          <w:rFonts w:ascii="Times New Roman" w:hAnsi="Times New Roman"/>
          <w:sz w:val="28"/>
          <w:szCs w:val="28"/>
        </w:rPr>
        <w:t xml:space="preserve">Подписано в печать  25.06.12. Формат 60х84 </w:t>
      </w:r>
      <w:r w:rsidRPr="005D6998">
        <w:rPr>
          <w:rFonts w:ascii="Times New Roman" w:hAnsi="Times New Roman"/>
          <w:sz w:val="28"/>
          <w:szCs w:val="28"/>
          <w:vertAlign w:val="superscript"/>
        </w:rPr>
        <w:t>1</w:t>
      </w:r>
      <w:r w:rsidRPr="005D6998">
        <w:rPr>
          <w:rFonts w:ascii="Times New Roman" w:hAnsi="Times New Roman"/>
          <w:sz w:val="28"/>
          <w:szCs w:val="28"/>
        </w:rPr>
        <w:t>/</w:t>
      </w:r>
      <w:r w:rsidRPr="005D6998">
        <w:rPr>
          <w:rFonts w:ascii="Times New Roman" w:hAnsi="Times New Roman"/>
          <w:sz w:val="28"/>
          <w:szCs w:val="28"/>
          <w:vertAlign w:val="subscript"/>
        </w:rPr>
        <w:t>8.</w:t>
      </w:r>
    </w:p>
    <w:p w:rsidR="00F80E9C" w:rsidRPr="005D6998" w:rsidRDefault="00F80E9C" w:rsidP="00D93FDB">
      <w:pPr>
        <w:tabs>
          <w:tab w:val="left" w:pos="5985"/>
        </w:tabs>
        <w:spacing w:after="0" w:line="240" w:lineRule="auto"/>
        <w:jc w:val="center"/>
        <w:rPr>
          <w:rFonts w:ascii="Times New Roman" w:hAnsi="Times New Roman"/>
          <w:sz w:val="28"/>
          <w:szCs w:val="28"/>
        </w:rPr>
      </w:pPr>
      <w:r w:rsidRPr="005D6998">
        <w:rPr>
          <w:rFonts w:ascii="Times New Roman" w:hAnsi="Times New Roman"/>
          <w:sz w:val="28"/>
          <w:szCs w:val="28"/>
        </w:rPr>
        <w:t>Печать офсетная. Усл. печ. л</w:t>
      </w:r>
      <w:r>
        <w:rPr>
          <w:rFonts w:ascii="Times New Roman" w:hAnsi="Times New Roman"/>
          <w:sz w:val="28"/>
          <w:szCs w:val="28"/>
        </w:rPr>
        <w:t>. 6,51</w:t>
      </w:r>
      <w:r w:rsidRPr="005D6998">
        <w:rPr>
          <w:rFonts w:ascii="Times New Roman" w:hAnsi="Times New Roman"/>
          <w:sz w:val="28"/>
          <w:szCs w:val="28"/>
        </w:rPr>
        <w:t>.</w:t>
      </w:r>
    </w:p>
    <w:p w:rsidR="00F80E9C" w:rsidRPr="005D6998" w:rsidRDefault="00F80E9C" w:rsidP="00D93FDB">
      <w:pPr>
        <w:tabs>
          <w:tab w:val="left" w:pos="5985"/>
        </w:tabs>
        <w:spacing w:after="0" w:line="240" w:lineRule="auto"/>
        <w:jc w:val="center"/>
        <w:rPr>
          <w:rFonts w:ascii="Times New Roman" w:hAnsi="Times New Roman"/>
          <w:sz w:val="28"/>
          <w:szCs w:val="28"/>
        </w:rPr>
      </w:pPr>
      <w:r w:rsidRPr="005D6998">
        <w:rPr>
          <w:rFonts w:ascii="Times New Roman" w:hAnsi="Times New Roman"/>
          <w:sz w:val="28"/>
          <w:szCs w:val="28"/>
        </w:rPr>
        <w:t xml:space="preserve">Тираж </w:t>
      </w:r>
      <w:r w:rsidR="00D93FDB">
        <w:rPr>
          <w:rFonts w:ascii="Times New Roman" w:hAnsi="Times New Roman"/>
          <w:sz w:val="28"/>
          <w:szCs w:val="28"/>
        </w:rPr>
        <w:t>30</w:t>
      </w:r>
      <w:r w:rsidRPr="005D6998">
        <w:rPr>
          <w:rFonts w:ascii="Times New Roman" w:hAnsi="Times New Roman"/>
          <w:sz w:val="28"/>
          <w:szCs w:val="28"/>
        </w:rPr>
        <w:t xml:space="preserve"> экз. Заказ №</w:t>
      </w:r>
    </w:p>
    <w:p w:rsidR="00F80E9C" w:rsidRPr="005D6998" w:rsidRDefault="00F80E9C" w:rsidP="00D93FDB">
      <w:pPr>
        <w:tabs>
          <w:tab w:val="left" w:pos="5985"/>
        </w:tabs>
        <w:spacing w:after="0" w:line="240" w:lineRule="auto"/>
        <w:jc w:val="center"/>
        <w:rPr>
          <w:rFonts w:ascii="Times New Roman" w:hAnsi="Times New Roman"/>
          <w:sz w:val="28"/>
          <w:szCs w:val="28"/>
        </w:rPr>
      </w:pPr>
      <w:r w:rsidRPr="005D6998">
        <w:rPr>
          <w:rFonts w:ascii="Times New Roman" w:hAnsi="Times New Roman"/>
          <w:sz w:val="28"/>
          <w:szCs w:val="28"/>
        </w:rPr>
        <w:t>Издательство «Удмуртский университет»</w:t>
      </w:r>
    </w:p>
    <w:p w:rsidR="00F80E9C" w:rsidRPr="005D6998" w:rsidRDefault="00F80E9C" w:rsidP="00D93FDB">
      <w:pPr>
        <w:tabs>
          <w:tab w:val="left" w:pos="5985"/>
        </w:tabs>
        <w:spacing w:after="0" w:line="240" w:lineRule="auto"/>
        <w:jc w:val="center"/>
        <w:rPr>
          <w:rFonts w:ascii="Times New Roman" w:hAnsi="Times New Roman"/>
          <w:sz w:val="28"/>
          <w:szCs w:val="28"/>
        </w:rPr>
      </w:pPr>
      <w:r w:rsidRPr="005D6998">
        <w:rPr>
          <w:rFonts w:ascii="Times New Roman" w:hAnsi="Times New Roman"/>
          <w:sz w:val="28"/>
          <w:szCs w:val="28"/>
        </w:rPr>
        <w:t>426034, г. Ижевск, ул. Университетская, 1, корп.4.</w:t>
      </w:r>
    </w:p>
    <w:p w:rsidR="00D93FDB" w:rsidRDefault="00D93FDB" w:rsidP="00D93FDB">
      <w:pPr>
        <w:spacing w:after="0" w:line="240" w:lineRule="auto"/>
        <w:ind w:firstLine="709"/>
        <w:rPr>
          <w:rFonts w:ascii="Times New Roman" w:hAnsi="Times New Roman"/>
          <w:b/>
          <w:color w:val="000000"/>
          <w:sz w:val="28"/>
          <w:szCs w:val="28"/>
        </w:rPr>
      </w:pPr>
    </w:p>
    <w:p w:rsidR="00D93FDB" w:rsidRDefault="00D93FDB" w:rsidP="00D93FDB">
      <w:pPr>
        <w:spacing w:after="0" w:line="240" w:lineRule="auto"/>
        <w:ind w:firstLine="709"/>
        <w:rPr>
          <w:rFonts w:ascii="Times New Roman" w:hAnsi="Times New Roman"/>
          <w:b/>
          <w:color w:val="000000"/>
          <w:sz w:val="28"/>
          <w:szCs w:val="28"/>
        </w:rPr>
      </w:pPr>
    </w:p>
    <w:p w:rsidR="00D93FDB" w:rsidRDefault="00D93FDB" w:rsidP="00D93FDB">
      <w:pPr>
        <w:spacing w:after="0" w:line="240" w:lineRule="auto"/>
        <w:ind w:firstLine="709"/>
        <w:rPr>
          <w:rFonts w:ascii="Times New Roman" w:hAnsi="Times New Roman"/>
          <w:b/>
          <w:color w:val="000000"/>
          <w:sz w:val="28"/>
          <w:szCs w:val="28"/>
        </w:rPr>
      </w:pPr>
    </w:p>
    <w:p w:rsidR="00D93FDB" w:rsidRDefault="00D93FDB" w:rsidP="00DA719A">
      <w:pPr>
        <w:spacing w:after="0" w:line="360" w:lineRule="auto"/>
        <w:ind w:firstLine="709"/>
        <w:rPr>
          <w:rFonts w:ascii="Times New Roman" w:hAnsi="Times New Roman"/>
          <w:b/>
          <w:color w:val="000000"/>
          <w:sz w:val="28"/>
          <w:szCs w:val="28"/>
        </w:rPr>
      </w:pPr>
    </w:p>
    <w:p w:rsidR="00D93FDB" w:rsidRDefault="00D93FDB" w:rsidP="00DA719A">
      <w:pPr>
        <w:spacing w:after="0" w:line="360" w:lineRule="auto"/>
        <w:ind w:firstLine="709"/>
        <w:rPr>
          <w:rFonts w:ascii="Times New Roman" w:hAnsi="Times New Roman"/>
          <w:b/>
          <w:color w:val="000000"/>
          <w:sz w:val="28"/>
          <w:szCs w:val="28"/>
        </w:rPr>
      </w:pPr>
    </w:p>
    <w:sectPr w:rsidR="00D93FDB" w:rsidSect="00DE558F">
      <w:footerReference w:type="even" r:id="rId83"/>
      <w:footerReference w:type="default" r:id="rId84"/>
      <w:footerReference w:type="first" r:id="rId85"/>
      <w:pgSz w:w="11906" w:h="16838"/>
      <w:pgMar w:top="1134" w:right="1134" w:bottom="1418" w:left="1134" w:header="709" w:footer="709"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340B" w:rsidRDefault="00AF340B" w:rsidP="00C6524F">
      <w:pPr>
        <w:spacing w:after="0" w:line="240" w:lineRule="auto"/>
      </w:pPr>
      <w:r>
        <w:separator/>
      </w:r>
    </w:p>
  </w:endnote>
  <w:endnote w:type="continuationSeparator" w:id="0">
    <w:p w:rsidR="00AF340B" w:rsidRDefault="00AF340B" w:rsidP="00C652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470" w:rsidRDefault="00AF340B">
    <w:pPr>
      <w:pStyle w:val="ac"/>
      <w:jc w:val="right"/>
    </w:pPr>
    <w:r>
      <w:fldChar w:fldCharType="begin"/>
    </w:r>
    <w:r>
      <w:instrText xml:space="preserve"> PAGE   \* MERGEFORMAT </w:instrText>
    </w:r>
    <w:r>
      <w:fldChar w:fldCharType="separate"/>
    </w:r>
    <w:r w:rsidR="00826470">
      <w:rPr>
        <w:noProof/>
      </w:rPr>
      <w:t>4</w:t>
    </w:r>
    <w:r>
      <w:rPr>
        <w:noProof/>
      </w:rPr>
      <w:fldChar w:fldCharType="end"/>
    </w:r>
  </w:p>
  <w:p w:rsidR="00826470" w:rsidRDefault="00826470">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470" w:rsidRDefault="00AF340B">
    <w:pPr>
      <w:pStyle w:val="ac"/>
      <w:jc w:val="center"/>
    </w:pPr>
    <w:r>
      <w:fldChar w:fldCharType="begin"/>
    </w:r>
    <w:r>
      <w:instrText xml:space="preserve"> PAGE   \* MERGEFORMAT </w:instrText>
    </w:r>
    <w:r>
      <w:fldChar w:fldCharType="separate"/>
    </w:r>
    <w:r w:rsidR="00DA7E5C">
      <w:rPr>
        <w:noProof/>
      </w:rPr>
      <w:t>3</w:t>
    </w:r>
    <w:r>
      <w:rPr>
        <w:noProof/>
      </w:rPr>
      <w:fldChar w:fldCharType="end"/>
    </w:r>
  </w:p>
  <w:p w:rsidR="00826470" w:rsidRDefault="00826470">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470" w:rsidRDefault="00826470">
    <w:pPr>
      <w:pStyle w:val="ac"/>
      <w:rPr>
        <w:lang w:val="en-US"/>
      </w:rPr>
    </w:pPr>
  </w:p>
  <w:p w:rsidR="00826470" w:rsidRPr="009A34AF" w:rsidRDefault="00826470">
    <w:pPr>
      <w:pStyle w:val="ac"/>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340B" w:rsidRDefault="00AF340B" w:rsidP="00C6524F">
      <w:pPr>
        <w:spacing w:after="0" w:line="240" w:lineRule="auto"/>
      </w:pPr>
      <w:r>
        <w:separator/>
      </w:r>
    </w:p>
  </w:footnote>
  <w:footnote w:type="continuationSeparator" w:id="0">
    <w:p w:rsidR="00AF340B" w:rsidRDefault="00AF340B" w:rsidP="00C6524F">
      <w:pPr>
        <w:spacing w:after="0" w:line="240" w:lineRule="auto"/>
      </w:pPr>
      <w:r>
        <w:continuationSeparator/>
      </w:r>
    </w:p>
  </w:footnote>
  <w:footnote w:id="1">
    <w:p w:rsidR="00826470" w:rsidRDefault="00826470" w:rsidP="00E7529F">
      <w:pPr>
        <w:pStyle w:val="a3"/>
        <w:ind w:firstLine="342"/>
      </w:pPr>
      <w:r>
        <w:rPr>
          <w:rStyle w:val="a5"/>
        </w:rPr>
        <w:t>*</w:t>
      </w:r>
      <w:r>
        <w:rPr>
          <w:szCs w:val="24"/>
        </w:rPr>
        <w:t>П</w:t>
      </w:r>
      <w:r w:rsidRPr="00F90986">
        <w:rPr>
          <w:szCs w:val="24"/>
        </w:rPr>
        <w:t>ри использовании истинных коэффициентов искажения.</w:t>
      </w:r>
    </w:p>
  </w:footnote>
  <w:footnote w:id="2">
    <w:p w:rsidR="00826470" w:rsidRDefault="00826470" w:rsidP="00743D6D">
      <w:pPr>
        <w:tabs>
          <w:tab w:val="left" w:pos="567"/>
        </w:tabs>
        <w:jc w:val="both"/>
      </w:pPr>
      <w:r>
        <w:rPr>
          <w:rStyle w:val="a5"/>
        </w:rPr>
        <w:t>*</w:t>
      </w:r>
      <w:r>
        <w:t xml:space="preserve"> Ч</w:t>
      </w:r>
      <w:r w:rsidRPr="00CC4AF4">
        <w:t>тобы построить аксонометрическое положение точки</w:t>
      </w:r>
      <w:r w:rsidRPr="00CC4AF4">
        <w:rPr>
          <w:i/>
        </w:rPr>
        <w:t>К</w:t>
      </w:r>
      <w:r w:rsidRPr="00CC4AF4">
        <w:t>, нужно отметить ее, прежде всего, на ортогональных проекциях, т.е. задать секущие вспомогательные плоскости в проекциях</w:t>
      </w:r>
    </w:p>
  </w:footnote>
  <w:footnote w:id="3">
    <w:p w:rsidR="00826470" w:rsidRDefault="00826470" w:rsidP="00DE036C">
      <w:pPr>
        <w:pStyle w:val="a3"/>
        <w:ind w:firstLine="285"/>
      </w:pPr>
      <w:r>
        <w:rPr>
          <w:rStyle w:val="a5"/>
        </w:rPr>
        <w:t>*</w:t>
      </w:r>
      <w:r w:rsidRPr="00BB1E29">
        <w:rPr>
          <w:szCs w:val="24"/>
        </w:rPr>
        <w:t xml:space="preserve">Аналогичным образом строится аксонометрическое изображение головки </w:t>
      </w:r>
      <w:r>
        <w:rPr>
          <w:szCs w:val="24"/>
        </w:rPr>
        <w:t xml:space="preserve">болта, гайки </w:t>
      </w:r>
    </w:p>
  </w:footnote>
  <w:footnote w:id="4">
    <w:p w:rsidR="00826470" w:rsidRDefault="00826470" w:rsidP="00A1068D">
      <w:pPr>
        <w:tabs>
          <w:tab w:val="left" w:pos="567"/>
        </w:tabs>
        <w:ind w:firstLine="342"/>
        <w:jc w:val="both"/>
      </w:pPr>
      <w:r>
        <w:rPr>
          <w:rStyle w:val="a5"/>
        </w:rPr>
        <w:t>*</w:t>
      </w:r>
      <w:r w:rsidRPr="003F3E08">
        <w:t xml:space="preserve">используем практическую изометрию и приведенные коэффициенты искажения </w:t>
      </w:r>
      <w:r w:rsidRPr="003F3E08">
        <w:rPr>
          <w:b/>
          <w:i/>
          <w:lang w:val="en-US"/>
        </w:rPr>
        <w:t>k</w:t>
      </w:r>
      <w:r w:rsidRPr="003F3E08">
        <w:rPr>
          <w:b/>
          <w:i/>
        </w:rPr>
        <w:t>=</w:t>
      </w:r>
      <w:r w:rsidRPr="003F3E08">
        <w:rPr>
          <w:b/>
          <w:i/>
          <w:lang w:val="en-US"/>
        </w:rPr>
        <w:t>m</w:t>
      </w:r>
      <w:r w:rsidRPr="003F3E08">
        <w:rPr>
          <w:b/>
          <w:i/>
        </w:rPr>
        <w:t>=</w:t>
      </w:r>
      <w:r w:rsidRPr="003F3E08">
        <w:rPr>
          <w:b/>
          <w:i/>
          <w:lang w:val="en-US"/>
        </w:rPr>
        <w:t>n</w:t>
      </w:r>
      <w:r w:rsidRPr="003F3E08">
        <w:t>=1, поэтому большие оси эллипсов и диаметр сферической части корпуса увеличивается в 1,22 раза</w:t>
      </w:r>
      <w: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AA5BC3"/>
    <w:multiLevelType w:val="hybridMultilevel"/>
    <w:tmpl w:val="99DC363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4BE5568F"/>
    <w:multiLevelType w:val="singleLevel"/>
    <w:tmpl w:val="D3365DBA"/>
    <w:lvl w:ilvl="0">
      <w:start w:val="1"/>
      <w:numFmt w:val="decimal"/>
      <w:lvlText w:val="%1."/>
      <w:legacy w:legacy="1" w:legacySpace="0" w:legacyIndent="288"/>
      <w:lvlJc w:val="left"/>
      <w:rPr>
        <w:rFonts w:ascii="Times New Roman" w:hAnsi="Times New Roman" w:cs="Times New Roman" w:hint="default"/>
      </w:rPr>
    </w:lvl>
  </w:abstractNum>
  <w:abstractNum w:abstractNumId="2">
    <w:nsid w:val="7BED1667"/>
    <w:multiLevelType w:val="hybridMultilevel"/>
    <w:tmpl w:val="6B784EA0"/>
    <w:lvl w:ilvl="0" w:tplc="0419000F">
      <w:start w:val="1"/>
      <w:numFmt w:val="decimal"/>
      <w:lvlText w:val="%1."/>
      <w:lvlJc w:val="left"/>
      <w:pPr>
        <w:tabs>
          <w:tab w:val="num" w:pos="720"/>
        </w:tabs>
        <w:ind w:left="720" w:hanging="360"/>
      </w:pPr>
      <w:rPr>
        <w:rFonts w:cs="Times New Roman" w:hint="default"/>
      </w:rPr>
    </w:lvl>
    <w:lvl w:ilvl="1" w:tplc="AF9A1DA8">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7DA618AD"/>
    <w:multiLevelType w:val="hybridMultilevel"/>
    <w:tmpl w:val="9B94267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
  </w:num>
  <w:num w:numId="2">
    <w:abstractNumId w:val="1"/>
    <w:lvlOverride w:ilvl="0">
      <w:startOverride w:val="1"/>
    </w:lvlOverride>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doNotTrackMoves/>
  <w:defaultTabStop w:val="708"/>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24128"/>
    <w:rsid w:val="0000621E"/>
    <w:rsid w:val="00006FED"/>
    <w:rsid w:val="00010514"/>
    <w:rsid w:val="000154B2"/>
    <w:rsid w:val="00023D89"/>
    <w:rsid w:val="000350EA"/>
    <w:rsid w:val="0004011E"/>
    <w:rsid w:val="000440A2"/>
    <w:rsid w:val="00047518"/>
    <w:rsid w:val="000609F7"/>
    <w:rsid w:val="000643FB"/>
    <w:rsid w:val="00077D65"/>
    <w:rsid w:val="000810C1"/>
    <w:rsid w:val="00097729"/>
    <w:rsid w:val="000A029B"/>
    <w:rsid w:val="000A171B"/>
    <w:rsid w:val="000A6BC8"/>
    <w:rsid w:val="000A7974"/>
    <w:rsid w:val="000B0BD0"/>
    <w:rsid w:val="000C7846"/>
    <w:rsid w:val="000E4F0A"/>
    <w:rsid w:val="00106E90"/>
    <w:rsid w:val="00127E59"/>
    <w:rsid w:val="00135E63"/>
    <w:rsid w:val="00166CED"/>
    <w:rsid w:val="0017372E"/>
    <w:rsid w:val="00174759"/>
    <w:rsid w:val="001758C1"/>
    <w:rsid w:val="00176E52"/>
    <w:rsid w:val="001A7CBB"/>
    <w:rsid w:val="001B58B4"/>
    <w:rsid w:val="001D09B3"/>
    <w:rsid w:val="001D630A"/>
    <w:rsid w:val="002204D9"/>
    <w:rsid w:val="002220A0"/>
    <w:rsid w:val="00224482"/>
    <w:rsid w:val="00224522"/>
    <w:rsid w:val="0022589B"/>
    <w:rsid w:val="002407B5"/>
    <w:rsid w:val="00241FD3"/>
    <w:rsid w:val="0024593D"/>
    <w:rsid w:val="0027117F"/>
    <w:rsid w:val="00293179"/>
    <w:rsid w:val="002F78BA"/>
    <w:rsid w:val="003005AD"/>
    <w:rsid w:val="00312031"/>
    <w:rsid w:val="0031786C"/>
    <w:rsid w:val="00341A35"/>
    <w:rsid w:val="00344F23"/>
    <w:rsid w:val="003462AF"/>
    <w:rsid w:val="00350872"/>
    <w:rsid w:val="00354403"/>
    <w:rsid w:val="003736AB"/>
    <w:rsid w:val="00391F7C"/>
    <w:rsid w:val="00397E62"/>
    <w:rsid w:val="003C0E85"/>
    <w:rsid w:val="003D1E20"/>
    <w:rsid w:val="003D5B13"/>
    <w:rsid w:val="003F0B17"/>
    <w:rsid w:val="003F3E08"/>
    <w:rsid w:val="00426C0B"/>
    <w:rsid w:val="00427D5B"/>
    <w:rsid w:val="004622D1"/>
    <w:rsid w:val="00483F05"/>
    <w:rsid w:val="004A159B"/>
    <w:rsid w:val="004A3B7E"/>
    <w:rsid w:val="004B00A3"/>
    <w:rsid w:val="004B25F5"/>
    <w:rsid w:val="004B4E54"/>
    <w:rsid w:val="004C4CA0"/>
    <w:rsid w:val="004D3522"/>
    <w:rsid w:val="004D5274"/>
    <w:rsid w:val="004F2ABE"/>
    <w:rsid w:val="00505050"/>
    <w:rsid w:val="00513F1D"/>
    <w:rsid w:val="00520D06"/>
    <w:rsid w:val="0053531A"/>
    <w:rsid w:val="00540492"/>
    <w:rsid w:val="00567FF1"/>
    <w:rsid w:val="00574142"/>
    <w:rsid w:val="00581172"/>
    <w:rsid w:val="00587476"/>
    <w:rsid w:val="005944A7"/>
    <w:rsid w:val="005A4DE8"/>
    <w:rsid w:val="005C4E7D"/>
    <w:rsid w:val="005C7440"/>
    <w:rsid w:val="005D6998"/>
    <w:rsid w:val="005E5081"/>
    <w:rsid w:val="0060782A"/>
    <w:rsid w:val="0063288D"/>
    <w:rsid w:val="00651038"/>
    <w:rsid w:val="00651F6D"/>
    <w:rsid w:val="00671517"/>
    <w:rsid w:val="00686A0F"/>
    <w:rsid w:val="00694C32"/>
    <w:rsid w:val="00696727"/>
    <w:rsid w:val="00697454"/>
    <w:rsid w:val="006A3E1A"/>
    <w:rsid w:val="006A7D44"/>
    <w:rsid w:val="006B0B3A"/>
    <w:rsid w:val="006B55EC"/>
    <w:rsid w:val="006C3493"/>
    <w:rsid w:val="006D59AD"/>
    <w:rsid w:val="006E023D"/>
    <w:rsid w:val="006F0D25"/>
    <w:rsid w:val="007035F7"/>
    <w:rsid w:val="0070749A"/>
    <w:rsid w:val="00715B76"/>
    <w:rsid w:val="0072558A"/>
    <w:rsid w:val="007325DD"/>
    <w:rsid w:val="00743D6D"/>
    <w:rsid w:val="0075489F"/>
    <w:rsid w:val="00767577"/>
    <w:rsid w:val="007778F1"/>
    <w:rsid w:val="00783CDC"/>
    <w:rsid w:val="00792C5E"/>
    <w:rsid w:val="007A131C"/>
    <w:rsid w:val="007A15E9"/>
    <w:rsid w:val="007B7735"/>
    <w:rsid w:val="007D2723"/>
    <w:rsid w:val="007E081C"/>
    <w:rsid w:val="007E7F23"/>
    <w:rsid w:val="00803B49"/>
    <w:rsid w:val="0081209B"/>
    <w:rsid w:val="00817374"/>
    <w:rsid w:val="008256A1"/>
    <w:rsid w:val="00825C55"/>
    <w:rsid w:val="00826470"/>
    <w:rsid w:val="00832AD1"/>
    <w:rsid w:val="00836278"/>
    <w:rsid w:val="00840B77"/>
    <w:rsid w:val="00855C91"/>
    <w:rsid w:val="008647B2"/>
    <w:rsid w:val="008652BA"/>
    <w:rsid w:val="00876F46"/>
    <w:rsid w:val="00885890"/>
    <w:rsid w:val="00887642"/>
    <w:rsid w:val="008A281E"/>
    <w:rsid w:val="008C6CDD"/>
    <w:rsid w:val="008D7B9D"/>
    <w:rsid w:val="008F2B28"/>
    <w:rsid w:val="008F7B69"/>
    <w:rsid w:val="00911ED1"/>
    <w:rsid w:val="009159FC"/>
    <w:rsid w:val="00920241"/>
    <w:rsid w:val="00925C40"/>
    <w:rsid w:val="00933BD6"/>
    <w:rsid w:val="00934864"/>
    <w:rsid w:val="00942E01"/>
    <w:rsid w:val="009737D8"/>
    <w:rsid w:val="00976175"/>
    <w:rsid w:val="009913BA"/>
    <w:rsid w:val="009A1D77"/>
    <w:rsid w:val="009A34AF"/>
    <w:rsid w:val="009B1C8B"/>
    <w:rsid w:val="009B5AB6"/>
    <w:rsid w:val="009E08EE"/>
    <w:rsid w:val="009E793D"/>
    <w:rsid w:val="00A00D86"/>
    <w:rsid w:val="00A1068D"/>
    <w:rsid w:val="00A13505"/>
    <w:rsid w:val="00A27039"/>
    <w:rsid w:val="00A31435"/>
    <w:rsid w:val="00A347E3"/>
    <w:rsid w:val="00A50925"/>
    <w:rsid w:val="00A72688"/>
    <w:rsid w:val="00A9039E"/>
    <w:rsid w:val="00AB17C4"/>
    <w:rsid w:val="00AC2188"/>
    <w:rsid w:val="00AC36F0"/>
    <w:rsid w:val="00AD5038"/>
    <w:rsid w:val="00AD65A7"/>
    <w:rsid w:val="00AF340B"/>
    <w:rsid w:val="00B11342"/>
    <w:rsid w:val="00B25EB1"/>
    <w:rsid w:val="00B34F5A"/>
    <w:rsid w:val="00B46523"/>
    <w:rsid w:val="00B569D4"/>
    <w:rsid w:val="00B57610"/>
    <w:rsid w:val="00B621F2"/>
    <w:rsid w:val="00B62409"/>
    <w:rsid w:val="00B73F7F"/>
    <w:rsid w:val="00B861D3"/>
    <w:rsid w:val="00B97193"/>
    <w:rsid w:val="00BA5CB7"/>
    <w:rsid w:val="00BB1E29"/>
    <w:rsid w:val="00BC3DB8"/>
    <w:rsid w:val="00BD1350"/>
    <w:rsid w:val="00BD29C6"/>
    <w:rsid w:val="00C07C7A"/>
    <w:rsid w:val="00C22820"/>
    <w:rsid w:val="00C24B1A"/>
    <w:rsid w:val="00C418CE"/>
    <w:rsid w:val="00C46B8A"/>
    <w:rsid w:val="00C56F30"/>
    <w:rsid w:val="00C600CD"/>
    <w:rsid w:val="00C6524F"/>
    <w:rsid w:val="00C7077E"/>
    <w:rsid w:val="00C72E6A"/>
    <w:rsid w:val="00CB53EA"/>
    <w:rsid w:val="00CC175F"/>
    <w:rsid w:val="00CC4AF4"/>
    <w:rsid w:val="00CF1A24"/>
    <w:rsid w:val="00CF5828"/>
    <w:rsid w:val="00CF5C01"/>
    <w:rsid w:val="00D127C4"/>
    <w:rsid w:val="00D17646"/>
    <w:rsid w:val="00D277FE"/>
    <w:rsid w:val="00D46897"/>
    <w:rsid w:val="00D4782C"/>
    <w:rsid w:val="00D651A5"/>
    <w:rsid w:val="00D84C87"/>
    <w:rsid w:val="00D93FDB"/>
    <w:rsid w:val="00DA719A"/>
    <w:rsid w:val="00DA7E5C"/>
    <w:rsid w:val="00DB20AE"/>
    <w:rsid w:val="00DB29BB"/>
    <w:rsid w:val="00DC0C8A"/>
    <w:rsid w:val="00DC1DA9"/>
    <w:rsid w:val="00DC4B45"/>
    <w:rsid w:val="00DC680E"/>
    <w:rsid w:val="00DD7E61"/>
    <w:rsid w:val="00DE036C"/>
    <w:rsid w:val="00DE0DAA"/>
    <w:rsid w:val="00DE1A88"/>
    <w:rsid w:val="00DE2133"/>
    <w:rsid w:val="00DE558F"/>
    <w:rsid w:val="00E14176"/>
    <w:rsid w:val="00E15E3E"/>
    <w:rsid w:val="00E215C7"/>
    <w:rsid w:val="00E2222F"/>
    <w:rsid w:val="00E24128"/>
    <w:rsid w:val="00E311A8"/>
    <w:rsid w:val="00E4369B"/>
    <w:rsid w:val="00E55DD5"/>
    <w:rsid w:val="00E6610A"/>
    <w:rsid w:val="00E7529F"/>
    <w:rsid w:val="00E7785B"/>
    <w:rsid w:val="00E92FC6"/>
    <w:rsid w:val="00E9700A"/>
    <w:rsid w:val="00EA1E01"/>
    <w:rsid w:val="00EA74F0"/>
    <w:rsid w:val="00EC332B"/>
    <w:rsid w:val="00ED1BFA"/>
    <w:rsid w:val="00EE44F5"/>
    <w:rsid w:val="00EF1FC9"/>
    <w:rsid w:val="00EF4D4F"/>
    <w:rsid w:val="00F02848"/>
    <w:rsid w:val="00F1234C"/>
    <w:rsid w:val="00F27FEE"/>
    <w:rsid w:val="00F36B8E"/>
    <w:rsid w:val="00F542AD"/>
    <w:rsid w:val="00F71518"/>
    <w:rsid w:val="00F73E14"/>
    <w:rsid w:val="00F80E9C"/>
    <w:rsid w:val="00F87DAA"/>
    <w:rsid w:val="00F90986"/>
    <w:rsid w:val="00F97543"/>
    <w:rsid w:val="00FA01E8"/>
    <w:rsid w:val="00FB5423"/>
    <w:rsid w:val="00FB6099"/>
    <w:rsid w:val="00FC2841"/>
    <w:rsid w:val="00FE5CD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uiPriority="0" w:qFormat="1"/>
    <w:lsdException w:name="footnote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4C32"/>
    <w:pPr>
      <w:spacing w:after="200" w:line="276" w:lineRule="auto"/>
    </w:pPr>
    <w:rPr>
      <w:sz w:val="22"/>
      <w:szCs w:val="22"/>
      <w:lang w:eastAsia="en-US"/>
    </w:rPr>
  </w:style>
  <w:style w:type="paragraph" w:styleId="2">
    <w:name w:val="heading 2"/>
    <w:basedOn w:val="a"/>
    <w:next w:val="a"/>
    <w:link w:val="20"/>
    <w:uiPriority w:val="99"/>
    <w:qFormat/>
    <w:rsid w:val="009B5AB6"/>
    <w:pPr>
      <w:keepNext/>
      <w:keepLines/>
      <w:spacing w:before="200" w:after="0"/>
      <w:outlineLvl w:val="1"/>
    </w:pPr>
    <w:rPr>
      <w:rFonts w:ascii="Cambria" w:eastAsia="Times New Roman"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semiHidden/>
    <w:locked/>
    <w:rsid w:val="009B5AB6"/>
    <w:rPr>
      <w:rFonts w:ascii="Cambria" w:hAnsi="Cambria" w:cs="Times New Roman"/>
      <w:b/>
      <w:bCs/>
      <w:color w:val="4F81BD"/>
      <w:sz w:val="26"/>
      <w:szCs w:val="26"/>
    </w:rPr>
  </w:style>
  <w:style w:type="paragraph" w:styleId="a3">
    <w:name w:val="footnote text"/>
    <w:basedOn w:val="a"/>
    <w:link w:val="a4"/>
    <w:uiPriority w:val="99"/>
    <w:semiHidden/>
    <w:rsid w:val="00C6524F"/>
    <w:pPr>
      <w:spacing w:after="0" w:line="240" w:lineRule="auto"/>
    </w:pPr>
    <w:rPr>
      <w:rFonts w:ascii="Times New Roman" w:eastAsia="Times New Roman" w:hAnsi="Times New Roman"/>
      <w:sz w:val="20"/>
      <w:szCs w:val="20"/>
      <w:lang w:eastAsia="ru-RU"/>
    </w:rPr>
  </w:style>
  <w:style w:type="character" w:customStyle="1" w:styleId="a4">
    <w:name w:val="Текст сноски Знак"/>
    <w:link w:val="a3"/>
    <w:uiPriority w:val="99"/>
    <w:semiHidden/>
    <w:locked/>
    <w:rsid w:val="00C6524F"/>
    <w:rPr>
      <w:rFonts w:ascii="Times New Roman" w:hAnsi="Times New Roman" w:cs="Times New Roman"/>
      <w:sz w:val="20"/>
      <w:szCs w:val="20"/>
      <w:lang w:eastAsia="ru-RU"/>
    </w:rPr>
  </w:style>
  <w:style w:type="character" w:styleId="a5">
    <w:name w:val="footnote reference"/>
    <w:uiPriority w:val="99"/>
    <w:semiHidden/>
    <w:rsid w:val="00C6524F"/>
    <w:rPr>
      <w:rFonts w:cs="Times New Roman"/>
      <w:vertAlign w:val="superscript"/>
    </w:rPr>
  </w:style>
  <w:style w:type="paragraph" w:styleId="a6">
    <w:name w:val="Balloon Text"/>
    <w:basedOn w:val="a"/>
    <w:link w:val="a7"/>
    <w:uiPriority w:val="99"/>
    <w:semiHidden/>
    <w:rsid w:val="00925C40"/>
    <w:pPr>
      <w:spacing w:after="0" w:line="240" w:lineRule="auto"/>
    </w:pPr>
    <w:rPr>
      <w:rFonts w:ascii="Tahoma" w:hAnsi="Tahoma" w:cs="Tahoma"/>
      <w:sz w:val="16"/>
      <w:szCs w:val="16"/>
    </w:rPr>
  </w:style>
  <w:style w:type="character" w:customStyle="1" w:styleId="a7">
    <w:name w:val="Текст выноски Знак"/>
    <w:link w:val="a6"/>
    <w:uiPriority w:val="99"/>
    <w:semiHidden/>
    <w:locked/>
    <w:rsid w:val="00925C40"/>
    <w:rPr>
      <w:rFonts w:ascii="Tahoma" w:hAnsi="Tahoma" w:cs="Tahoma"/>
      <w:sz w:val="16"/>
      <w:szCs w:val="16"/>
    </w:rPr>
  </w:style>
  <w:style w:type="character" w:customStyle="1" w:styleId="apple-converted-space">
    <w:name w:val="apple-converted-space"/>
    <w:uiPriority w:val="99"/>
    <w:rsid w:val="009B5AB6"/>
    <w:rPr>
      <w:rFonts w:cs="Times New Roman"/>
    </w:rPr>
  </w:style>
  <w:style w:type="character" w:styleId="a8">
    <w:name w:val="Hyperlink"/>
    <w:uiPriority w:val="99"/>
    <w:semiHidden/>
    <w:rsid w:val="009B5AB6"/>
    <w:rPr>
      <w:rFonts w:cs="Times New Roman"/>
      <w:color w:val="0000FF"/>
      <w:u w:val="single"/>
    </w:rPr>
  </w:style>
  <w:style w:type="paragraph" w:styleId="a9">
    <w:name w:val="Normal (Web)"/>
    <w:basedOn w:val="a"/>
    <w:uiPriority w:val="99"/>
    <w:rsid w:val="009B5AB6"/>
    <w:pPr>
      <w:spacing w:before="100" w:beforeAutospacing="1" w:after="100" w:afterAutospacing="1" w:line="240" w:lineRule="auto"/>
    </w:pPr>
    <w:rPr>
      <w:rFonts w:ascii="Times New Roman" w:eastAsia="Times New Roman" w:hAnsi="Times New Roman"/>
      <w:sz w:val="24"/>
      <w:szCs w:val="24"/>
      <w:lang w:eastAsia="ru-RU"/>
    </w:rPr>
  </w:style>
  <w:style w:type="paragraph" w:styleId="aa">
    <w:name w:val="header"/>
    <w:basedOn w:val="a"/>
    <w:link w:val="ab"/>
    <w:uiPriority w:val="99"/>
    <w:semiHidden/>
    <w:rsid w:val="00F1234C"/>
    <w:pPr>
      <w:tabs>
        <w:tab w:val="center" w:pos="4677"/>
        <w:tab w:val="right" w:pos="9355"/>
      </w:tabs>
      <w:spacing w:after="0" w:line="240" w:lineRule="auto"/>
    </w:pPr>
  </w:style>
  <w:style w:type="character" w:customStyle="1" w:styleId="ab">
    <w:name w:val="Верхний колонтитул Знак"/>
    <w:link w:val="aa"/>
    <w:uiPriority w:val="99"/>
    <w:semiHidden/>
    <w:locked/>
    <w:rsid w:val="00F1234C"/>
    <w:rPr>
      <w:rFonts w:cs="Times New Roman"/>
    </w:rPr>
  </w:style>
  <w:style w:type="paragraph" w:styleId="ac">
    <w:name w:val="footer"/>
    <w:basedOn w:val="a"/>
    <w:link w:val="ad"/>
    <w:uiPriority w:val="99"/>
    <w:rsid w:val="00F1234C"/>
    <w:pPr>
      <w:tabs>
        <w:tab w:val="center" w:pos="4677"/>
        <w:tab w:val="right" w:pos="9355"/>
      </w:tabs>
      <w:spacing w:after="0" w:line="240" w:lineRule="auto"/>
    </w:pPr>
  </w:style>
  <w:style w:type="character" w:customStyle="1" w:styleId="ad">
    <w:name w:val="Нижний колонтитул Знак"/>
    <w:link w:val="ac"/>
    <w:uiPriority w:val="99"/>
    <w:locked/>
    <w:rsid w:val="00F1234C"/>
    <w:rPr>
      <w:rFonts w:cs="Times New Roman"/>
    </w:rPr>
  </w:style>
  <w:style w:type="paragraph" w:styleId="ae">
    <w:name w:val="List Paragraph"/>
    <w:basedOn w:val="a"/>
    <w:uiPriority w:val="99"/>
    <w:qFormat/>
    <w:rsid w:val="0093486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4834952">
      <w:bodyDiv w:val="1"/>
      <w:marLeft w:val="0"/>
      <w:marRight w:val="0"/>
      <w:marTop w:val="0"/>
      <w:marBottom w:val="0"/>
      <w:divBdr>
        <w:top w:val="none" w:sz="0" w:space="0" w:color="auto"/>
        <w:left w:val="none" w:sz="0" w:space="0" w:color="auto"/>
        <w:bottom w:val="none" w:sz="0" w:space="0" w:color="auto"/>
        <w:right w:val="none" w:sz="0" w:space="0" w:color="auto"/>
      </w:divBdr>
    </w:div>
    <w:div w:id="1700738568">
      <w:marLeft w:val="0"/>
      <w:marRight w:val="0"/>
      <w:marTop w:val="0"/>
      <w:marBottom w:val="0"/>
      <w:divBdr>
        <w:top w:val="none" w:sz="0" w:space="0" w:color="auto"/>
        <w:left w:val="none" w:sz="0" w:space="0" w:color="auto"/>
        <w:bottom w:val="none" w:sz="0" w:space="0" w:color="auto"/>
        <w:right w:val="none" w:sz="0" w:space="0" w:color="auto"/>
      </w:divBdr>
    </w:div>
    <w:div w:id="1700738569">
      <w:marLeft w:val="0"/>
      <w:marRight w:val="0"/>
      <w:marTop w:val="0"/>
      <w:marBottom w:val="0"/>
      <w:divBdr>
        <w:top w:val="none" w:sz="0" w:space="0" w:color="auto"/>
        <w:left w:val="none" w:sz="0" w:space="0" w:color="auto"/>
        <w:bottom w:val="none" w:sz="0" w:space="0" w:color="auto"/>
        <w:right w:val="none" w:sz="0" w:space="0" w:color="auto"/>
      </w:divBdr>
    </w:div>
    <w:div w:id="1700738571">
      <w:marLeft w:val="0"/>
      <w:marRight w:val="0"/>
      <w:marTop w:val="0"/>
      <w:marBottom w:val="0"/>
      <w:divBdr>
        <w:top w:val="none" w:sz="0" w:space="0" w:color="auto"/>
        <w:left w:val="none" w:sz="0" w:space="0" w:color="auto"/>
        <w:bottom w:val="none" w:sz="0" w:space="0" w:color="auto"/>
        <w:right w:val="none" w:sz="0" w:space="0" w:color="auto"/>
      </w:divBdr>
    </w:div>
    <w:div w:id="1700738572">
      <w:marLeft w:val="0"/>
      <w:marRight w:val="0"/>
      <w:marTop w:val="0"/>
      <w:marBottom w:val="0"/>
      <w:divBdr>
        <w:top w:val="none" w:sz="0" w:space="0" w:color="auto"/>
        <w:left w:val="none" w:sz="0" w:space="0" w:color="auto"/>
        <w:bottom w:val="none" w:sz="0" w:space="0" w:color="auto"/>
        <w:right w:val="none" w:sz="0" w:space="0" w:color="auto"/>
      </w:divBdr>
    </w:div>
    <w:div w:id="1700738574">
      <w:marLeft w:val="0"/>
      <w:marRight w:val="0"/>
      <w:marTop w:val="0"/>
      <w:marBottom w:val="0"/>
      <w:divBdr>
        <w:top w:val="none" w:sz="0" w:space="0" w:color="auto"/>
        <w:left w:val="none" w:sz="0" w:space="0" w:color="auto"/>
        <w:bottom w:val="none" w:sz="0" w:space="0" w:color="auto"/>
        <w:right w:val="none" w:sz="0" w:space="0" w:color="auto"/>
      </w:divBdr>
      <w:divsChild>
        <w:div w:id="1700738570">
          <w:marLeft w:val="0"/>
          <w:marRight w:val="0"/>
          <w:marTop w:val="0"/>
          <w:marBottom w:val="0"/>
          <w:divBdr>
            <w:top w:val="none" w:sz="0" w:space="0" w:color="auto"/>
            <w:left w:val="none" w:sz="0" w:space="0" w:color="auto"/>
            <w:bottom w:val="none" w:sz="0" w:space="0" w:color="auto"/>
            <w:right w:val="none" w:sz="0" w:space="0" w:color="auto"/>
          </w:divBdr>
        </w:div>
        <w:div w:id="1700738573">
          <w:marLeft w:val="0"/>
          <w:marRight w:val="0"/>
          <w:marTop w:val="0"/>
          <w:marBottom w:val="0"/>
          <w:divBdr>
            <w:top w:val="none" w:sz="0" w:space="0" w:color="auto"/>
            <w:left w:val="none" w:sz="0" w:space="0" w:color="auto"/>
            <w:bottom w:val="none" w:sz="0" w:space="0" w:color="auto"/>
            <w:right w:val="none" w:sz="0" w:space="0" w:color="auto"/>
          </w:divBdr>
        </w:div>
        <w:div w:id="1700738575">
          <w:marLeft w:val="0"/>
          <w:marRight w:val="0"/>
          <w:marTop w:val="0"/>
          <w:marBottom w:val="0"/>
          <w:divBdr>
            <w:top w:val="none" w:sz="0" w:space="0" w:color="auto"/>
            <w:left w:val="none" w:sz="0" w:space="0" w:color="auto"/>
            <w:bottom w:val="none" w:sz="0" w:space="0" w:color="auto"/>
            <w:right w:val="none" w:sz="0" w:space="0" w:color="auto"/>
          </w:divBdr>
        </w:div>
      </w:divsChild>
    </w:div>
    <w:div w:id="170073857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oleObject" Target="embeddings/oleObject1.bin"/><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hyperlink" Target="http://propro.ru/graphbook/eskd/eskd/GOST/2_317.htm" TargetMode="External"/><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hyperlink" Target="http://edu.dvgups.ru/METDOC/ENF/NACHGEOM/ING_GRAF/METOD/AKS_PROEK/Voronkina_3.htm" TargetMode="External"/><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hyperlink" Target="http://ru.wikipedia.org/wiki/%D0%98%D0%B7%D0%BE%D0%BC%D0%B5%D1%82%D1%80%D0%B8%D1%87%D0%B5%D1%81%D0%BA%D0%B0%D1%8F_%D0%BF%D1%80%D0%BE%D0%B5%D0%BA%D1%86%D0%B8%D1%8F" TargetMode="Externa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wmf"/><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hyperlink" Target="http://graphics.distant.ru/nachgeom/11-2.html" TargetMode="External"/><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53A0F7-45D5-4459-AA94-AA99B4806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774</TotalTime>
  <Pages>1</Pages>
  <Words>7120</Words>
  <Characters>40590</Characters>
  <Application>Microsoft Office Word</Application>
  <DocSecurity>0</DocSecurity>
  <Lines>338</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Pavel</dc:creator>
  <cp:keywords/>
  <dc:description/>
  <cp:lastModifiedBy>Administrator</cp:lastModifiedBy>
  <cp:revision>48</cp:revision>
  <cp:lastPrinted>2012-12-13T08:33:00Z</cp:lastPrinted>
  <dcterms:created xsi:type="dcterms:W3CDTF">2012-04-19T16:30:00Z</dcterms:created>
  <dcterms:modified xsi:type="dcterms:W3CDTF">2013-01-24T12:31:00Z</dcterms:modified>
</cp:coreProperties>
</file>